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tblOverlap w:val="never"/>
        <w:tblW w:w="4974" w:type="pct"/>
        <w:tblCellSpacing w:w="7" w:type="dxa"/>
        <w:tblLook w:val="04A0"/>
      </w:tblPr>
      <w:tblGrid>
        <w:gridCol w:w="9364"/>
      </w:tblGrid>
      <w:tr w:rsidR="00C57665" w:rsidTr="00C57665">
        <w:trPr>
          <w:tblCellSpacing w:w="7" w:type="dxa"/>
        </w:trPr>
        <w:tc>
          <w:tcPr>
            <w:tcW w:w="498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665" w:rsidRDefault="00C57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РГООУ «</w:t>
            </w:r>
            <w:proofErr w:type="spellStart"/>
            <w:r>
              <w:t>Боградская</w:t>
            </w:r>
            <w:proofErr w:type="spellEnd"/>
            <w:r>
              <w:t xml:space="preserve"> санаторная школа-интернат»</w:t>
            </w:r>
          </w:p>
          <w:p w:rsidR="00C57665" w:rsidRDefault="00C57665"/>
          <w:p w:rsidR="00C57665" w:rsidRDefault="00C57665">
            <w:pPr>
              <w:jc w:val="center"/>
            </w:pPr>
            <w:r>
              <w:t>Приказ №</w:t>
            </w:r>
          </w:p>
          <w:p w:rsidR="00C57665" w:rsidRDefault="00C57665">
            <w:r>
              <w:t xml:space="preserve">                                                                                                           От 01.09.2009 года</w:t>
            </w:r>
          </w:p>
          <w:p w:rsidR="00C57665" w:rsidRDefault="00C57665">
            <w:pPr>
              <w:rPr>
                <w:sz w:val="24"/>
                <w:szCs w:val="24"/>
              </w:rPr>
            </w:pPr>
          </w:p>
        </w:tc>
      </w:tr>
    </w:tbl>
    <w:p w:rsidR="00C57665" w:rsidRDefault="00C57665" w:rsidP="00C57665">
      <w:pPr>
        <w:rPr>
          <w:sz w:val="23"/>
          <w:szCs w:val="23"/>
        </w:rPr>
      </w:pPr>
    </w:p>
    <w:tbl>
      <w:tblPr>
        <w:tblW w:w="5000" w:type="pct"/>
        <w:tblCellSpacing w:w="7" w:type="dxa"/>
        <w:tblLook w:val="04A0"/>
      </w:tblPr>
      <w:tblGrid>
        <w:gridCol w:w="9413"/>
      </w:tblGrid>
      <w:tr w:rsidR="00C57665" w:rsidTr="00C57665">
        <w:trPr>
          <w:tblCellSpacing w:w="7" w:type="dxa"/>
        </w:trPr>
        <w:tc>
          <w:tcPr>
            <w:tcW w:w="498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665" w:rsidRDefault="00C57665">
            <w:pPr>
              <w:pStyle w:val="a4"/>
            </w:pPr>
            <w:r>
              <w:t> </w:t>
            </w:r>
          </w:p>
          <w:p w:rsidR="00C57665" w:rsidRDefault="00C57665">
            <w:pPr>
              <w:pStyle w:val="a4"/>
              <w:rPr>
                <w:i/>
              </w:rPr>
            </w:pPr>
            <w:r>
              <w:rPr>
                <w:rStyle w:val="a5"/>
                <w:b/>
                <w:i w:val="0"/>
              </w:rPr>
              <w:t>«Об усилении контроля за организацией работы ОУ с ресурсами Интернет»</w:t>
            </w:r>
          </w:p>
          <w:p w:rsidR="00C57665" w:rsidRDefault="00C57665">
            <w:pPr>
              <w:pStyle w:val="a4"/>
            </w:pPr>
            <w:r>
              <w:t xml:space="preserve">                  На основании требования  Федерального агентства по образованию о необходимости усиления контроля за организацией работы образовательных учреждений с ресурсами Интернет (письмо №15-52-434ин/01-10 от 08.06.2007) приказываю:</w:t>
            </w:r>
          </w:p>
          <w:p w:rsidR="00C57665" w:rsidRDefault="00C57665">
            <w:pPr>
              <w:pStyle w:val="a4"/>
              <w:ind w:left="0"/>
            </w:pPr>
            <w:r>
              <w:t xml:space="preserve">      1. В связи с началом учебного года и организацией доступа к сети Интернет во внеурочное время запретить воспитанникам  и сотрудникам доступ к ресурсам,  содержащим информацию, не совместимую с задачами образования и воспитания учащихся. </w:t>
            </w:r>
          </w:p>
          <w:p w:rsidR="00C57665" w:rsidRDefault="00C57665">
            <w:pPr>
              <w:pStyle w:val="a4"/>
            </w:pPr>
            <w:r>
              <w:t xml:space="preserve">Методические и справочные материалы по безопасному доступу к ресурсам сети Интернет расположены на сайтах </w:t>
            </w:r>
            <w:proofErr w:type="spellStart"/>
            <w:r>
              <w:t>Рособразования</w:t>
            </w:r>
            <w:proofErr w:type="spellEnd"/>
            <w:r>
              <w:t xml:space="preserve"> (</w:t>
            </w:r>
            <w:hyperlink r:id="rId4" w:history="1">
              <w:r>
                <w:rPr>
                  <w:rStyle w:val="a3"/>
                </w:rPr>
                <w:t>http://www.ed.gov.ru/</w:t>
              </w:r>
            </w:hyperlink>
            <w:r>
              <w:t xml:space="preserve"> ) и Национального фонда подготовки кадров ( </w:t>
            </w:r>
            <w:hyperlink r:id="rId5" w:history="1">
              <w:r>
                <w:rPr>
                  <w:rStyle w:val="a3"/>
                </w:rPr>
                <w:t>http://www.ntf.ru/</w:t>
              </w:r>
            </w:hyperlink>
            <w:r>
              <w:t xml:space="preserve"> ) </w:t>
            </w:r>
          </w:p>
          <w:p w:rsidR="00C57665" w:rsidRDefault="00C57665">
            <w:pPr>
              <w:pStyle w:val="a4"/>
            </w:pPr>
            <w:r>
              <w:t xml:space="preserve">3. Заместителям директора по УВР </w:t>
            </w:r>
            <w:proofErr w:type="spellStart"/>
            <w:r>
              <w:t>Сердюковой</w:t>
            </w:r>
            <w:proofErr w:type="spellEnd"/>
            <w:r>
              <w:t xml:space="preserve"> ГВ, Богданович НЭ., </w:t>
            </w:r>
            <w:proofErr w:type="spellStart"/>
            <w:r>
              <w:t>Зайченко</w:t>
            </w:r>
            <w:proofErr w:type="spellEnd"/>
            <w:r>
              <w:t xml:space="preserve"> ВВ. довести информацию до сведения  классных руководителей, воспитателей и учителей образовательного учреждения.</w:t>
            </w:r>
          </w:p>
          <w:p w:rsidR="00C57665" w:rsidRDefault="00C57665">
            <w:pPr>
              <w:pStyle w:val="a4"/>
            </w:pPr>
            <w:r>
              <w:t xml:space="preserve"> 4. Учителю информатики Свердлову АГ  обеспечить контроль за деятельностью школьников в кабинете информатики в урочное и внеурочное время.</w:t>
            </w:r>
          </w:p>
          <w:p w:rsidR="00C57665" w:rsidRDefault="00C57665">
            <w:pPr>
              <w:pStyle w:val="a4"/>
            </w:pPr>
            <w: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05"/>
              <w:gridCol w:w="4750"/>
            </w:tblGrid>
            <w:tr w:rsidR="00C57665">
              <w:trPr>
                <w:tblCellSpacing w:w="0" w:type="dxa"/>
              </w:trPr>
              <w:tc>
                <w:tcPr>
                  <w:tcW w:w="4860" w:type="dxa"/>
                  <w:hideMark/>
                </w:tcPr>
                <w:p w:rsidR="00C57665" w:rsidRDefault="00C57665">
                  <w:pPr>
                    <w:rPr>
                      <w:sz w:val="24"/>
                      <w:szCs w:val="24"/>
                    </w:rPr>
                  </w:pPr>
                  <w:r>
                    <w:t>Директор школы:</w:t>
                  </w:r>
                </w:p>
              </w:tc>
              <w:tc>
                <w:tcPr>
                  <w:tcW w:w="5040" w:type="dxa"/>
                  <w:hideMark/>
                </w:tcPr>
                <w:p w:rsidR="00C57665" w:rsidRDefault="00C57665">
                  <w:pPr>
                    <w:rPr>
                      <w:sz w:val="24"/>
                      <w:szCs w:val="24"/>
                    </w:rPr>
                  </w:pPr>
                  <w:r>
                    <w:t xml:space="preserve"> Боков ЛГ</w:t>
                  </w:r>
                </w:p>
              </w:tc>
            </w:tr>
          </w:tbl>
          <w:p w:rsidR="00C57665" w:rsidRDefault="00C57665">
            <w:pPr>
              <w:rPr>
                <w:sz w:val="24"/>
                <w:szCs w:val="24"/>
              </w:rPr>
            </w:pPr>
          </w:p>
        </w:tc>
      </w:tr>
    </w:tbl>
    <w:p w:rsidR="00C57665" w:rsidRDefault="00C57665" w:rsidP="00C57665">
      <w:pPr>
        <w:rPr>
          <w:sz w:val="32"/>
          <w:szCs w:val="32"/>
        </w:rPr>
      </w:pPr>
    </w:p>
    <w:p w:rsidR="00C57665" w:rsidRDefault="00C57665" w:rsidP="00C57665">
      <w:pPr>
        <w:rPr>
          <w:sz w:val="32"/>
          <w:szCs w:val="32"/>
        </w:rPr>
      </w:pPr>
    </w:p>
    <w:p w:rsidR="00C57665" w:rsidRDefault="00C57665" w:rsidP="00C57665">
      <w:pPr>
        <w:rPr>
          <w:sz w:val="32"/>
          <w:szCs w:val="32"/>
        </w:rPr>
      </w:pPr>
    </w:p>
    <w:p w:rsidR="00C57665" w:rsidRDefault="00C57665" w:rsidP="00C57665">
      <w:pPr>
        <w:rPr>
          <w:sz w:val="32"/>
          <w:szCs w:val="32"/>
        </w:rPr>
      </w:pPr>
    </w:p>
    <w:p w:rsidR="00C57665" w:rsidRDefault="00C57665" w:rsidP="00C57665">
      <w:pPr>
        <w:rPr>
          <w:sz w:val="32"/>
          <w:szCs w:val="32"/>
        </w:rPr>
      </w:pPr>
    </w:p>
    <w:p w:rsidR="00C57665" w:rsidRDefault="00C57665" w:rsidP="00C57665">
      <w:pPr>
        <w:rPr>
          <w:sz w:val="32"/>
          <w:szCs w:val="32"/>
        </w:rPr>
      </w:pPr>
    </w:p>
    <w:p w:rsidR="00B946EF" w:rsidRDefault="00B946EF"/>
    <w:sectPr w:rsidR="00B946EF" w:rsidSect="00A02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57665"/>
    <w:rsid w:val="00A02E05"/>
    <w:rsid w:val="00B946EF"/>
    <w:rsid w:val="00C57665"/>
    <w:rsid w:val="00D7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57665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semiHidden/>
    <w:unhideWhenUsed/>
    <w:rsid w:val="00C5766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C576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tf.ru/" TargetMode="External"/><Relationship Id="rId4" Type="http://schemas.openxmlformats.org/officeDocument/2006/relationships/hyperlink" Target="http://www.e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>Grizli777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4</cp:revision>
  <dcterms:created xsi:type="dcterms:W3CDTF">2012-10-18T15:48:00Z</dcterms:created>
  <dcterms:modified xsi:type="dcterms:W3CDTF">2013-10-03T11:12:00Z</dcterms:modified>
</cp:coreProperties>
</file>