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1D" w:rsidRPr="00BA61F0" w:rsidRDefault="00DE011D" w:rsidP="00DE011D">
      <w:pPr>
        <w:pStyle w:val="a3"/>
        <w:jc w:val="center"/>
        <w:rPr>
          <w:rStyle w:val="a4"/>
          <w:sz w:val="28"/>
          <w:szCs w:val="28"/>
        </w:rPr>
      </w:pPr>
      <w:r>
        <w:rPr>
          <w:rStyle w:val="a4"/>
          <w:sz w:val="28"/>
          <w:szCs w:val="28"/>
        </w:rPr>
        <w:t>ГОСУДАРСТВЕННОЕ БЮДЖЕТНОЕ</w:t>
      </w:r>
      <w:r w:rsidRPr="00BA61F0">
        <w:rPr>
          <w:rStyle w:val="a4"/>
          <w:sz w:val="28"/>
          <w:szCs w:val="28"/>
        </w:rPr>
        <w:t xml:space="preserve"> ОЗДОРОВИТЕЛЬНОЕ ОБРАЗОВАТЕЛЬНОЕ УЧРЕЖДЕНИЕ</w:t>
      </w:r>
      <w:r>
        <w:rPr>
          <w:rStyle w:val="a4"/>
          <w:sz w:val="28"/>
          <w:szCs w:val="28"/>
        </w:rPr>
        <w:t xml:space="preserve"> РЕСПУБЛИКИ ХАКАСИЯ</w:t>
      </w:r>
      <w:r w:rsidRPr="00BA61F0">
        <w:rPr>
          <w:rStyle w:val="a4"/>
          <w:sz w:val="28"/>
          <w:szCs w:val="28"/>
        </w:rPr>
        <w:t xml:space="preserve"> «БОГРАДСКАЯ САНАТОРНАЯ ШКОЛА-ИНТЕРНАТ»</w:t>
      </w:r>
    </w:p>
    <w:p w:rsidR="00DE011D" w:rsidRPr="00BA61F0" w:rsidRDefault="00DE011D" w:rsidP="00DE011D">
      <w:pPr>
        <w:pStyle w:val="a3"/>
        <w:jc w:val="center"/>
        <w:rPr>
          <w:rStyle w:val="a4"/>
          <w:sz w:val="28"/>
          <w:szCs w:val="28"/>
        </w:rPr>
      </w:pPr>
    </w:p>
    <w:p w:rsidR="00DE011D" w:rsidRPr="00BA61F0" w:rsidRDefault="00DE011D" w:rsidP="00DE011D">
      <w:pPr>
        <w:pStyle w:val="a3"/>
        <w:jc w:val="center"/>
        <w:rPr>
          <w:rStyle w:val="a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DE011D" w:rsidRPr="00BA61F0" w:rsidRDefault="00DE011D" w:rsidP="00DE011D">
      <w:pPr>
        <w:pStyle w:val="a3"/>
        <w:jc w:val="center"/>
        <w:rPr>
          <w:rStyle w:val="a4"/>
          <w:sz w:val="52"/>
          <w:szCs w:val="52"/>
        </w:rPr>
      </w:pPr>
      <w:r w:rsidRPr="00BA61F0">
        <w:rPr>
          <w:rStyle w:val="a4"/>
          <w:sz w:val="52"/>
          <w:szCs w:val="52"/>
        </w:rPr>
        <w:t>ПУБЛИЧНЫЙ ОТЧЕТ</w:t>
      </w:r>
    </w:p>
    <w:p w:rsidR="00DE011D" w:rsidRPr="00340CD4" w:rsidRDefault="00DE011D" w:rsidP="00DE011D">
      <w:pPr>
        <w:pStyle w:val="a3"/>
        <w:jc w:val="center"/>
        <w:rPr>
          <w:rStyle w:val="a4"/>
          <w:sz w:val="40"/>
          <w:szCs w:val="40"/>
        </w:rPr>
      </w:pPr>
      <w:r>
        <w:rPr>
          <w:rStyle w:val="a4"/>
          <w:sz w:val="40"/>
          <w:szCs w:val="40"/>
        </w:rPr>
        <w:t>ЗА 2012-2013</w:t>
      </w:r>
      <w:r w:rsidRPr="00340CD4">
        <w:rPr>
          <w:rStyle w:val="a4"/>
          <w:sz w:val="40"/>
          <w:szCs w:val="40"/>
        </w:rPr>
        <w:t xml:space="preserve"> УЧЕБНЫЙ ГОД</w:t>
      </w:r>
    </w:p>
    <w:p w:rsidR="00DE011D" w:rsidRDefault="00DE011D" w:rsidP="00DE011D">
      <w:pPr>
        <w:pStyle w:val="a3"/>
        <w:jc w:val="center"/>
        <w:rPr>
          <w:rStyle w:val="a4"/>
          <w:sz w:val="52"/>
          <w:szCs w:val="52"/>
        </w:rPr>
      </w:pPr>
    </w:p>
    <w:p w:rsidR="00DE011D" w:rsidRDefault="00DE011D" w:rsidP="00DE011D">
      <w:pPr>
        <w:pStyle w:val="a3"/>
        <w:jc w:val="center"/>
        <w:rPr>
          <w:rStyle w:val="a4"/>
          <w:sz w:val="52"/>
          <w:szCs w:val="52"/>
        </w:rPr>
      </w:pPr>
    </w:p>
    <w:p w:rsidR="00DE011D" w:rsidRDefault="00DE011D" w:rsidP="00DE011D">
      <w:pPr>
        <w:pStyle w:val="a3"/>
        <w:jc w:val="center"/>
        <w:rPr>
          <w:rStyle w:val="a4"/>
          <w:sz w:val="52"/>
          <w:szCs w:val="52"/>
        </w:rPr>
      </w:pPr>
    </w:p>
    <w:p w:rsidR="00DE011D" w:rsidRDefault="00DE011D" w:rsidP="00DE011D">
      <w:pPr>
        <w:pStyle w:val="a3"/>
        <w:jc w:val="center"/>
        <w:rPr>
          <w:rStyle w:val="a4"/>
          <w:sz w:val="24"/>
          <w:szCs w:val="24"/>
        </w:rPr>
      </w:pPr>
    </w:p>
    <w:p w:rsidR="00DE011D" w:rsidRDefault="00DE011D" w:rsidP="00DE011D">
      <w:pPr>
        <w:pStyle w:val="a3"/>
        <w:jc w:val="center"/>
        <w:rPr>
          <w:rStyle w:val="a4"/>
          <w:sz w:val="24"/>
          <w:szCs w:val="24"/>
        </w:rPr>
      </w:pPr>
    </w:p>
    <w:p w:rsidR="00DE011D" w:rsidRDefault="00DE011D" w:rsidP="00DE011D">
      <w:pPr>
        <w:pStyle w:val="a3"/>
        <w:jc w:val="center"/>
        <w:rPr>
          <w:rStyle w:val="a4"/>
          <w:sz w:val="24"/>
          <w:szCs w:val="24"/>
        </w:rPr>
      </w:pPr>
    </w:p>
    <w:p w:rsidR="00DE011D" w:rsidRPr="00340CD4" w:rsidRDefault="00DE011D" w:rsidP="00DE011D">
      <w:pPr>
        <w:pStyle w:val="a3"/>
        <w:jc w:val="center"/>
        <w:rPr>
          <w:rStyle w:val="a4"/>
          <w:sz w:val="24"/>
          <w:szCs w:val="24"/>
        </w:rPr>
      </w:pPr>
    </w:p>
    <w:p w:rsidR="00DE011D" w:rsidRDefault="00DE011D" w:rsidP="00DE011D">
      <w:pPr>
        <w:pStyle w:val="a3"/>
        <w:ind w:left="6300" w:hanging="360"/>
        <w:rPr>
          <w:rStyle w:val="a4"/>
          <w:sz w:val="24"/>
          <w:szCs w:val="24"/>
        </w:rPr>
      </w:pPr>
      <w:r w:rsidRPr="00340CD4">
        <w:rPr>
          <w:rStyle w:val="a4"/>
          <w:sz w:val="24"/>
          <w:szCs w:val="24"/>
        </w:rPr>
        <w:t xml:space="preserve">АДРЕС: </w:t>
      </w:r>
    </w:p>
    <w:p w:rsidR="00DE011D" w:rsidRDefault="00A53852" w:rsidP="00A53852">
      <w:pPr>
        <w:pStyle w:val="a3"/>
        <w:rPr>
          <w:rStyle w:val="a4"/>
          <w:sz w:val="24"/>
          <w:szCs w:val="24"/>
        </w:rPr>
      </w:pPr>
      <w:r>
        <w:rPr>
          <w:rStyle w:val="a4"/>
          <w:sz w:val="24"/>
          <w:szCs w:val="24"/>
        </w:rPr>
        <w:t xml:space="preserve">                                                                                                </w:t>
      </w:r>
      <w:r w:rsidR="00DE011D" w:rsidRPr="00340CD4">
        <w:rPr>
          <w:rStyle w:val="a4"/>
          <w:sz w:val="24"/>
          <w:szCs w:val="24"/>
        </w:rPr>
        <w:t xml:space="preserve">с. Боград, ул. </w:t>
      </w:r>
      <w:proofErr w:type="gramStart"/>
      <w:r w:rsidR="00DE011D" w:rsidRPr="00340CD4">
        <w:rPr>
          <w:rStyle w:val="a4"/>
          <w:sz w:val="24"/>
          <w:szCs w:val="24"/>
        </w:rPr>
        <w:t>Советская</w:t>
      </w:r>
      <w:proofErr w:type="gramEnd"/>
      <w:r w:rsidR="00DE011D" w:rsidRPr="00340CD4">
        <w:rPr>
          <w:rStyle w:val="a4"/>
          <w:sz w:val="24"/>
          <w:szCs w:val="24"/>
        </w:rPr>
        <w:t>, 134</w:t>
      </w:r>
    </w:p>
    <w:p w:rsidR="00DE011D" w:rsidRDefault="00A53852" w:rsidP="00A53852">
      <w:pPr>
        <w:pStyle w:val="a3"/>
        <w:rPr>
          <w:rStyle w:val="a4"/>
          <w:sz w:val="24"/>
          <w:szCs w:val="24"/>
        </w:rPr>
      </w:pPr>
      <w:r>
        <w:rPr>
          <w:rStyle w:val="a4"/>
          <w:sz w:val="24"/>
          <w:szCs w:val="24"/>
        </w:rPr>
        <w:t xml:space="preserve">                                                                                                </w:t>
      </w:r>
      <w:r w:rsidR="00DE011D">
        <w:rPr>
          <w:rStyle w:val="a4"/>
          <w:sz w:val="24"/>
          <w:szCs w:val="24"/>
        </w:rPr>
        <w:t>Тел. 8(39034) 9-18- 02,  9 -11- 38</w:t>
      </w:r>
    </w:p>
    <w:p w:rsidR="00DE011D" w:rsidRPr="00340CD4" w:rsidRDefault="00A53852" w:rsidP="00A53852">
      <w:pPr>
        <w:pStyle w:val="a3"/>
        <w:rPr>
          <w:rStyle w:val="a4"/>
          <w:sz w:val="24"/>
          <w:szCs w:val="24"/>
        </w:rPr>
      </w:pPr>
      <w:r>
        <w:rPr>
          <w:rStyle w:val="a4"/>
          <w:sz w:val="24"/>
          <w:szCs w:val="24"/>
        </w:rPr>
        <w:t xml:space="preserve">                                                                                                </w:t>
      </w:r>
      <w:r w:rsidR="00DE011D">
        <w:rPr>
          <w:rStyle w:val="a4"/>
          <w:sz w:val="24"/>
          <w:szCs w:val="24"/>
        </w:rPr>
        <w:t>Факс: 8(39034) 9 -18- 02,  9 -13- 90</w:t>
      </w:r>
    </w:p>
    <w:p w:rsidR="00DE011D" w:rsidRPr="00340CD4" w:rsidRDefault="00DE011D" w:rsidP="00DE011D">
      <w:pPr>
        <w:pStyle w:val="a3"/>
        <w:ind w:left="6300" w:hanging="360"/>
        <w:rPr>
          <w:rStyle w:val="a4"/>
          <w:sz w:val="24"/>
          <w:szCs w:val="24"/>
        </w:rPr>
      </w:pPr>
    </w:p>
    <w:p w:rsidR="00A53852" w:rsidRDefault="00A53852" w:rsidP="00DE011D">
      <w:pPr>
        <w:pStyle w:val="a3"/>
        <w:ind w:left="6300" w:hanging="360"/>
        <w:rPr>
          <w:rStyle w:val="a4"/>
          <w:sz w:val="24"/>
          <w:szCs w:val="24"/>
        </w:rPr>
      </w:pPr>
    </w:p>
    <w:p w:rsidR="00DE011D" w:rsidRPr="00340CD4" w:rsidRDefault="00DE011D" w:rsidP="00DE011D">
      <w:pPr>
        <w:pStyle w:val="a3"/>
        <w:ind w:left="6300" w:hanging="360"/>
        <w:rPr>
          <w:rStyle w:val="a4"/>
          <w:sz w:val="24"/>
          <w:szCs w:val="24"/>
        </w:rPr>
      </w:pPr>
      <w:r w:rsidRPr="00340CD4">
        <w:rPr>
          <w:rStyle w:val="a4"/>
          <w:sz w:val="24"/>
          <w:szCs w:val="24"/>
        </w:rPr>
        <w:t>ДИРЕКТОР</w:t>
      </w:r>
      <w:r w:rsidR="00420F96">
        <w:rPr>
          <w:rStyle w:val="a4"/>
          <w:sz w:val="24"/>
          <w:szCs w:val="24"/>
        </w:rPr>
        <w:t xml:space="preserve">  </w:t>
      </w:r>
      <w:r>
        <w:rPr>
          <w:rStyle w:val="a4"/>
          <w:sz w:val="24"/>
          <w:szCs w:val="24"/>
        </w:rPr>
        <w:t xml:space="preserve"> </w:t>
      </w:r>
      <w:proofErr w:type="spellStart"/>
      <w:r w:rsidRPr="00340CD4">
        <w:rPr>
          <w:rStyle w:val="a4"/>
          <w:sz w:val="24"/>
          <w:szCs w:val="24"/>
        </w:rPr>
        <w:t>Сердюкова</w:t>
      </w:r>
      <w:proofErr w:type="spellEnd"/>
      <w:r w:rsidRPr="00340CD4">
        <w:rPr>
          <w:rStyle w:val="a4"/>
          <w:sz w:val="24"/>
          <w:szCs w:val="24"/>
        </w:rPr>
        <w:t xml:space="preserve"> Г.В.</w:t>
      </w:r>
    </w:p>
    <w:p w:rsidR="00DE011D" w:rsidRPr="00340CD4" w:rsidRDefault="00DE011D" w:rsidP="00DE011D">
      <w:pPr>
        <w:pStyle w:val="a3"/>
        <w:ind w:left="6660"/>
        <w:rPr>
          <w:rStyle w:val="a4"/>
          <w:sz w:val="24"/>
          <w:szCs w:val="24"/>
        </w:rPr>
      </w:pPr>
    </w:p>
    <w:p w:rsidR="00DE011D" w:rsidRPr="00BA61F0" w:rsidRDefault="00DE011D" w:rsidP="00DE011D">
      <w:pPr>
        <w:pStyle w:val="a3"/>
        <w:jc w:val="center"/>
        <w:rPr>
          <w:rStyle w:val="a4"/>
          <w:sz w:val="52"/>
          <w:szCs w:val="52"/>
        </w:rPr>
      </w:pPr>
    </w:p>
    <w:p w:rsidR="00DE011D" w:rsidRPr="00BA61F0" w:rsidRDefault="00DE011D" w:rsidP="00DE011D">
      <w:pPr>
        <w:pStyle w:val="a3"/>
        <w:jc w:val="center"/>
        <w:rPr>
          <w:rStyle w:val="a4"/>
          <w:sz w:val="52"/>
          <w:szCs w:val="52"/>
        </w:rPr>
      </w:pPr>
    </w:p>
    <w:p w:rsidR="00FD7475" w:rsidRDefault="00FD7475" w:rsidP="00A5118F">
      <w:pPr>
        <w:jc w:val="center"/>
        <w:rPr>
          <w:rFonts w:ascii="Times New Roman" w:hAnsi="Times New Roman" w:cs="Times New Roman"/>
          <w:b/>
        </w:rPr>
      </w:pPr>
    </w:p>
    <w:p w:rsidR="00A5118F" w:rsidRPr="00A5118F" w:rsidRDefault="00A5118F" w:rsidP="00A5118F">
      <w:pPr>
        <w:jc w:val="center"/>
        <w:rPr>
          <w:rFonts w:ascii="Times New Roman" w:hAnsi="Times New Roman" w:cs="Times New Roman"/>
          <w:b/>
        </w:rPr>
      </w:pPr>
      <w:r w:rsidRPr="00A5118F">
        <w:rPr>
          <w:rFonts w:ascii="Times New Roman" w:hAnsi="Times New Roman" w:cs="Times New Roman"/>
          <w:b/>
        </w:rPr>
        <w:lastRenderedPageBreak/>
        <w:t xml:space="preserve">СОДЕРЖАНИЕ </w:t>
      </w:r>
    </w:p>
    <w:tbl>
      <w:tblPr>
        <w:tblW w:w="9747" w:type="dxa"/>
        <w:tblLayout w:type="fixed"/>
        <w:tblLook w:val="01E0"/>
      </w:tblPr>
      <w:tblGrid>
        <w:gridCol w:w="396"/>
        <w:gridCol w:w="8359"/>
        <w:gridCol w:w="992"/>
      </w:tblGrid>
      <w:tr w:rsidR="00A5118F" w:rsidRPr="00655CE8" w:rsidTr="00725AA0">
        <w:tc>
          <w:tcPr>
            <w:tcW w:w="396" w:type="dxa"/>
          </w:tcPr>
          <w:p w:rsidR="00A5118F" w:rsidRPr="006B6B72" w:rsidRDefault="00A5118F" w:rsidP="00725AA0">
            <w:pPr>
              <w:tabs>
                <w:tab w:val="left" w:pos="1892"/>
              </w:tabs>
              <w:spacing w:line="360" w:lineRule="auto"/>
              <w:rPr>
                <w:b/>
                <w:color w:val="000000"/>
              </w:rPr>
            </w:pPr>
          </w:p>
        </w:tc>
        <w:tc>
          <w:tcPr>
            <w:tcW w:w="8359" w:type="dxa"/>
          </w:tcPr>
          <w:p w:rsidR="00A5118F" w:rsidRPr="00655CE8" w:rsidRDefault="00A5118F" w:rsidP="00725AA0">
            <w:pPr>
              <w:pStyle w:val="a5"/>
              <w:rPr>
                <w:rFonts w:ascii="Times New Roman" w:hAnsi="Times New Roman"/>
                <w:b/>
                <w:color w:val="000000"/>
              </w:rPr>
            </w:pPr>
            <w:r w:rsidRPr="00655CE8">
              <w:rPr>
                <w:rFonts w:ascii="Times New Roman" w:hAnsi="Times New Roman"/>
                <w:b/>
                <w:color w:val="000000"/>
              </w:rPr>
              <w:t>Введение</w:t>
            </w:r>
          </w:p>
        </w:tc>
        <w:tc>
          <w:tcPr>
            <w:tcW w:w="992" w:type="dxa"/>
          </w:tcPr>
          <w:p w:rsidR="00A5118F" w:rsidRPr="00655CE8" w:rsidRDefault="00A5118F" w:rsidP="00725AA0">
            <w:pPr>
              <w:tabs>
                <w:tab w:val="left" w:pos="1892"/>
              </w:tabs>
              <w:spacing w:line="360" w:lineRule="auto"/>
              <w:rPr>
                <w:b/>
                <w:color w:val="000000"/>
              </w:rPr>
            </w:pPr>
          </w:p>
        </w:tc>
      </w:tr>
      <w:tr w:rsidR="00A5118F" w:rsidRPr="00655CE8" w:rsidTr="00725AA0">
        <w:trPr>
          <w:trHeight w:val="992"/>
        </w:trPr>
        <w:tc>
          <w:tcPr>
            <w:tcW w:w="396" w:type="dxa"/>
          </w:tcPr>
          <w:p w:rsidR="00A5118F" w:rsidRPr="00655CE8" w:rsidRDefault="00A5118F" w:rsidP="00725AA0">
            <w:pPr>
              <w:tabs>
                <w:tab w:val="left" w:pos="1892"/>
              </w:tabs>
              <w:spacing w:line="360" w:lineRule="auto"/>
              <w:rPr>
                <w:b/>
                <w:color w:val="000000"/>
                <w:lang w:val="en-US"/>
              </w:rPr>
            </w:pPr>
          </w:p>
        </w:tc>
        <w:tc>
          <w:tcPr>
            <w:tcW w:w="8359" w:type="dxa"/>
          </w:tcPr>
          <w:p w:rsidR="00A5118F" w:rsidRPr="00655CE8"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Блок </w:t>
            </w:r>
            <w:r w:rsidRPr="00655CE8">
              <w:rPr>
                <w:rFonts w:ascii="Times New Roman" w:hAnsi="Times New Roman"/>
                <w:b/>
                <w:color w:val="000000"/>
                <w:sz w:val="24"/>
                <w:szCs w:val="24"/>
                <w:lang w:val="en-US"/>
              </w:rPr>
              <w:t>I</w:t>
            </w:r>
            <w:r w:rsidRPr="00655CE8">
              <w:rPr>
                <w:rFonts w:ascii="Times New Roman" w:hAnsi="Times New Roman"/>
                <w:b/>
                <w:color w:val="000000"/>
                <w:sz w:val="24"/>
                <w:szCs w:val="24"/>
              </w:rPr>
              <w:t>.  Анализ деятельности образовательного учреждения в 2011-2012 учебном году</w:t>
            </w:r>
          </w:p>
          <w:p w:rsidR="00A5118F" w:rsidRPr="00655CE8"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I</w:t>
            </w:r>
            <w:r w:rsidRPr="00655CE8">
              <w:rPr>
                <w:rFonts w:ascii="Times New Roman" w:hAnsi="Times New Roman"/>
                <w:b/>
                <w:color w:val="000000"/>
                <w:sz w:val="24"/>
                <w:szCs w:val="24"/>
              </w:rPr>
              <w:t>.</w:t>
            </w:r>
            <w:r w:rsidRPr="00655CE8">
              <w:rPr>
                <w:rFonts w:ascii="Times New Roman" w:hAnsi="Times New Roman"/>
                <w:color w:val="000000"/>
                <w:sz w:val="24"/>
                <w:szCs w:val="24"/>
              </w:rPr>
              <w:t xml:space="preserve"> </w:t>
            </w:r>
            <w:r w:rsidRPr="00655CE8">
              <w:rPr>
                <w:rFonts w:ascii="Times New Roman" w:hAnsi="Times New Roman"/>
                <w:b/>
                <w:color w:val="000000"/>
                <w:sz w:val="24"/>
                <w:szCs w:val="24"/>
              </w:rPr>
              <w:t xml:space="preserve">Организационная и управленческая деятельность </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1.1.Цели, задачи, направления деятельности</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1.2.Организация </w:t>
            </w:r>
            <w:proofErr w:type="spellStart"/>
            <w:r w:rsidRPr="00DD17EB">
              <w:rPr>
                <w:rFonts w:ascii="Times New Roman" w:hAnsi="Times New Roman"/>
                <w:color w:val="000000" w:themeColor="text1"/>
              </w:rPr>
              <w:t>внутришкольного</w:t>
            </w:r>
            <w:proofErr w:type="spellEnd"/>
            <w:r w:rsidRPr="00DD17EB">
              <w:rPr>
                <w:rFonts w:ascii="Times New Roman" w:hAnsi="Times New Roman"/>
                <w:color w:val="000000" w:themeColor="text1"/>
              </w:rPr>
              <w:t xml:space="preserve"> контроля</w:t>
            </w:r>
            <w:r>
              <w:rPr>
                <w:rFonts w:ascii="Times New Roman" w:hAnsi="Times New Roman"/>
                <w:color w:val="000000" w:themeColor="text1"/>
              </w:rPr>
              <w:t>:</w:t>
            </w:r>
          </w:p>
          <w:p w:rsidR="00A5118F" w:rsidRPr="00DD17EB" w:rsidRDefault="00A5118F" w:rsidP="00A5118F">
            <w:pPr>
              <w:pStyle w:val="a5"/>
              <w:rPr>
                <w:rFonts w:ascii="Times New Roman" w:hAnsi="Times New Roman"/>
                <w:color w:val="000000" w:themeColor="text1"/>
              </w:rPr>
            </w:pPr>
            <w:r>
              <w:rPr>
                <w:rFonts w:ascii="Times New Roman" w:hAnsi="Times New Roman"/>
                <w:color w:val="000000" w:themeColor="text1"/>
              </w:rPr>
              <w:t>1.3.</w:t>
            </w:r>
            <w:r w:rsidRPr="00DD17EB">
              <w:rPr>
                <w:rFonts w:ascii="Times New Roman" w:hAnsi="Times New Roman"/>
                <w:color w:val="000000" w:themeColor="text1"/>
              </w:rPr>
              <w:t xml:space="preserve">Выполнение организационно-педагогических вопросов всеобуча; </w:t>
            </w:r>
          </w:p>
          <w:p w:rsidR="00A5118F" w:rsidRPr="00DD17EB" w:rsidRDefault="00A5118F" w:rsidP="00A5118F">
            <w:pPr>
              <w:pStyle w:val="a5"/>
              <w:rPr>
                <w:rFonts w:ascii="Times New Roman" w:hAnsi="Times New Roman"/>
                <w:color w:val="000000" w:themeColor="text1"/>
              </w:rPr>
            </w:pPr>
            <w:r>
              <w:rPr>
                <w:rFonts w:ascii="Times New Roman" w:hAnsi="Times New Roman"/>
                <w:color w:val="000000" w:themeColor="text1"/>
              </w:rPr>
              <w:t>1.4.</w:t>
            </w:r>
            <w:r w:rsidRPr="00DD17EB">
              <w:rPr>
                <w:rFonts w:ascii="Times New Roman" w:hAnsi="Times New Roman"/>
                <w:color w:val="000000" w:themeColor="text1"/>
              </w:rPr>
              <w:t xml:space="preserve">Качество и ход выполнения образовательных программ и государственных образовательных стандартов; качество знаний, умений и навыков обучающихся; </w:t>
            </w:r>
          </w:p>
          <w:p w:rsidR="00A5118F" w:rsidRPr="00DD17EB" w:rsidRDefault="00A5118F" w:rsidP="00A5118F">
            <w:pPr>
              <w:pStyle w:val="a5"/>
              <w:rPr>
                <w:rFonts w:ascii="Times New Roman" w:hAnsi="Times New Roman"/>
                <w:color w:val="000000" w:themeColor="text1"/>
              </w:rPr>
            </w:pPr>
            <w:r>
              <w:rPr>
                <w:rFonts w:ascii="Times New Roman" w:hAnsi="Times New Roman"/>
                <w:color w:val="000000" w:themeColor="text1"/>
              </w:rPr>
              <w:t>1.5.</w:t>
            </w:r>
            <w:r w:rsidRPr="00DD17EB">
              <w:rPr>
                <w:rFonts w:ascii="Times New Roman" w:hAnsi="Times New Roman"/>
                <w:color w:val="000000" w:themeColor="text1"/>
              </w:rPr>
              <w:t xml:space="preserve">Состояние преподавания учебных дисциплин, реализующих образовательные, воспитательные и развивающие функции обучения; </w:t>
            </w:r>
          </w:p>
          <w:p w:rsidR="00A5118F" w:rsidRPr="00DD17EB" w:rsidRDefault="00A5118F" w:rsidP="00A5118F">
            <w:pPr>
              <w:pStyle w:val="a5"/>
              <w:rPr>
                <w:rFonts w:ascii="Times New Roman" w:hAnsi="Times New Roman"/>
                <w:color w:val="000000" w:themeColor="text1"/>
              </w:rPr>
            </w:pPr>
            <w:r>
              <w:rPr>
                <w:rFonts w:ascii="Times New Roman" w:hAnsi="Times New Roman"/>
                <w:color w:val="000000" w:themeColor="text1"/>
              </w:rPr>
              <w:t>1.6.</w:t>
            </w:r>
            <w:r w:rsidRPr="00DD17EB">
              <w:rPr>
                <w:rFonts w:ascii="Times New Roman" w:hAnsi="Times New Roman"/>
                <w:color w:val="000000" w:themeColor="text1"/>
              </w:rPr>
              <w:t>Итоги внедрения ФГОС</w:t>
            </w:r>
          </w:p>
          <w:p w:rsidR="00A5118F" w:rsidRPr="00DD17EB" w:rsidRDefault="00A5118F" w:rsidP="00A5118F">
            <w:pPr>
              <w:pStyle w:val="a5"/>
              <w:numPr>
                <w:ilvl w:val="1"/>
                <w:numId w:val="1"/>
              </w:numPr>
              <w:rPr>
                <w:rFonts w:ascii="Times New Roman" w:hAnsi="Times New Roman"/>
                <w:color w:val="000000" w:themeColor="text1"/>
              </w:rPr>
            </w:pPr>
            <w:r w:rsidRPr="00DD17EB">
              <w:rPr>
                <w:rFonts w:ascii="Times New Roman" w:hAnsi="Times New Roman"/>
                <w:color w:val="000000" w:themeColor="text1"/>
              </w:rPr>
              <w:t xml:space="preserve">Состояние и качество организации внеурочной воспитательной работы; </w:t>
            </w:r>
          </w:p>
          <w:p w:rsidR="00A5118F" w:rsidRPr="00DD17EB" w:rsidRDefault="00A5118F" w:rsidP="00A5118F">
            <w:pPr>
              <w:pStyle w:val="a5"/>
              <w:numPr>
                <w:ilvl w:val="1"/>
                <w:numId w:val="1"/>
              </w:numPr>
              <w:rPr>
                <w:rFonts w:ascii="Times New Roman" w:hAnsi="Times New Roman"/>
                <w:color w:val="000000" w:themeColor="text1"/>
              </w:rPr>
            </w:pPr>
            <w:r w:rsidRPr="00DD17EB">
              <w:rPr>
                <w:rFonts w:ascii="Times New Roman" w:hAnsi="Times New Roman"/>
                <w:color w:val="000000" w:themeColor="text1"/>
              </w:rPr>
              <w:t>Исполнение нормативных документов и принятых решений.</w:t>
            </w:r>
          </w:p>
          <w:p w:rsidR="00A5118F" w:rsidRPr="00DD17EB" w:rsidRDefault="00A5118F" w:rsidP="00A5118F">
            <w:pPr>
              <w:pStyle w:val="a5"/>
              <w:rPr>
                <w:rFonts w:ascii="Times New Roman" w:hAnsi="Times New Roman"/>
                <w:color w:val="000000" w:themeColor="text1"/>
              </w:rPr>
            </w:pPr>
            <w:r>
              <w:rPr>
                <w:rFonts w:ascii="Times New Roman" w:hAnsi="Times New Roman"/>
                <w:color w:val="000000" w:themeColor="text1"/>
              </w:rPr>
              <w:t>1.9.</w:t>
            </w:r>
            <w:r w:rsidRPr="00DD17EB">
              <w:rPr>
                <w:rFonts w:ascii="Times New Roman" w:hAnsi="Times New Roman"/>
                <w:color w:val="000000" w:themeColor="text1"/>
              </w:rPr>
              <w:t>. Организационное обеспечение учебного процесса</w:t>
            </w:r>
          </w:p>
          <w:p w:rsidR="00A5118F" w:rsidRPr="00655CE8"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II</w:t>
            </w:r>
            <w:r w:rsidRPr="00655CE8">
              <w:rPr>
                <w:rFonts w:ascii="Times New Roman" w:hAnsi="Times New Roman"/>
                <w:b/>
                <w:color w:val="000000"/>
                <w:sz w:val="24"/>
                <w:szCs w:val="24"/>
              </w:rPr>
              <w:t>.  Мониторинг образовательного процесса</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2.1. Исполнение требований государственных образовательных  стандартов в части обязательного минимума содержания  основных образовательных программ.</w:t>
            </w:r>
            <w:r w:rsidRPr="00DD17EB">
              <w:rPr>
                <w:rFonts w:ascii="Times New Roman" w:hAnsi="Times New Roman"/>
                <w:color w:val="000000" w:themeColor="text1"/>
              </w:rPr>
              <w:tab/>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2.2. Организация государственной (итоговой) аттестации выпускников</w:t>
            </w:r>
          </w:p>
          <w:p w:rsidR="00A5118F" w:rsidRPr="00DD17EB" w:rsidRDefault="00A5118F" w:rsidP="00A5118F">
            <w:pPr>
              <w:pStyle w:val="a5"/>
              <w:rPr>
                <w:rFonts w:ascii="Times New Roman" w:hAnsi="Times New Roman"/>
                <w:i/>
                <w:color w:val="000000" w:themeColor="text1"/>
              </w:rPr>
            </w:pPr>
            <w:r w:rsidRPr="00DD17EB">
              <w:rPr>
                <w:rFonts w:ascii="Times New Roman" w:hAnsi="Times New Roman"/>
                <w:color w:val="000000" w:themeColor="text1"/>
              </w:rPr>
              <w:t>2.3. Эффективность использования ресурсов сети Интернет</w:t>
            </w:r>
          </w:p>
          <w:p w:rsidR="00A5118F" w:rsidRPr="00DD17EB" w:rsidRDefault="00A5118F" w:rsidP="00A5118F">
            <w:pPr>
              <w:pStyle w:val="a5"/>
              <w:rPr>
                <w:rFonts w:ascii="Times New Roman" w:hAnsi="Times New Roman"/>
                <w:i/>
                <w:color w:val="000000" w:themeColor="text1"/>
              </w:rPr>
            </w:pPr>
            <w:r w:rsidRPr="00DD17EB">
              <w:rPr>
                <w:rFonts w:ascii="Times New Roman" w:hAnsi="Times New Roman"/>
                <w:color w:val="000000" w:themeColor="text1"/>
              </w:rPr>
              <w:t xml:space="preserve">2.4. Мониторинг здоровья </w:t>
            </w:r>
            <w:proofErr w:type="gramStart"/>
            <w:r w:rsidRPr="00DD17EB">
              <w:rPr>
                <w:rFonts w:ascii="Times New Roman" w:hAnsi="Times New Roman"/>
                <w:color w:val="000000" w:themeColor="text1"/>
              </w:rPr>
              <w:t>обучающихся</w:t>
            </w:r>
            <w:proofErr w:type="gramEnd"/>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2.5. Аттестация, повышение квалификации педагогов</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2.6. Инновационная деятельность</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2.7. Уровень воспитанности школьников</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2.8. Уровень </w:t>
            </w:r>
            <w:proofErr w:type="spellStart"/>
            <w:r w:rsidRPr="00DD17EB">
              <w:rPr>
                <w:rFonts w:ascii="Times New Roman" w:hAnsi="Times New Roman"/>
                <w:color w:val="000000" w:themeColor="text1"/>
              </w:rPr>
              <w:t>сформированности</w:t>
            </w:r>
            <w:proofErr w:type="spellEnd"/>
            <w:r w:rsidRPr="00DD17EB">
              <w:rPr>
                <w:rFonts w:ascii="Times New Roman" w:hAnsi="Times New Roman"/>
                <w:color w:val="000000" w:themeColor="text1"/>
              </w:rPr>
              <w:t xml:space="preserve"> классного коллектива</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2.9. Итоги  рейтинга общественной активности воспитанников </w:t>
            </w:r>
            <w:proofErr w:type="gramStart"/>
            <w:r w:rsidRPr="00DD17EB">
              <w:rPr>
                <w:rFonts w:ascii="Times New Roman" w:hAnsi="Times New Roman"/>
                <w:color w:val="000000" w:themeColor="text1"/>
              </w:rPr>
              <w:t>в</w:t>
            </w:r>
            <w:proofErr w:type="gramEnd"/>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общешкольных </w:t>
            </w:r>
            <w:proofErr w:type="gramStart"/>
            <w:r w:rsidRPr="00DD17EB">
              <w:rPr>
                <w:rFonts w:ascii="Times New Roman" w:hAnsi="Times New Roman"/>
                <w:color w:val="000000" w:themeColor="text1"/>
              </w:rPr>
              <w:t>мероприятиях</w:t>
            </w:r>
            <w:proofErr w:type="gramEnd"/>
            <w:r>
              <w:rPr>
                <w:rFonts w:ascii="Times New Roman" w:hAnsi="Times New Roman"/>
                <w:color w:val="000000" w:themeColor="text1"/>
              </w:rPr>
              <w:t>.</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3.0.  Уровень социальной адаптации воспитанников</w:t>
            </w:r>
          </w:p>
          <w:p w:rsidR="00A5118F" w:rsidRPr="00655CE8"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III</w:t>
            </w:r>
            <w:r w:rsidRPr="00655CE8">
              <w:rPr>
                <w:rFonts w:ascii="Times New Roman" w:hAnsi="Times New Roman"/>
                <w:b/>
                <w:color w:val="000000"/>
                <w:sz w:val="24"/>
                <w:szCs w:val="24"/>
              </w:rPr>
              <w:t>.</w:t>
            </w:r>
            <w:r w:rsidRPr="00655CE8">
              <w:rPr>
                <w:rFonts w:ascii="Times New Roman" w:hAnsi="Times New Roman"/>
                <w:color w:val="000000"/>
                <w:sz w:val="24"/>
                <w:szCs w:val="24"/>
              </w:rPr>
              <w:t xml:space="preserve">  </w:t>
            </w:r>
            <w:r w:rsidRPr="00655CE8">
              <w:rPr>
                <w:rFonts w:ascii="Times New Roman" w:hAnsi="Times New Roman"/>
                <w:b/>
                <w:color w:val="000000"/>
                <w:sz w:val="24"/>
                <w:szCs w:val="24"/>
              </w:rPr>
              <w:t>Система методической работы в школе</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3.1. Содержание методической работы</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3.2. Итоги работы над единой методической темой</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3.3. Деятельность методического совета, МО педагогов</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3.4.Деятельность методической службы по изучению, обобщению и распространению передового педагогического опыта</w:t>
            </w:r>
          </w:p>
          <w:p w:rsidR="00A5118F" w:rsidRPr="00655CE8"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IV</w:t>
            </w:r>
            <w:r w:rsidRPr="00655CE8">
              <w:rPr>
                <w:rFonts w:ascii="Times New Roman" w:hAnsi="Times New Roman"/>
                <w:b/>
                <w:color w:val="000000"/>
                <w:sz w:val="24"/>
                <w:szCs w:val="24"/>
              </w:rPr>
              <w:t>.</w:t>
            </w:r>
            <w:r w:rsidRPr="00655CE8">
              <w:rPr>
                <w:rFonts w:ascii="Times New Roman" w:hAnsi="Times New Roman"/>
                <w:color w:val="000000"/>
                <w:sz w:val="24"/>
                <w:szCs w:val="24"/>
              </w:rPr>
              <w:t xml:space="preserve"> </w:t>
            </w:r>
            <w:r w:rsidRPr="00655CE8">
              <w:rPr>
                <w:rFonts w:ascii="Times New Roman" w:hAnsi="Times New Roman"/>
                <w:b/>
                <w:color w:val="000000"/>
                <w:sz w:val="24"/>
                <w:szCs w:val="24"/>
              </w:rPr>
              <w:t>Организация воспитательной работы</w:t>
            </w:r>
          </w:p>
          <w:p w:rsidR="00A5118F" w:rsidRPr="00655CE8" w:rsidRDefault="00A5118F" w:rsidP="00725AA0">
            <w:pPr>
              <w:pStyle w:val="a5"/>
              <w:rPr>
                <w:rFonts w:ascii="Times New Roman" w:hAnsi="Times New Roman"/>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V</w:t>
            </w:r>
            <w:r w:rsidRPr="00655CE8">
              <w:rPr>
                <w:rFonts w:ascii="Times New Roman" w:hAnsi="Times New Roman"/>
                <w:b/>
                <w:color w:val="000000"/>
                <w:sz w:val="24"/>
                <w:szCs w:val="24"/>
              </w:rPr>
              <w:t>.</w:t>
            </w:r>
            <w:r w:rsidRPr="00655CE8">
              <w:rPr>
                <w:rFonts w:ascii="Times New Roman" w:hAnsi="Times New Roman"/>
                <w:color w:val="000000"/>
                <w:sz w:val="24"/>
                <w:szCs w:val="24"/>
              </w:rPr>
              <w:t xml:space="preserve">   </w:t>
            </w:r>
            <w:r w:rsidRPr="00655CE8">
              <w:rPr>
                <w:rFonts w:ascii="Times New Roman" w:hAnsi="Times New Roman"/>
                <w:b/>
                <w:color w:val="000000"/>
                <w:sz w:val="24"/>
                <w:szCs w:val="24"/>
              </w:rPr>
              <w:t>Охрана жизни и здоровья детей</w:t>
            </w:r>
            <w:r w:rsidRPr="00655CE8">
              <w:rPr>
                <w:rFonts w:ascii="Times New Roman" w:hAnsi="Times New Roman"/>
                <w:color w:val="000000"/>
                <w:sz w:val="24"/>
                <w:szCs w:val="24"/>
              </w:rPr>
              <w:t>.</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5.1. </w:t>
            </w:r>
            <w:proofErr w:type="spellStart"/>
            <w:r w:rsidRPr="00DD17EB">
              <w:rPr>
                <w:rFonts w:ascii="Times New Roman" w:hAnsi="Times New Roman"/>
                <w:color w:val="000000" w:themeColor="text1"/>
              </w:rPr>
              <w:t>Здоровьесберегающая</w:t>
            </w:r>
            <w:proofErr w:type="spellEnd"/>
            <w:r w:rsidRPr="00DD17EB">
              <w:rPr>
                <w:rFonts w:ascii="Times New Roman" w:hAnsi="Times New Roman"/>
                <w:color w:val="000000" w:themeColor="text1"/>
              </w:rPr>
              <w:t xml:space="preserve"> направленность учебно-воспитательного процесса.</w:t>
            </w:r>
          </w:p>
          <w:p w:rsidR="00A5118F" w:rsidRPr="00DD17EB" w:rsidRDefault="00A5118F" w:rsidP="00A5118F">
            <w:pPr>
              <w:pStyle w:val="a5"/>
              <w:rPr>
                <w:rFonts w:ascii="Times New Roman" w:hAnsi="Times New Roman"/>
                <w:color w:val="000000" w:themeColor="text1"/>
              </w:rPr>
            </w:pPr>
            <w:r w:rsidRPr="00DD17EB">
              <w:rPr>
                <w:rFonts w:ascii="Times New Roman" w:hAnsi="Times New Roman"/>
                <w:color w:val="000000" w:themeColor="text1"/>
              </w:rPr>
              <w:t xml:space="preserve">5.2. Организация  </w:t>
            </w:r>
            <w:proofErr w:type="spellStart"/>
            <w:r w:rsidRPr="00DD17EB">
              <w:rPr>
                <w:rFonts w:ascii="Times New Roman" w:hAnsi="Times New Roman"/>
                <w:color w:val="000000" w:themeColor="text1"/>
              </w:rPr>
              <w:t>медико-психолого-педагогического</w:t>
            </w:r>
            <w:proofErr w:type="spellEnd"/>
            <w:r w:rsidRPr="00DD17EB">
              <w:rPr>
                <w:rFonts w:ascii="Times New Roman" w:hAnsi="Times New Roman"/>
                <w:color w:val="000000" w:themeColor="text1"/>
              </w:rPr>
              <w:t xml:space="preserve"> сопровождения, социальной поддержки детей, деятельности  </w:t>
            </w:r>
            <w:r>
              <w:rPr>
                <w:rFonts w:ascii="Times New Roman" w:hAnsi="Times New Roman"/>
                <w:color w:val="000000" w:themeColor="text1"/>
              </w:rPr>
              <w:t xml:space="preserve">школьного </w:t>
            </w:r>
            <w:proofErr w:type="spellStart"/>
            <w:r w:rsidRPr="00DD17EB">
              <w:rPr>
                <w:rFonts w:ascii="Times New Roman" w:hAnsi="Times New Roman"/>
                <w:color w:val="000000" w:themeColor="text1"/>
              </w:rPr>
              <w:t>психолого-медико-педагогического</w:t>
            </w:r>
            <w:proofErr w:type="spellEnd"/>
            <w:r w:rsidRPr="00DD17EB">
              <w:rPr>
                <w:rFonts w:ascii="Times New Roman" w:hAnsi="Times New Roman"/>
                <w:color w:val="000000" w:themeColor="text1"/>
              </w:rPr>
              <w:t xml:space="preserve"> консилиума (</w:t>
            </w:r>
            <w:proofErr w:type="spellStart"/>
            <w:r w:rsidRPr="00DD17EB">
              <w:rPr>
                <w:rFonts w:ascii="Times New Roman" w:hAnsi="Times New Roman"/>
                <w:color w:val="000000" w:themeColor="text1"/>
              </w:rPr>
              <w:t>ПМПк</w:t>
            </w:r>
            <w:proofErr w:type="spellEnd"/>
            <w:r w:rsidRPr="00DD17EB">
              <w:rPr>
                <w:rFonts w:ascii="Times New Roman" w:hAnsi="Times New Roman"/>
                <w:color w:val="000000" w:themeColor="text1"/>
              </w:rPr>
              <w:t xml:space="preserve">) </w:t>
            </w:r>
          </w:p>
          <w:p w:rsidR="00A5118F" w:rsidRPr="00655CE8" w:rsidRDefault="00A5118F" w:rsidP="00725AA0">
            <w:pPr>
              <w:pStyle w:val="a5"/>
              <w:rPr>
                <w:rFonts w:ascii="Times New Roman" w:hAnsi="Times New Roman"/>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VI</w:t>
            </w:r>
            <w:r w:rsidRPr="00655CE8">
              <w:rPr>
                <w:rFonts w:ascii="Times New Roman" w:hAnsi="Times New Roman"/>
                <w:b/>
                <w:color w:val="000000"/>
                <w:sz w:val="24"/>
                <w:szCs w:val="24"/>
              </w:rPr>
              <w:t>.</w:t>
            </w:r>
            <w:r w:rsidRPr="00655CE8">
              <w:rPr>
                <w:rFonts w:ascii="Times New Roman" w:hAnsi="Times New Roman"/>
                <w:color w:val="000000"/>
                <w:sz w:val="24"/>
                <w:szCs w:val="24"/>
              </w:rPr>
              <w:t xml:space="preserve">   </w:t>
            </w:r>
            <w:r w:rsidRPr="00655CE8">
              <w:rPr>
                <w:rFonts w:ascii="Times New Roman" w:hAnsi="Times New Roman"/>
                <w:b/>
                <w:color w:val="000000"/>
                <w:sz w:val="24"/>
                <w:szCs w:val="24"/>
              </w:rPr>
              <w:t>Работа с родителями, общественными организациями</w:t>
            </w:r>
          </w:p>
          <w:p w:rsidR="00A5118F" w:rsidRDefault="00A5118F" w:rsidP="00725AA0">
            <w:pPr>
              <w:pStyle w:val="a5"/>
              <w:rPr>
                <w:rFonts w:ascii="Times New Roman" w:hAnsi="Times New Roman"/>
                <w:b/>
                <w:color w:val="000000"/>
                <w:sz w:val="24"/>
                <w:szCs w:val="24"/>
              </w:rPr>
            </w:pPr>
            <w:r w:rsidRPr="00655CE8">
              <w:rPr>
                <w:rFonts w:ascii="Times New Roman" w:hAnsi="Times New Roman"/>
                <w:b/>
                <w:color w:val="000000"/>
                <w:sz w:val="24"/>
                <w:szCs w:val="24"/>
              </w:rPr>
              <w:t xml:space="preserve">Раздел </w:t>
            </w:r>
            <w:r w:rsidRPr="00655CE8">
              <w:rPr>
                <w:rFonts w:ascii="Times New Roman" w:hAnsi="Times New Roman"/>
                <w:b/>
                <w:color w:val="000000"/>
                <w:sz w:val="24"/>
                <w:szCs w:val="24"/>
                <w:lang w:val="en-US"/>
              </w:rPr>
              <w:t>VII</w:t>
            </w:r>
            <w:r w:rsidRPr="00655CE8">
              <w:rPr>
                <w:rFonts w:ascii="Times New Roman" w:hAnsi="Times New Roman"/>
                <w:b/>
                <w:color w:val="000000"/>
                <w:sz w:val="24"/>
                <w:szCs w:val="24"/>
              </w:rPr>
              <w:t>. Задачи на новый учебный год</w:t>
            </w:r>
          </w:p>
          <w:p w:rsidR="00A5118F" w:rsidRPr="002D5646" w:rsidRDefault="00A5118F" w:rsidP="00A5118F">
            <w:pPr>
              <w:pStyle w:val="a5"/>
              <w:rPr>
                <w:rFonts w:ascii="Times New Roman" w:hAnsi="Times New Roman"/>
                <w:b/>
                <w:i/>
              </w:rPr>
            </w:pPr>
            <w:r w:rsidRPr="002D5646">
              <w:rPr>
                <w:rFonts w:ascii="Times New Roman" w:hAnsi="Times New Roman"/>
                <w:b/>
                <w:i/>
              </w:rPr>
              <w:t>Общие выводы об итогах функционирования школы в 2012-2013 учебном году</w:t>
            </w:r>
          </w:p>
          <w:p w:rsidR="00A5118F" w:rsidRPr="002D5646" w:rsidRDefault="00A5118F" w:rsidP="00A5118F">
            <w:pPr>
              <w:pStyle w:val="a5"/>
              <w:rPr>
                <w:rFonts w:ascii="Times New Roman" w:hAnsi="Times New Roman"/>
                <w:b/>
                <w:i/>
              </w:rPr>
            </w:pPr>
            <w:r w:rsidRPr="002D5646">
              <w:rPr>
                <w:rFonts w:ascii="Times New Roman" w:hAnsi="Times New Roman"/>
                <w:b/>
                <w:i/>
              </w:rPr>
              <w:t>Задачи на новый учебный год</w:t>
            </w:r>
          </w:p>
          <w:p w:rsidR="00165D33" w:rsidRPr="00154B31" w:rsidRDefault="00165D33" w:rsidP="00165D33">
            <w:pPr>
              <w:pStyle w:val="a5"/>
              <w:rPr>
                <w:rFonts w:ascii="Times New Roman" w:hAnsi="Times New Roman"/>
                <w:b/>
                <w:color w:val="000000"/>
                <w:sz w:val="24"/>
                <w:szCs w:val="24"/>
              </w:rPr>
            </w:pPr>
            <w:r>
              <w:rPr>
                <w:rFonts w:ascii="Times New Roman" w:hAnsi="Times New Roman"/>
                <w:b/>
                <w:color w:val="000000"/>
                <w:sz w:val="24"/>
                <w:szCs w:val="24"/>
              </w:rPr>
              <w:t>Блок II</w:t>
            </w:r>
            <w:r w:rsidRPr="00154B31">
              <w:rPr>
                <w:rFonts w:ascii="Times New Roman" w:hAnsi="Times New Roman"/>
                <w:b/>
                <w:color w:val="000000"/>
                <w:sz w:val="24"/>
                <w:szCs w:val="24"/>
              </w:rPr>
              <w:t>.</w:t>
            </w:r>
            <w:r w:rsidRPr="00154B31">
              <w:rPr>
                <w:rFonts w:ascii="Times New Roman" w:hAnsi="Times New Roman"/>
                <w:b/>
                <w:sz w:val="24"/>
                <w:szCs w:val="24"/>
              </w:rPr>
              <w:t xml:space="preserve"> </w:t>
            </w:r>
            <w:r>
              <w:rPr>
                <w:rFonts w:ascii="Times New Roman" w:hAnsi="Times New Roman"/>
                <w:sz w:val="24"/>
                <w:szCs w:val="24"/>
              </w:rPr>
              <w:t xml:space="preserve"> </w:t>
            </w:r>
            <w:r w:rsidRPr="00154B31">
              <w:rPr>
                <w:rFonts w:ascii="Times New Roman" w:hAnsi="Times New Roman"/>
                <w:sz w:val="24"/>
                <w:szCs w:val="24"/>
              </w:rPr>
              <w:t xml:space="preserve"> </w:t>
            </w:r>
            <w:r w:rsidRPr="00154B31">
              <w:rPr>
                <w:rFonts w:ascii="Times New Roman" w:hAnsi="Times New Roman"/>
                <w:b/>
                <w:sz w:val="24"/>
                <w:szCs w:val="24"/>
              </w:rPr>
              <w:t>Анализ финансовых результатов</w:t>
            </w:r>
          </w:p>
          <w:p w:rsidR="00165D33" w:rsidRPr="00154B31" w:rsidRDefault="00165D33" w:rsidP="00165D33">
            <w:pPr>
              <w:pStyle w:val="a5"/>
              <w:rPr>
                <w:rFonts w:ascii="Times New Roman" w:hAnsi="Times New Roman"/>
                <w:b/>
                <w:color w:val="000000"/>
                <w:sz w:val="24"/>
                <w:szCs w:val="24"/>
              </w:rPr>
            </w:pPr>
          </w:p>
          <w:p w:rsidR="00A5118F" w:rsidRPr="00655CE8" w:rsidRDefault="00A5118F" w:rsidP="00725AA0">
            <w:pPr>
              <w:pStyle w:val="a5"/>
              <w:rPr>
                <w:rFonts w:ascii="Times New Roman" w:hAnsi="Times New Roman"/>
                <w:color w:val="000000"/>
                <w:sz w:val="24"/>
                <w:szCs w:val="24"/>
              </w:rPr>
            </w:pPr>
          </w:p>
        </w:tc>
        <w:tc>
          <w:tcPr>
            <w:tcW w:w="992" w:type="dxa"/>
          </w:tcPr>
          <w:p w:rsidR="00A5118F" w:rsidRPr="00655CE8" w:rsidRDefault="00A5118F" w:rsidP="00725AA0">
            <w:pPr>
              <w:tabs>
                <w:tab w:val="left" w:pos="1892"/>
              </w:tabs>
              <w:spacing w:line="360" w:lineRule="auto"/>
              <w:rPr>
                <w:b/>
                <w:color w:val="000000"/>
              </w:rPr>
            </w:pPr>
          </w:p>
        </w:tc>
      </w:tr>
    </w:tbl>
    <w:p w:rsidR="00DE011D" w:rsidRDefault="00DE011D" w:rsidP="00DE011D">
      <w:pPr>
        <w:pStyle w:val="a3"/>
        <w:jc w:val="center"/>
        <w:rPr>
          <w:rStyle w:val="a4"/>
          <w:color w:val="943634"/>
          <w:sz w:val="32"/>
          <w:szCs w:val="32"/>
        </w:rPr>
      </w:pPr>
    </w:p>
    <w:p w:rsidR="00A5118F" w:rsidRDefault="00A5118F" w:rsidP="00DE011D">
      <w:pPr>
        <w:pStyle w:val="a3"/>
        <w:jc w:val="center"/>
        <w:rPr>
          <w:rStyle w:val="a4"/>
          <w:color w:val="943634"/>
          <w:sz w:val="32"/>
          <w:szCs w:val="32"/>
        </w:rPr>
      </w:pPr>
    </w:p>
    <w:p w:rsidR="00A5118F" w:rsidRDefault="00A5118F" w:rsidP="00DE011D">
      <w:pPr>
        <w:pStyle w:val="a3"/>
        <w:jc w:val="center"/>
        <w:rPr>
          <w:rStyle w:val="a4"/>
          <w:color w:val="943634"/>
          <w:sz w:val="32"/>
          <w:szCs w:val="32"/>
        </w:rPr>
      </w:pPr>
    </w:p>
    <w:p w:rsidR="00A5118F" w:rsidRDefault="00A5118F" w:rsidP="00DE011D">
      <w:pPr>
        <w:pStyle w:val="a3"/>
        <w:jc w:val="center"/>
        <w:rPr>
          <w:rStyle w:val="a4"/>
          <w:color w:val="943634"/>
          <w:sz w:val="32"/>
          <w:szCs w:val="32"/>
        </w:rPr>
      </w:pPr>
    </w:p>
    <w:p w:rsidR="00A5118F" w:rsidRDefault="00A5118F" w:rsidP="00DE011D">
      <w:pPr>
        <w:pStyle w:val="a3"/>
        <w:jc w:val="center"/>
        <w:rPr>
          <w:rStyle w:val="a4"/>
          <w:color w:val="943634"/>
          <w:sz w:val="32"/>
          <w:szCs w:val="32"/>
        </w:rPr>
      </w:pPr>
    </w:p>
    <w:p w:rsidR="00A5118F" w:rsidRDefault="00A5118F" w:rsidP="00A5118F">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4931"/>
      </w:tblGrid>
      <w:tr w:rsidR="00A5118F" w:rsidRPr="00A5118F" w:rsidTr="00725AA0">
        <w:tc>
          <w:tcPr>
            <w:tcW w:w="9468" w:type="dxa"/>
            <w:gridSpan w:val="2"/>
            <w:tcBorders>
              <w:top w:val="single" w:sz="4" w:space="0" w:color="auto"/>
              <w:left w:val="single" w:sz="4" w:space="0" w:color="auto"/>
              <w:bottom w:val="single" w:sz="4" w:space="0" w:color="auto"/>
              <w:right w:val="single" w:sz="4" w:space="0" w:color="auto"/>
            </w:tcBorders>
          </w:tcPr>
          <w:p w:rsidR="00A5118F" w:rsidRPr="00A5118F" w:rsidRDefault="00A5118F" w:rsidP="00725AA0">
            <w:pPr>
              <w:ind w:firstLine="708"/>
              <w:jc w:val="center"/>
              <w:rPr>
                <w:rFonts w:ascii="Times New Roman" w:hAnsi="Times New Roman" w:cs="Times New Roman"/>
                <w:b/>
                <w:bCs/>
              </w:rPr>
            </w:pPr>
            <w:r w:rsidRPr="00A5118F">
              <w:rPr>
                <w:rFonts w:ascii="Times New Roman" w:hAnsi="Times New Roman" w:cs="Times New Roman"/>
                <w:b/>
                <w:bCs/>
              </w:rPr>
              <w:t>Общая  информация об образовательном учреждении</w:t>
            </w:r>
          </w:p>
          <w:p w:rsidR="00A5118F" w:rsidRPr="00A5118F" w:rsidRDefault="00A5118F" w:rsidP="00725AA0">
            <w:pPr>
              <w:ind w:firstLine="708"/>
              <w:jc w:val="center"/>
              <w:rPr>
                <w:rFonts w:ascii="Times New Roman" w:hAnsi="Times New Roman" w:cs="Times New Roman"/>
                <w:b/>
                <w:bCs/>
              </w:rPr>
            </w:pP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Наименование образовательного учреждения (по уставу)</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Государственное бюджетное оздоровительное образовательное учреждение Республики Хакасия санаторного типа  для детей, нуждающихся в длительном лечении, «</w:t>
            </w:r>
            <w:proofErr w:type="spellStart"/>
            <w:r w:rsidRPr="00A5118F">
              <w:rPr>
                <w:rFonts w:ascii="Times New Roman" w:hAnsi="Times New Roman" w:cs="Times New Roman"/>
                <w:bCs/>
              </w:rPr>
              <w:t>Боградская</w:t>
            </w:r>
            <w:proofErr w:type="spellEnd"/>
            <w:r w:rsidRPr="00A5118F">
              <w:rPr>
                <w:rFonts w:ascii="Times New Roman" w:hAnsi="Times New Roman" w:cs="Times New Roman"/>
                <w:bCs/>
              </w:rPr>
              <w:t xml:space="preserve"> санаторная школа-интернат»</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 xml:space="preserve">Учредитель </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r w:rsidRPr="00A5118F">
              <w:rPr>
                <w:rFonts w:ascii="Times New Roman" w:hAnsi="Times New Roman" w:cs="Times New Roman"/>
                <w:bCs/>
              </w:rPr>
              <w:t>Министерство образования и науки Республики Хакасия</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 xml:space="preserve">Год основания </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r w:rsidRPr="00A5118F">
              <w:rPr>
                <w:rFonts w:ascii="Times New Roman" w:hAnsi="Times New Roman" w:cs="Times New Roman"/>
                <w:bCs/>
              </w:rPr>
              <w:t>1964</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 xml:space="preserve">Адрес юридический и фактический </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r w:rsidRPr="00A5118F">
              <w:rPr>
                <w:rFonts w:ascii="Times New Roman" w:hAnsi="Times New Roman" w:cs="Times New Roman"/>
                <w:bCs/>
              </w:rPr>
              <w:t xml:space="preserve">Республика Хакасия, </w:t>
            </w:r>
            <w:proofErr w:type="spellStart"/>
            <w:r w:rsidRPr="00A5118F">
              <w:rPr>
                <w:rFonts w:ascii="Times New Roman" w:hAnsi="Times New Roman" w:cs="Times New Roman"/>
                <w:bCs/>
              </w:rPr>
              <w:t>Боградский</w:t>
            </w:r>
            <w:proofErr w:type="spellEnd"/>
            <w:r w:rsidRPr="00A5118F">
              <w:rPr>
                <w:rFonts w:ascii="Times New Roman" w:hAnsi="Times New Roman" w:cs="Times New Roman"/>
                <w:bCs/>
              </w:rPr>
              <w:t xml:space="preserve"> район, село  Боград, улица Советская, 134</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Телефон (с кодом)</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r w:rsidRPr="00A5118F">
              <w:rPr>
                <w:rFonts w:ascii="Times New Roman" w:hAnsi="Times New Roman" w:cs="Times New Roman"/>
                <w:bCs/>
              </w:rPr>
              <w:t>8(39034) 9-11-38 (приемная),          9-18-02 (директор)</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lang w:val="en-US"/>
              </w:rPr>
            </w:pPr>
            <w:r w:rsidRPr="00A5118F">
              <w:rPr>
                <w:rFonts w:ascii="Times New Roman" w:hAnsi="Times New Roman" w:cs="Times New Roman"/>
                <w:bCs/>
                <w:lang w:val="en-US"/>
              </w:rPr>
              <w:t>e-mail</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r w:rsidRPr="00A5118F">
              <w:rPr>
                <w:rFonts w:ascii="Times New Roman" w:hAnsi="Times New Roman" w:cs="Times New Roman"/>
                <w:bCs/>
                <w:lang w:val="en-US"/>
              </w:rPr>
              <w:t>bogrinternat@yandex.ru</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p>
          <w:p w:rsidR="00A5118F" w:rsidRPr="00A5118F" w:rsidRDefault="00A5118F" w:rsidP="00725AA0">
            <w:pPr>
              <w:rPr>
                <w:rFonts w:ascii="Times New Roman" w:hAnsi="Times New Roman" w:cs="Times New Roman"/>
                <w:bCs/>
              </w:rPr>
            </w:pPr>
            <w:r w:rsidRPr="00A5118F">
              <w:rPr>
                <w:rFonts w:ascii="Times New Roman" w:hAnsi="Times New Roman" w:cs="Times New Roman"/>
                <w:bCs/>
              </w:rPr>
              <w:t>Адрес сайта в Интернет</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p>
          <w:p w:rsidR="00A5118F" w:rsidRPr="00A5118F" w:rsidRDefault="00F029B7" w:rsidP="00725AA0">
            <w:pPr>
              <w:ind w:hanging="37"/>
              <w:rPr>
                <w:rFonts w:ascii="Times New Roman" w:hAnsi="Times New Roman" w:cs="Times New Roman"/>
                <w:bCs/>
                <w:lang w:val="en-US"/>
              </w:rPr>
            </w:pPr>
            <w:r>
              <w:rPr>
                <w:rFonts w:ascii="Times New Roman" w:hAnsi="Times New Roman" w:cs="Times New Roman"/>
                <w:bCs/>
                <w:lang w:val="en-US"/>
              </w:rPr>
              <w:t>reg.ru</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ФИО руководителя</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hanging="37"/>
              <w:rPr>
                <w:rFonts w:ascii="Times New Roman" w:hAnsi="Times New Roman" w:cs="Times New Roman"/>
                <w:bCs/>
              </w:rPr>
            </w:pPr>
            <w:proofErr w:type="spellStart"/>
            <w:r w:rsidRPr="00A5118F">
              <w:rPr>
                <w:rFonts w:ascii="Times New Roman" w:hAnsi="Times New Roman" w:cs="Times New Roman"/>
                <w:bCs/>
              </w:rPr>
              <w:t>Сердюкова</w:t>
            </w:r>
            <w:proofErr w:type="spellEnd"/>
            <w:r w:rsidRPr="00A5118F">
              <w:rPr>
                <w:rFonts w:ascii="Times New Roman" w:hAnsi="Times New Roman" w:cs="Times New Roman"/>
                <w:bCs/>
              </w:rPr>
              <w:t xml:space="preserve"> Галина Валентиновна</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Количество педагогических работников</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600AE2" w:rsidP="00725AA0">
            <w:pPr>
              <w:ind w:firstLine="708"/>
              <w:rPr>
                <w:rFonts w:ascii="Times New Roman" w:hAnsi="Times New Roman" w:cs="Times New Roman"/>
                <w:bCs/>
              </w:rPr>
            </w:pPr>
            <w:r>
              <w:rPr>
                <w:rFonts w:ascii="Times New Roman" w:hAnsi="Times New Roman" w:cs="Times New Roman"/>
                <w:bCs/>
              </w:rPr>
              <w:t>60</w:t>
            </w:r>
            <w:r w:rsidR="00A5118F" w:rsidRPr="00A5118F">
              <w:rPr>
                <w:rFonts w:ascii="Times New Roman" w:hAnsi="Times New Roman" w:cs="Times New Roman"/>
                <w:bCs/>
              </w:rPr>
              <w:t xml:space="preserve"> чел</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Общее количество обучающихся (воспитанников) (на конец года)</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A5118F">
            <w:pPr>
              <w:ind w:firstLine="708"/>
              <w:rPr>
                <w:rFonts w:ascii="Times New Roman" w:hAnsi="Times New Roman" w:cs="Times New Roman"/>
                <w:bCs/>
              </w:rPr>
            </w:pPr>
            <w:r w:rsidRPr="00A5118F">
              <w:rPr>
                <w:rFonts w:ascii="Times New Roman" w:hAnsi="Times New Roman" w:cs="Times New Roman"/>
                <w:bCs/>
              </w:rPr>
              <w:t>1</w:t>
            </w:r>
            <w:r w:rsidR="00600AE2">
              <w:rPr>
                <w:rFonts w:ascii="Times New Roman" w:hAnsi="Times New Roman" w:cs="Times New Roman"/>
                <w:bCs/>
              </w:rPr>
              <w:t>6</w:t>
            </w:r>
            <w:r w:rsidRPr="00A5118F">
              <w:rPr>
                <w:rFonts w:ascii="Times New Roman" w:hAnsi="Times New Roman" w:cs="Times New Roman"/>
                <w:bCs/>
              </w:rPr>
              <w:t>7 чел</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 xml:space="preserve">Из общего количества </w:t>
            </w:r>
            <w:proofErr w:type="gramStart"/>
            <w:r w:rsidRPr="00A5118F">
              <w:rPr>
                <w:rFonts w:ascii="Times New Roman" w:hAnsi="Times New Roman" w:cs="Times New Roman"/>
                <w:bCs/>
              </w:rPr>
              <w:t>обучающихся</w:t>
            </w:r>
            <w:proofErr w:type="gramEnd"/>
            <w:r w:rsidRPr="00A5118F">
              <w:rPr>
                <w:rFonts w:ascii="Times New Roman" w:hAnsi="Times New Roman" w:cs="Times New Roman"/>
                <w:bCs/>
              </w:rPr>
              <w:t xml:space="preserve"> – дети с ОВЗ</w:t>
            </w:r>
          </w:p>
        </w:tc>
        <w:tc>
          <w:tcPr>
            <w:tcW w:w="4931" w:type="dxa"/>
            <w:tcBorders>
              <w:top w:val="single" w:sz="4" w:space="0" w:color="auto"/>
              <w:left w:val="single" w:sz="4" w:space="0" w:color="auto"/>
              <w:bottom w:val="single" w:sz="4" w:space="0" w:color="auto"/>
              <w:right w:val="single" w:sz="4" w:space="0" w:color="auto"/>
            </w:tcBorders>
          </w:tcPr>
          <w:p w:rsidR="00A5118F" w:rsidRPr="00F029B7" w:rsidRDefault="00F029B7" w:rsidP="00725AA0">
            <w:pPr>
              <w:ind w:firstLine="708"/>
              <w:rPr>
                <w:rFonts w:ascii="Times New Roman" w:hAnsi="Times New Roman" w:cs="Times New Roman"/>
                <w:bCs/>
                <w:lang w:val="en-US"/>
              </w:rPr>
            </w:pPr>
            <w:r w:rsidRPr="00F029B7">
              <w:rPr>
                <w:rFonts w:ascii="Times New Roman" w:hAnsi="Times New Roman" w:cs="Times New Roman"/>
                <w:bCs/>
              </w:rPr>
              <w:t>4</w:t>
            </w:r>
            <w:r w:rsidR="00A5118F" w:rsidRPr="00F029B7">
              <w:rPr>
                <w:rFonts w:ascii="Times New Roman" w:hAnsi="Times New Roman" w:cs="Times New Roman"/>
                <w:bCs/>
              </w:rPr>
              <w:t>4 чел</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 xml:space="preserve">Количество классов-комплектов </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ind w:firstLine="708"/>
              <w:rPr>
                <w:rFonts w:ascii="Times New Roman" w:hAnsi="Times New Roman" w:cs="Times New Roman"/>
                <w:bCs/>
              </w:rPr>
            </w:pPr>
            <w:r w:rsidRPr="00A5118F">
              <w:rPr>
                <w:rFonts w:ascii="Times New Roman" w:hAnsi="Times New Roman" w:cs="Times New Roman"/>
                <w:bCs/>
              </w:rPr>
              <w:t>1</w:t>
            </w:r>
            <w:r w:rsidR="00600AE2">
              <w:rPr>
                <w:rFonts w:ascii="Times New Roman" w:hAnsi="Times New Roman" w:cs="Times New Roman"/>
                <w:bCs/>
              </w:rPr>
              <w:t>7</w:t>
            </w:r>
          </w:p>
        </w:tc>
      </w:tr>
      <w:tr w:rsidR="00A5118F" w:rsidRPr="00A5118F" w:rsidTr="00725AA0">
        <w:tc>
          <w:tcPr>
            <w:tcW w:w="4537"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Основное направление деятельности ОУ</w:t>
            </w:r>
          </w:p>
        </w:tc>
        <w:tc>
          <w:tcPr>
            <w:tcW w:w="4931" w:type="dxa"/>
            <w:tcBorders>
              <w:top w:val="single" w:sz="4" w:space="0" w:color="auto"/>
              <w:left w:val="single" w:sz="4" w:space="0" w:color="auto"/>
              <w:bottom w:val="single" w:sz="4" w:space="0" w:color="auto"/>
              <w:right w:val="single" w:sz="4" w:space="0" w:color="auto"/>
            </w:tcBorders>
          </w:tcPr>
          <w:p w:rsidR="00A5118F" w:rsidRPr="00A5118F" w:rsidRDefault="00A5118F" w:rsidP="00725AA0">
            <w:pPr>
              <w:rPr>
                <w:rFonts w:ascii="Times New Roman" w:hAnsi="Times New Roman" w:cs="Times New Roman"/>
                <w:bCs/>
              </w:rPr>
            </w:pPr>
            <w:r w:rsidRPr="00A5118F">
              <w:rPr>
                <w:rFonts w:ascii="Times New Roman" w:hAnsi="Times New Roman" w:cs="Times New Roman"/>
                <w:bCs/>
              </w:rPr>
              <w:t>Оздоровление и социальная адаптация воспитанников в условиях длительного лечения</w:t>
            </w:r>
          </w:p>
          <w:p w:rsidR="00A5118F" w:rsidRPr="00A5118F" w:rsidRDefault="00A5118F" w:rsidP="00725AA0">
            <w:pPr>
              <w:ind w:firstLine="708"/>
              <w:rPr>
                <w:rFonts w:ascii="Times New Roman" w:hAnsi="Times New Roman" w:cs="Times New Roman"/>
                <w:bCs/>
              </w:rPr>
            </w:pPr>
          </w:p>
        </w:tc>
      </w:tr>
    </w:tbl>
    <w:p w:rsidR="00A5118F" w:rsidRPr="00A5118F" w:rsidRDefault="00A5118F" w:rsidP="00DE011D">
      <w:pPr>
        <w:pStyle w:val="a3"/>
        <w:jc w:val="center"/>
        <w:rPr>
          <w:rStyle w:val="a4"/>
          <w:color w:val="943634"/>
          <w:sz w:val="32"/>
          <w:szCs w:val="32"/>
        </w:rPr>
      </w:pPr>
    </w:p>
    <w:p w:rsidR="00DE011D" w:rsidRDefault="00DE011D" w:rsidP="00DE011D">
      <w:pPr>
        <w:pStyle w:val="a3"/>
        <w:jc w:val="center"/>
        <w:rPr>
          <w:rStyle w:val="a4"/>
          <w:color w:val="943634"/>
          <w:sz w:val="32"/>
          <w:szCs w:val="32"/>
        </w:rPr>
      </w:pPr>
    </w:p>
    <w:p w:rsidR="00335C3F" w:rsidRDefault="00335C3F"/>
    <w:p w:rsidR="00A5118F" w:rsidRDefault="00A5118F"/>
    <w:p w:rsidR="00A5118F" w:rsidRDefault="00A5118F"/>
    <w:tbl>
      <w:tblPr>
        <w:tblW w:w="9747" w:type="dxa"/>
        <w:tblLayout w:type="fixed"/>
        <w:tblLook w:val="01E0"/>
      </w:tblPr>
      <w:tblGrid>
        <w:gridCol w:w="396"/>
        <w:gridCol w:w="8359"/>
        <w:gridCol w:w="992"/>
      </w:tblGrid>
      <w:tr w:rsidR="00A5118F" w:rsidRPr="00DD17EB" w:rsidTr="00725AA0">
        <w:trPr>
          <w:trHeight w:val="283"/>
        </w:trPr>
        <w:tc>
          <w:tcPr>
            <w:tcW w:w="396" w:type="dxa"/>
          </w:tcPr>
          <w:p w:rsidR="00A5118F" w:rsidRPr="00A5118F" w:rsidRDefault="00A5118F" w:rsidP="00CC66D2">
            <w:pPr>
              <w:tabs>
                <w:tab w:val="left" w:pos="1892"/>
              </w:tabs>
              <w:spacing w:line="240" w:lineRule="auto"/>
              <w:rPr>
                <w:rFonts w:ascii="Times New Roman" w:hAnsi="Times New Roman" w:cs="Times New Roman"/>
                <w:b/>
                <w:color w:val="000000" w:themeColor="text1"/>
              </w:rPr>
            </w:pPr>
          </w:p>
        </w:tc>
        <w:tc>
          <w:tcPr>
            <w:tcW w:w="8359" w:type="dxa"/>
          </w:tcPr>
          <w:p w:rsidR="00A5118F" w:rsidRPr="00A5118F" w:rsidRDefault="00A5118F" w:rsidP="00CC66D2">
            <w:pPr>
              <w:spacing w:line="240" w:lineRule="auto"/>
              <w:rPr>
                <w:rFonts w:ascii="Times New Roman" w:hAnsi="Times New Roman" w:cs="Times New Roman"/>
                <w:b/>
                <w:color w:val="000000" w:themeColor="text1"/>
              </w:rPr>
            </w:pPr>
            <w:r w:rsidRPr="00A5118F">
              <w:rPr>
                <w:rFonts w:ascii="Times New Roman" w:hAnsi="Times New Roman" w:cs="Times New Roman"/>
                <w:b/>
                <w:color w:val="000000" w:themeColor="text1"/>
              </w:rPr>
              <w:t>Введение</w:t>
            </w:r>
          </w:p>
        </w:tc>
        <w:tc>
          <w:tcPr>
            <w:tcW w:w="992" w:type="dxa"/>
          </w:tcPr>
          <w:p w:rsidR="00A5118F" w:rsidRPr="00DD17EB" w:rsidRDefault="00A5118F" w:rsidP="00CC66D2">
            <w:pPr>
              <w:tabs>
                <w:tab w:val="left" w:pos="1892"/>
              </w:tabs>
              <w:spacing w:line="240" w:lineRule="auto"/>
              <w:rPr>
                <w:rFonts w:ascii="Times New Roman" w:hAnsi="Times New Roman" w:cs="Times New Roman"/>
                <w:b/>
                <w:color w:val="000000" w:themeColor="text1"/>
              </w:rPr>
            </w:pPr>
          </w:p>
        </w:tc>
      </w:tr>
    </w:tbl>
    <w:p w:rsidR="00A5118F" w:rsidRPr="00B257D1" w:rsidRDefault="00A5118F" w:rsidP="00CC66D2">
      <w:pPr>
        <w:pStyle w:val="a5"/>
        <w:ind w:firstLine="709"/>
        <w:jc w:val="both"/>
        <w:rPr>
          <w:rFonts w:ascii="Times New Roman" w:hAnsi="Times New Roman"/>
          <w:sz w:val="24"/>
          <w:szCs w:val="24"/>
        </w:rPr>
      </w:pPr>
      <w:r w:rsidRPr="00B257D1">
        <w:rPr>
          <w:rFonts w:ascii="Times New Roman" w:hAnsi="Times New Roman"/>
          <w:sz w:val="24"/>
          <w:szCs w:val="24"/>
        </w:rPr>
        <w:t>ГБООУ РХ «</w:t>
      </w:r>
      <w:proofErr w:type="spellStart"/>
      <w:r w:rsidRPr="00B257D1">
        <w:rPr>
          <w:rFonts w:ascii="Times New Roman" w:hAnsi="Times New Roman"/>
          <w:sz w:val="24"/>
          <w:szCs w:val="24"/>
        </w:rPr>
        <w:t>Боградская</w:t>
      </w:r>
      <w:proofErr w:type="spellEnd"/>
      <w:r w:rsidRPr="00B257D1">
        <w:rPr>
          <w:rFonts w:ascii="Times New Roman" w:hAnsi="Times New Roman"/>
          <w:sz w:val="24"/>
          <w:szCs w:val="24"/>
        </w:rPr>
        <w:t xml:space="preserve"> санаторная школа-интернат» имеет статус санаторной школы-интерната основного общего образования для детей, нуждающихся в длительном лечении.  Педагогическая деятельность образовательного учреждения строится в соответствии с нормативно-правовыми документами по вопросам образования, государственными программами. </w:t>
      </w:r>
      <w:proofErr w:type="gramStart"/>
      <w:r w:rsidRPr="00B257D1">
        <w:rPr>
          <w:rFonts w:ascii="Times New Roman" w:hAnsi="Times New Roman"/>
          <w:sz w:val="24"/>
          <w:szCs w:val="24"/>
        </w:rPr>
        <w:t>Организация учебно-воспитательного процесса осуществляется на основе соблюдения принципов государственной политики в области образования, в соответствии с требованиями, которые регламентируются</w:t>
      </w:r>
      <w:r w:rsidR="00600AE2">
        <w:rPr>
          <w:rFonts w:ascii="Times New Roman" w:hAnsi="Times New Roman"/>
          <w:sz w:val="24"/>
          <w:szCs w:val="24"/>
        </w:rPr>
        <w:t xml:space="preserve"> 273-</w:t>
      </w:r>
      <w:r w:rsidRPr="00B257D1">
        <w:rPr>
          <w:rFonts w:ascii="Times New Roman" w:hAnsi="Times New Roman"/>
          <w:sz w:val="24"/>
          <w:szCs w:val="24"/>
        </w:rPr>
        <w:t>Законом РФ «Об образовании</w:t>
      </w:r>
      <w:r w:rsidR="00600AE2">
        <w:rPr>
          <w:rFonts w:ascii="Times New Roman" w:hAnsi="Times New Roman"/>
          <w:sz w:val="24"/>
          <w:szCs w:val="24"/>
        </w:rPr>
        <w:t xml:space="preserve"> в Российской Федерации</w:t>
      </w:r>
      <w:r w:rsidRPr="00B257D1">
        <w:rPr>
          <w:rFonts w:ascii="Times New Roman" w:hAnsi="Times New Roman"/>
          <w:sz w:val="24"/>
          <w:szCs w:val="24"/>
        </w:rPr>
        <w:t>», законом РХ «Об образовании», ФЗ «О правах ребенка», Типовым положением об оздоровительном образовательном учреждении санаторного типа для детей, нуждающихся в длительном лечении, Типовым положением о специальных (коррекционных) образовательных учреждениях для обучающихся, воспитанников с отклонениями</w:t>
      </w:r>
      <w:proofErr w:type="gramEnd"/>
      <w:r w:rsidRPr="00B257D1">
        <w:rPr>
          <w:rFonts w:ascii="Times New Roman" w:hAnsi="Times New Roman"/>
          <w:sz w:val="24"/>
          <w:szCs w:val="24"/>
        </w:rPr>
        <w:t xml:space="preserve"> в развитии, «Санитарными правилами и нормами организации учебно-воспитательного процесса», Уставом школы-интерната, приказами Министерства образования и науки РХ,  внутренними локальными актами. </w:t>
      </w:r>
    </w:p>
    <w:p w:rsidR="00A5118F" w:rsidRPr="00B257D1" w:rsidRDefault="00A5118F" w:rsidP="00CC66D2">
      <w:pPr>
        <w:pStyle w:val="a5"/>
        <w:jc w:val="both"/>
        <w:rPr>
          <w:rFonts w:ascii="Times New Roman" w:hAnsi="Times New Roman"/>
          <w:sz w:val="24"/>
          <w:szCs w:val="24"/>
        </w:rPr>
      </w:pPr>
      <w:r w:rsidRPr="00B257D1">
        <w:rPr>
          <w:rFonts w:ascii="Times New Roman" w:hAnsi="Times New Roman"/>
          <w:sz w:val="24"/>
          <w:szCs w:val="24"/>
        </w:rPr>
        <w:t xml:space="preserve">          Материально – техническая база ОУ отвечает требованиям,  обеспечивающим грамотное осуществление учебно-воспитательного  процесса. В школе функционируют: два спортивных зала, библиотека,   компьютерный класс, семь медицинских кабинетов, кабинет психолога, эстетически оформленные  классные комнаты. Создана локальная сеть: педагоги и учащиеся имеют возможность пользоваться Интернет-ресурсами. Территория школы оборудована спортивной площадкой. </w:t>
      </w:r>
    </w:p>
    <w:p w:rsidR="00A5118F" w:rsidRPr="000A396E" w:rsidRDefault="00A5118F" w:rsidP="00CC66D2">
      <w:pPr>
        <w:spacing w:line="240" w:lineRule="auto"/>
        <w:ind w:firstLine="709"/>
        <w:jc w:val="both"/>
        <w:rPr>
          <w:rFonts w:ascii="Times New Roman" w:hAnsi="Times New Roman" w:cs="Times New Roman"/>
          <w:sz w:val="24"/>
          <w:szCs w:val="24"/>
        </w:rPr>
      </w:pPr>
      <w:r w:rsidRPr="000A396E">
        <w:rPr>
          <w:rFonts w:ascii="Times New Roman" w:hAnsi="Times New Roman" w:cs="Times New Roman"/>
          <w:sz w:val="24"/>
          <w:szCs w:val="24"/>
        </w:rPr>
        <w:t xml:space="preserve">В школе соблюдается </w:t>
      </w:r>
      <w:proofErr w:type="gramStart"/>
      <w:r w:rsidRPr="000A396E">
        <w:rPr>
          <w:rFonts w:ascii="Times New Roman" w:hAnsi="Times New Roman" w:cs="Times New Roman"/>
          <w:sz w:val="24"/>
          <w:szCs w:val="24"/>
        </w:rPr>
        <w:t>воздушный</w:t>
      </w:r>
      <w:proofErr w:type="gramEnd"/>
      <w:r w:rsidRPr="000A396E">
        <w:rPr>
          <w:rFonts w:ascii="Times New Roman" w:hAnsi="Times New Roman" w:cs="Times New Roman"/>
          <w:sz w:val="24"/>
          <w:szCs w:val="24"/>
        </w:rPr>
        <w:t>, световой и тепловой режимы, выполняются санитарно-гигиенические требования к школьной мебели и всему учебному оборудованию.</w:t>
      </w:r>
    </w:p>
    <w:p w:rsidR="00A5118F" w:rsidRPr="00B257D1" w:rsidRDefault="00A5118F"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С целью организации </w:t>
      </w:r>
      <w:r>
        <w:rPr>
          <w:rFonts w:ascii="Times New Roman" w:hAnsi="Times New Roman"/>
          <w:sz w:val="24"/>
          <w:szCs w:val="24"/>
        </w:rPr>
        <w:t>оптимальной</w:t>
      </w:r>
      <w:r w:rsidRPr="00B257D1">
        <w:rPr>
          <w:rFonts w:ascii="Times New Roman" w:hAnsi="Times New Roman"/>
          <w:sz w:val="24"/>
          <w:szCs w:val="24"/>
        </w:rPr>
        <w:t xml:space="preserve"> двигательной активности детей во время урока проводятся динамические паузы, соблюдаются гигиенические условия в кабинете, количество видов учебной деятельности, а также средняя продолжительность и частота их чередования соответствует нормам и возрастным особенностям детей; формируется у учащихся отношение к человеку и его здоровью как к ценности, вырабатывается понимание сущности здорового образа жизни и  формируется потребность к ведению здорового образа жизни.</w:t>
      </w:r>
    </w:p>
    <w:p w:rsidR="00A5118F" w:rsidRPr="00B257D1" w:rsidRDefault="00A5118F" w:rsidP="00CC66D2">
      <w:pPr>
        <w:pStyle w:val="a5"/>
        <w:ind w:firstLine="709"/>
        <w:jc w:val="both"/>
        <w:rPr>
          <w:rFonts w:ascii="Times New Roman" w:hAnsi="Times New Roman"/>
          <w:color w:val="333333"/>
          <w:sz w:val="24"/>
          <w:szCs w:val="24"/>
        </w:rPr>
      </w:pPr>
      <w:r w:rsidRPr="00B257D1">
        <w:rPr>
          <w:rFonts w:ascii="Times New Roman" w:hAnsi="Times New Roman"/>
          <w:color w:val="000000"/>
          <w:sz w:val="24"/>
          <w:szCs w:val="24"/>
        </w:rPr>
        <w:t>Режим работы учреждения - </w:t>
      </w:r>
      <w:r w:rsidRPr="00B257D1">
        <w:rPr>
          <w:rStyle w:val="apple-converted-space"/>
          <w:rFonts w:ascii="Times New Roman" w:hAnsi="Times New Roman"/>
          <w:color w:val="000000"/>
          <w:sz w:val="24"/>
          <w:szCs w:val="24"/>
        </w:rPr>
        <w:t> </w:t>
      </w:r>
      <w:r w:rsidRPr="00B257D1">
        <w:rPr>
          <w:rFonts w:ascii="Times New Roman" w:hAnsi="Times New Roman"/>
          <w:color w:val="000000"/>
          <w:sz w:val="24"/>
          <w:szCs w:val="24"/>
        </w:rPr>
        <w:t>6-ти дневная учебная неделя, в первом классе - 5-ти дневная. Организация учебного процесса регламентируется учебным планом и расписанием занятий.  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w:t>
      </w:r>
      <w:r w:rsidRPr="00B257D1">
        <w:rPr>
          <w:rFonts w:ascii="Times New Roman" w:hAnsi="Times New Roman"/>
          <w:sz w:val="24"/>
          <w:szCs w:val="24"/>
        </w:rPr>
        <w:t xml:space="preserve"> с опорой на санитарно-гигиенические нормы</w:t>
      </w:r>
      <w:r w:rsidRPr="00B257D1">
        <w:rPr>
          <w:rFonts w:ascii="Times New Roman" w:hAnsi="Times New Roman"/>
          <w:color w:val="000000"/>
          <w:sz w:val="24"/>
          <w:szCs w:val="24"/>
        </w:rPr>
        <w:t>.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A5118F" w:rsidRPr="00B257D1" w:rsidRDefault="00A5118F" w:rsidP="00CC66D2">
      <w:pPr>
        <w:pStyle w:val="a5"/>
        <w:ind w:firstLine="709"/>
        <w:jc w:val="both"/>
        <w:rPr>
          <w:rFonts w:ascii="Times New Roman" w:hAnsi="Times New Roman"/>
          <w:color w:val="000000"/>
          <w:sz w:val="24"/>
          <w:szCs w:val="24"/>
        </w:rPr>
      </w:pPr>
      <w:r w:rsidRPr="00B257D1">
        <w:rPr>
          <w:rFonts w:ascii="Times New Roman" w:hAnsi="Times New Roman"/>
          <w:color w:val="000000"/>
          <w:sz w:val="24"/>
          <w:szCs w:val="24"/>
        </w:rPr>
        <w:t>Учебные планы утверждены директором школы, согласованы с Министерством образования. Максимальный объем учебной нагрузки обучающихся соответствует максимально допустимому количеству часов с учетом шестидневной учебной недели.</w:t>
      </w:r>
      <w:r w:rsidRPr="00B257D1">
        <w:rPr>
          <w:rFonts w:ascii="Times New Roman" w:hAnsi="Times New Roman"/>
          <w:spacing w:val="-9"/>
          <w:sz w:val="24"/>
          <w:szCs w:val="24"/>
        </w:rPr>
        <w:t xml:space="preserve"> Обучение осуществлялось по государственным программам. Итоговая нагрузка учащихся соблюдалась с учетом всех компонентов. Учебные планы обеспечивались всеми необходимыми программно- методическими компонентами.  </w:t>
      </w:r>
      <w:r w:rsidRPr="00B257D1">
        <w:rPr>
          <w:rFonts w:ascii="Times New Roman" w:hAnsi="Times New Roman"/>
          <w:color w:val="000000"/>
          <w:sz w:val="24"/>
          <w:szCs w:val="24"/>
        </w:rPr>
        <w:t> </w:t>
      </w:r>
    </w:p>
    <w:p w:rsidR="00A5118F" w:rsidRPr="00B257D1" w:rsidRDefault="00A5118F" w:rsidP="00CC66D2">
      <w:pPr>
        <w:pStyle w:val="a5"/>
        <w:ind w:firstLine="709"/>
        <w:jc w:val="both"/>
        <w:rPr>
          <w:rFonts w:ascii="Times New Roman" w:hAnsi="Times New Roman"/>
          <w:sz w:val="24"/>
          <w:szCs w:val="24"/>
        </w:rPr>
      </w:pPr>
      <w:r w:rsidRPr="00B257D1">
        <w:rPr>
          <w:rStyle w:val="apple-converted-space"/>
          <w:rFonts w:ascii="Times New Roman" w:hAnsi="Times New Roman"/>
          <w:color w:val="000000"/>
          <w:sz w:val="24"/>
          <w:szCs w:val="24"/>
        </w:rPr>
        <w:t> </w:t>
      </w:r>
      <w:r w:rsidRPr="00B257D1">
        <w:rPr>
          <w:rFonts w:ascii="Times New Roman" w:hAnsi="Times New Roman"/>
          <w:color w:val="000000"/>
          <w:sz w:val="24"/>
          <w:szCs w:val="24"/>
        </w:rPr>
        <w:t xml:space="preserve">Порядок приема учащихся регламентируется </w:t>
      </w:r>
      <w:r w:rsidRPr="00B257D1">
        <w:rPr>
          <w:rFonts w:ascii="Times New Roman" w:hAnsi="Times New Roman"/>
          <w:sz w:val="24"/>
          <w:szCs w:val="24"/>
        </w:rPr>
        <w:t xml:space="preserve">Типовым положением об оздоровительном образовательном учреждении санаторного типа для детей, нуждающихся в длительном лечении, Типовым положением о специальных (коррекционных) образовательных учреждениях для обучающихся, воспитанников с отклонениями в развитии, Уставом школы-интерната. </w:t>
      </w:r>
      <w:r w:rsidRPr="00B257D1">
        <w:rPr>
          <w:rFonts w:ascii="Times New Roman" w:hAnsi="Times New Roman"/>
          <w:color w:val="000000"/>
          <w:sz w:val="24"/>
          <w:szCs w:val="24"/>
        </w:rPr>
        <w:t>Личные дела учащихся сформированы и хранятся в соответствии с требованиями.</w:t>
      </w:r>
    </w:p>
    <w:p w:rsidR="00A5118F" w:rsidRPr="00B257D1" w:rsidRDefault="00A5118F" w:rsidP="00CC66D2">
      <w:pPr>
        <w:pStyle w:val="a5"/>
        <w:ind w:firstLine="709"/>
        <w:jc w:val="both"/>
        <w:rPr>
          <w:rFonts w:ascii="Times New Roman" w:hAnsi="Times New Roman"/>
          <w:sz w:val="24"/>
          <w:szCs w:val="24"/>
        </w:rPr>
      </w:pPr>
      <w:r w:rsidRPr="00B257D1">
        <w:rPr>
          <w:rFonts w:ascii="Times New Roman" w:hAnsi="Times New Roman"/>
          <w:sz w:val="24"/>
          <w:szCs w:val="24"/>
        </w:rPr>
        <w:t>Школа-интернат  является государственным бюджетным оздоровительным образовательным учреждением и в соответствии с уставными целями обеспечивает своим воспитанникам:</w:t>
      </w:r>
    </w:p>
    <w:p w:rsidR="00A5118F" w:rsidRPr="00B257D1" w:rsidRDefault="00A5118F" w:rsidP="00CC66D2">
      <w:pPr>
        <w:pStyle w:val="a5"/>
        <w:numPr>
          <w:ilvl w:val="0"/>
          <w:numId w:val="2"/>
        </w:numPr>
        <w:jc w:val="both"/>
        <w:rPr>
          <w:rFonts w:ascii="Times New Roman" w:hAnsi="Times New Roman"/>
          <w:sz w:val="24"/>
          <w:szCs w:val="24"/>
        </w:rPr>
      </w:pPr>
      <w:r w:rsidRPr="00B257D1">
        <w:rPr>
          <w:rFonts w:ascii="Times New Roman" w:hAnsi="Times New Roman"/>
          <w:sz w:val="24"/>
          <w:szCs w:val="24"/>
        </w:rPr>
        <w:t>широкую образовательную подготовку по различным видам интеллектуальной    деятельности;</w:t>
      </w:r>
    </w:p>
    <w:p w:rsidR="00A5118F" w:rsidRPr="00B257D1" w:rsidRDefault="00A5118F" w:rsidP="00CC66D2">
      <w:pPr>
        <w:pStyle w:val="a5"/>
        <w:numPr>
          <w:ilvl w:val="0"/>
          <w:numId w:val="2"/>
        </w:numPr>
        <w:jc w:val="both"/>
        <w:rPr>
          <w:rFonts w:ascii="Times New Roman" w:hAnsi="Times New Roman"/>
          <w:sz w:val="24"/>
          <w:szCs w:val="24"/>
        </w:rPr>
      </w:pPr>
      <w:r w:rsidRPr="00B257D1">
        <w:rPr>
          <w:rFonts w:ascii="Times New Roman" w:hAnsi="Times New Roman"/>
          <w:sz w:val="24"/>
          <w:szCs w:val="24"/>
        </w:rPr>
        <w:t>развитие творческого потенциала личности, воспитание в духе ответственности за самосовершенствование и совершенствование общества;</w:t>
      </w:r>
    </w:p>
    <w:p w:rsidR="00A5118F" w:rsidRPr="00B257D1" w:rsidRDefault="00A5118F" w:rsidP="00CC66D2">
      <w:pPr>
        <w:pStyle w:val="a5"/>
        <w:numPr>
          <w:ilvl w:val="0"/>
          <w:numId w:val="2"/>
        </w:numPr>
        <w:jc w:val="both"/>
        <w:rPr>
          <w:rFonts w:ascii="Times New Roman" w:hAnsi="Times New Roman"/>
          <w:sz w:val="24"/>
          <w:szCs w:val="24"/>
        </w:rPr>
      </w:pPr>
      <w:r w:rsidRPr="00B257D1">
        <w:rPr>
          <w:rFonts w:ascii="Times New Roman" w:hAnsi="Times New Roman"/>
          <w:sz w:val="24"/>
          <w:szCs w:val="24"/>
        </w:rPr>
        <w:t>возможность самореализации и интеграции в современное общество, системы  национальных и мировой культур;</w:t>
      </w:r>
    </w:p>
    <w:p w:rsidR="00A5118F" w:rsidRPr="00B257D1" w:rsidRDefault="00A5118F" w:rsidP="00CC66D2">
      <w:pPr>
        <w:pStyle w:val="a5"/>
        <w:numPr>
          <w:ilvl w:val="0"/>
          <w:numId w:val="2"/>
        </w:numPr>
        <w:jc w:val="both"/>
        <w:rPr>
          <w:rFonts w:ascii="Times New Roman" w:hAnsi="Times New Roman"/>
          <w:sz w:val="24"/>
          <w:szCs w:val="24"/>
        </w:rPr>
      </w:pPr>
      <w:r w:rsidRPr="00B257D1">
        <w:rPr>
          <w:rFonts w:ascii="Times New Roman" w:hAnsi="Times New Roman"/>
          <w:sz w:val="24"/>
          <w:szCs w:val="24"/>
        </w:rPr>
        <w:t>сохранение здоровья.</w:t>
      </w:r>
    </w:p>
    <w:p w:rsidR="00A5118F" w:rsidRPr="00B257D1" w:rsidRDefault="00A5118F"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Специфика деятельности  школы-интерната остается прежней - круглосуточное пребывание детей в стенах образовательного учреждения. Приоритетным направлением является </w:t>
      </w:r>
      <w:r w:rsidRPr="00B257D1">
        <w:rPr>
          <w:rFonts w:ascii="Times New Roman" w:hAnsi="Times New Roman"/>
          <w:b/>
          <w:i/>
          <w:sz w:val="24"/>
          <w:szCs w:val="24"/>
        </w:rPr>
        <w:t>оздоровление и социализация личности ребенка</w:t>
      </w:r>
      <w:r w:rsidRPr="00B257D1">
        <w:rPr>
          <w:rFonts w:ascii="Times New Roman" w:hAnsi="Times New Roman"/>
          <w:sz w:val="24"/>
          <w:szCs w:val="24"/>
        </w:rPr>
        <w:t xml:space="preserve">. </w:t>
      </w:r>
    </w:p>
    <w:p w:rsidR="00A5118F" w:rsidRPr="00B257D1" w:rsidRDefault="00A5118F" w:rsidP="00CC66D2">
      <w:pPr>
        <w:pStyle w:val="a5"/>
        <w:ind w:firstLine="709"/>
        <w:jc w:val="both"/>
        <w:rPr>
          <w:rFonts w:ascii="Times New Roman" w:hAnsi="Times New Roman"/>
          <w:sz w:val="24"/>
          <w:szCs w:val="24"/>
        </w:rPr>
      </w:pPr>
      <w:r>
        <w:rPr>
          <w:rFonts w:ascii="Times New Roman" w:hAnsi="Times New Roman"/>
          <w:sz w:val="24"/>
          <w:szCs w:val="24"/>
        </w:rPr>
        <w:t xml:space="preserve">Образовательное учреждение </w:t>
      </w:r>
      <w:r w:rsidRPr="00B257D1">
        <w:rPr>
          <w:rFonts w:ascii="Times New Roman" w:hAnsi="Times New Roman"/>
          <w:sz w:val="24"/>
          <w:szCs w:val="24"/>
        </w:rPr>
        <w:t>включает в себя две ступени обучения: первая ступень – начальная школа, вторая ступень - основная школа.  Кроме того, в образовательном учреждении имеются специальные (коррекционные) классы 8 вида.</w:t>
      </w:r>
    </w:p>
    <w:p w:rsidR="00A5118F" w:rsidRPr="00B257D1" w:rsidRDefault="00A5118F" w:rsidP="00CC66D2">
      <w:pPr>
        <w:pStyle w:val="a5"/>
        <w:ind w:firstLine="709"/>
        <w:jc w:val="both"/>
        <w:rPr>
          <w:rFonts w:ascii="Times New Roman" w:hAnsi="Times New Roman"/>
          <w:color w:val="000000"/>
          <w:sz w:val="24"/>
          <w:szCs w:val="24"/>
        </w:rPr>
      </w:pPr>
      <w:r w:rsidRPr="00B257D1">
        <w:rPr>
          <w:rFonts w:ascii="Times New Roman" w:hAnsi="Times New Roman"/>
          <w:sz w:val="24"/>
          <w:szCs w:val="24"/>
        </w:rPr>
        <w:t xml:space="preserve">В школе-интернате в данном году </w:t>
      </w:r>
      <w:r>
        <w:rPr>
          <w:rFonts w:ascii="Times New Roman" w:hAnsi="Times New Roman"/>
          <w:sz w:val="24"/>
          <w:szCs w:val="24"/>
        </w:rPr>
        <w:t>обучалось и получало лечение 1</w:t>
      </w:r>
      <w:r w:rsidRPr="00A70E08">
        <w:rPr>
          <w:rFonts w:ascii="Times New Roman" w:hAnsi="Times New Roman"/>
          <w:sz w:val="24"/>
          <w:szCs w:val="24"/>
        </w:rPr>
        <w:t>67</w:t>
      </w:r>
      <w:r w:rsidRPr="00B257D1">
        <w:rPr>
          <w:rFonts w:ascii="Times New Roman" w:hAnsi="Times New Roman"/>
          <w:sz w:val="24"/>
          <w:szCs w:val="24"/>
        </w:rPr>
        <w:t xml:space="preserve">  учащихся,   поступающих из всех районов республики, объединенных в 17 классов-комплектов, </w:t>
      </w:r>
      <w:r w:rsidRPr="00B257D1">
        <w:rPr>
          <w:rFonts w:ascii="Times New Roman" w:hAnsi="Times New Roman"/>
          <w:color w:val="000000"/>
          <w:sz w:val="24"/>
          <w:szCs w:val="24"/>
        </w:rPr>
        <w:t xml:space="preserve"> их средняя наполняемость  (на начало года)  составляет  13  чел. в общеобразовательных классах  и </w:t>
      </w:r>
      <w:r>
        <w:rPr>
          <w:rFonts w:ascii="Times New Roman" w:hAnsi="Times New Roman"/>
          <w:color w:val="000000"/>
          <w:sz w:val="24"/>
          <w:szCs w:val="24"/>
        </w:rPr>
        <w:t>6</w:t>
      </w:r>
      <w:r w:rsidRPr="00B257D1">
        <w:rPr>
          <w:rFonts w:ascii="Times New Roman" w:hAnsi="Times New Roman"/>
          <w:color w:val="000000"/>
          <w:sz w:val="24"/>
          <w:szCs w:val="24"/>
        </w:rPr>
        <w:t xml:space="preserve"> чел.   в коррекционных классах.</w:t>
      </w:r>
    </w:p>
    <w:p w:rsidR="00A5118F" w:rsidRPr="00B257D1" w:rsidRDefault="00A5118F" w:rsidP="00CC66D2">
      <w:pPr>
        <w:pStyle w:val="a5"/>
        <w:jc w:val="both"/>
        <w:rPr>
          <w:rFonts w:ascii="Times New Roman" w:hAnsi="Times New Roman"/>
          <w:sz w:val="24"/>
          <w:szCs w:val="24"/>
        </w:rPr>
      </w:pPr>
      <w:r>
        <w:rPr>
          <w:rFonts w:ascii="Times New Roman" w:hAnsi="Times New Roman"/>
          <w:sz w:val="24"/>
          <w:szCs w:val="24"/>
        </w:rPr>
        <w:t xml:space="preserve">На первой ступени обучалось </w:t>
      </w:r>
      <w:r w:rsidRPr="00A70E08">
        <w:rPr>
          <w:rFonts w:ascii="Times New Roman" w:hAnsi="Times New Roman"/>
          <w:sz w:val="24"/>
          <w:szCs w:val="24"/>
        </w:rPr>
        <w:t>69</w:t>
      </w:r>
      <w:r>
        <w:rPr>
          <w:rFonts w:ascii="Times New Roman" w:hAnsi="Times New Roman"/>
          <w:sz w:val="24"/>
          <w:szCs w:val="24"/>
        </w:rPr>
        <w:t xml:space="preserve">  уча</w:t>
      </w:r>
      <w:r>
        <w:rPr>
          <w:rFonts w:ascii="Times New Roman" w:hAnsi="Times New Roman"/>
          <w:sz w:val="24"/>
          <w:szCs w:val="24"/>
        </w:rPr>
        <w:softHyphen/>
        <w:t xml:space="preserve">щихся, на второй — </w:t>
      </w:r>
      <w:r w:rsidRPr="00A70E08">
        <w:rPr>
          <w:rFonts w:ascii="Times New Roman" w:hAnsi="Times New Roman"/>
          <w:sz w:val="24"/>
          <w:szCs w:val="24"/>
        </w:rPr>
        <w:t>98</w:t>
      </w:r>
      <w:r w:rsidRPr="00B257D1">
        <w:rPr>
          <w:rFonts w:ascii="Times New Roman" w:hAnsi="Times New Roman"/>
          <w:sz w:val="24"/>
          <w:szCs w:val="24"/>
        </w:rPr>
        <w:t xml:space="preserve"> учащегося. </w:t>
      </w:r>
    </w:p>
    <w:p w:rsidR="00A5118F" w:rsidRPr="00B257D1" w:rsidRDefault="00A5118F" w:rsidP="00CC66D2">
      <w:pPr>
        <w:pStyle w:val="a5"/>
        <w:ind w:firstLine="709"/>
        <w:jc w:val="both"/>
        <w:rPr>
          <w:rFonts w:ascii="Times New Roman" w:hAnsi="Times New Roman"/>
          <w:sz w:val="24"/>
          <w:szCs w:val="24"/>
        </w:rPr>
      </w:pPr>
      <w:r w:rsidRPr="00B257D1">
        <w:rPr>
          <w:rFonts w:ascii="Times New Roman" w:hAnsi="Times New Roman"/>
          <w:bCs/>
          <w:sz w:val="24"/>
          <w:szCs w:val="24"/>
        </w:rPr>
        <w:t xml:space="preserve">Образовательный процесс осуществлялся профессиональным педагогическим коллективом.  </w:t>
      </w:r>
      <w:r w:rsidRPr="00B257D1">
        <w:rPr>
          <w:rFonts w:ascii="Times New Roman" w:hAnsi="Times New Roman"/>
          <w:sz w:val="24"/>
          <w:szCs w:val="24"/>
        </w:rPr>
        <w:t>Школа укомплектована кадрами соответствующего уровня образования и  соответствующей квалификации.  Педагогический коллектив состо</w:t>
      </w:r>
      <w:r>
        <w:rPr>
          <w:rFonts w:ascii="Times New Roman" w:hAnsi="Times New Roman"/>
          <w:sz w:val="24"/>
          <w:szCs w:val="24"/>
        </w:rPr>
        <w:t>ял</w:t>
      </w:r>
      <w:r w:rsidRPr="00B257D1">
        <w:rPr>
          <w:rFonts w:ascii="Times New Roman" w:hAnsi="Times New Roman"/>
          <w:sz w:val="24"/>
          <w:szCs w:val="24"/>
        </w:rPr>
        <w:t xml:space="preserve"> из  60 человек. Средний возраст педагогов </w:t>
      </w:r>
      <w:r>
        <w:rPr>
          <w:rFonts w:ascii="Times New Roman" w:hAnsi="Times New Roman"/>
          <w:sz w:val="24"/>
          <w:szCs w:val="24"/>
        </w:rPr>
        <w:t>-</w:t>
      </w:r>
      <w:r w:rsidRPr="00B257D1">
        <w:rPr>
          <w:rFonts w:ascii="Times New Roman" w:hAnsi="Times New Roman"/>
          <w:sz w:val="24"/>
          <w:szCs w:val="24"/>
        </w:rPr>
        <w:t xml:space="preserve"> 45 лет.  Средний педагогический стаж педагогов -18 лет.</w:t>
      </w:r>
    </w:p>
    <w:tbl>
      <w:tblPr>
        <w:tblW w:w="9720" w:type="dxa"/>
        <w:jc w:val="center"/>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809"/>
        <w:gridCol w:w="4616"/>
        <w:gridCol w:w="2320"/>
        <w:gridCol w:w="1975"/>
      </w:tblGrid>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Всего</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Состав педагогических кадров</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Всего</w:t>
            </w:r>
          </w:p>
          <w:p w:rsidR="00A5118F" w:rsidRPr="00B257D1" w:rsidRDefault="00A5118F" w:rsidP="00CC66D2">
            <w:pPr>
              <w:pStyle w:val="a5"/>
              <w:rPr>
                <w:rFonts w:ascii="Times New Roman" w:hAnsi="Times New Roman"/>
              </w:rPr>
            </w:pPr>
            <w:r w:rsidRPr="00B257D1">
              <w:rPr>
                <w:rFonts w:ascii="Times New Roman" w:hAnsi="Times New Roman"/>
              </w:rPr>
              <w:t>(в т.ч. совместители)</w:t>
            </w:r>
          </w:p>
        </w:tc>
        <w:tc>
          <w:tcPr>
            <w:tcW w:w="1975" w:type="dxa"/>
          </w:tcPr>
          <w:p w:rsidR="00A5118F" w:rsidRPr="00B257D1" w:rsidRDefault="00A5118F" w:rsidP="00CC66D2">
            <w:pPr>
              <w:pStyle w:val="a5"/>
              <w:rPr>
                <w:rFonts w:ascii="Times New Roman" w:hAnsi="Times New Roman"/>
              </w:rPr>
            </w:pPr>
            <w:r w:rsidRPr="00B257D1">
              <w:rPr>
                <w:rFonts w:ascii="Times New Roman" w:hAnsi="Times New Roman"/>
              </w:rPr>
              <w:t>% к общему числу педагогических работников (в т.ч. совместители)</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Общее количество работников</w:t>
            </w:r>
          </w:p>
        </w:tc>
        <w:tc>
          <w:tcPr>
            <w:tcW w:w="2320" w:type="dxa"/>
          </w:tcPr>
          <w:p w:rsidR="00A5118F" w:rsidRPr="0020132D" w:rsidRDefault="00A5118F" w:rsidP="00CC66D2">
            <w:pPr>
              <w:pStyle w:val="a5"/>
              <w:rPr>
                <w:rFonts w:ascii="Times New Roman" w:hAnsi="Times New Roman"/>
              </w:rPr>
            </w:pPr>
            <w:r w:rsidRPr="0020132D">
              <w:rPr>
                <w:rFonts w:ascii="Times New Roman" w:hAnsi="Times New Roman"/>
              </w:rPr>
              <w:t>60</w:t>
            </w:r>
          </w:p>
        </w:tc>
        <w:tc>
          <w:tcPr>
            <w:tcW w:w="1975" w:type="dxa"/>
          </w:tcPr>
          <w:p w:rsidR="00A5118F" w:rsidRPr="00B257D1" w:rsidRDefault="00A5118F" w:rsidP="00CC66D2">
            <w:pPr>
              <w:pStyle w:val="a5"/>
              <w:rPr>
                <w:rFonts w:ascii="Times New Roman" w:hAnsi="Times New Roman"/>
              </w:rPr>
            </w:pPr>
            <w:r w:rsidRPr="00B257D1">
              <w:rPr>
                <w:rFonts w:ascii="Times New Roman" w:hAnsi="Times New Roman"/>
              </w:rPr>
              <w:t>100%</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2.</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учителей</w:t>
            </w:r>
          </w:p>
          <w:p w:rsidR="00A5118F" w:rsidRPr="00B257D1" w:rsidRDefault="00A5118F" w:rsidP="00CC66D2">
            <w:pPr>
              <w:pStyle w:val="a5"/>
              <w:rPr>
                <w:rFonts w:ascii="Times New Roman" w:hAnsi="Times New Roman"/>
              </w:rPr>
            </w:pPr>
            <w:r w:rsidRPr="00B257D1">
              <w:rPr>
                <w:rFonts w:ascii="Times New Roman" w:hAnsi="Times New Roman"/>
              </w:rPr>
              <w:t>Из них:</w:t>
            </w:r>
          </w:p>
        </w:tc>
        <w:tc>
          <w:tcPr>
            <w:tcW w:w="2320" w:type="dxa"/>
          </w:tcPr>
          <w:p w:rsidR="00A5118F" w:rsidRPr="0020132D" w:rsidRDefault="00A5118F" w:rsidP="00CC66D2">
            <w:pPr>
              <w:pStyle w:val="a5"/>
              <w:rPr>
                <w:rFonts w:ascii="Times New Roman" w:hAnsi="Times New Roman"/>
              </w:rPr>
            </w:pPr>
            <w:r w:rsidRPr="0020132D">
              <w:rPr>
                <w:rFonts w:ascii="Times New Roman" w:hAnsi="Times New Roman"/>
              </w:rPr>
              <w:t>2</w:t>
            </w:r>
            <w:r>
              <w:rPr>
                <w:rFonts w:ascii="Times New Roman" w:hAnsi="Times New Roman"/>
              </w:rPr>
              <w:t>3</w:t>
            </w:r>
          </w:p>
        </w:tc>
        <w:tc>
          <w:tcPr>
            <w:tcW w:w="1975" w:type="dxa"/>
          </w:tcPr>
          <w:p w:rsidR="00A5118F" w:rsidRPr="00B257D1" w:rsidRDefault="00A5118F" w:rsidP="00CC66D2">
            <w:pPr>
              <w:pStyle w:val="a5"/>
              <w:rPr>
                <w:rFonts w:ascii="Times New Roman" w:hAnsi="Times New Roman"/>
              </w:rPr>
            </w:pPr>
            <w:r>
              <w:rPr>
                <w:rFonts w:ascii="Times New Roman" w:hAnsi="Times New Roman"/>
              </w:rPr>
              <w:t>38,3</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3.</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Имеют образование:</w:t>
            </w:r>
          </w:p>
          <w:p w:rsidR="00A5118F" w:rsidRPr="00B257D1" w:rsidRDefault="00A5118F" w:rsidP="00CC66D2">
            <w:pPr>
              <w:pStyle w:val="a5"/>
              <w:rPr>
                <w:rFonts w:ascii="Times New Roman" w:hAnsi="Times New Roman"/>
              </w:rPr>
            </w:pPr>
            <w:r w:rsidRPr="00B257D1">
              <w:rPr>
                <w:rFonts w:ascii="Times New Roman" w:hAnsi="Times New Roman"/>
              </w:rPr>
              <w:t>высшее;</w:t>
            </w:r>
          </w:p>
          <w:p w:rsidR="00A5118F" w:rsidRPr="00B257D1" w:rsidRDefault="00A5118F" w:rsidP="00CC66D2">
            <w:pPr>
              <w:pStyle w:val="a5"/>
              <w:rPr>
                <w:rFonts w:ascii="Times New Roman" w:hAnsi="Times New Roman"/>
              </w:rPr>
            </w:pPr>
            <w:r w:rsidRPr="00B257D1">
              <w:rPr>
                <w:rFonts w:ascii="Times New Roman" w:hAnsi="Times New Roman"/>
              </w:rPr>
              <w:t>среднее специальное</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2</w:t>
            </w:r>
            <w:r>
              <w:rPr>
                <w:rFonts w:ascii="Times New Roman" w:hAnsi="Times New Roman"/>
              </w:rPr>
              <w:t>2</w:t>
            </w:r>
          </w:p>
          <w:p w:rsidR="00A5118F" w:rsidRPr="00B257D1" w:rsidRDefault="00A5118F" w:rsidP="00CC66D2">
            <w:pPr>
              <w:pStyle w:val="a5"/>
              <w:rPr>
                <w:rFonts w:ascii="Times New Roman" w:hAnsi="Times New Roman"/>
              </w:rPr>
            </w:pPr>
            <w:r w:rsidRPr="00B257D1">
              <w:rPr>
                <w:rFonts w:ascii="Times New Roman" w:hAnsi="Times New Roman"/>
              </w:rPr>
              <w:t>1</w:t>
            </w:r>
          </w:p>
        </w:tc>
        <w:tc>
          <w:tcPr>
            <w:tcW w:w="1975"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9</w:t>
            </w:r>
            <w:r>
              <w:rPr>
                <w:rFonts w:ascii="Times New Roman" w:hAnsi="Times New Roman"/>
              </w:rPr>
              <w:t>5,7</w:t>
            </w:r>
            <w:r w:rsidRPr="00B257D1">
              <w:rPr>
                <w:rFonts w:ascii="Times New Roman" w:hAnsi="Times New Roman"/>
              </w:rPr>
              <w:t>%</w:t>
            </w:r>
          </w:p>
          <w:p w:rsidR="00A5118F" w:rsidRPr="00B257D1" w:rsidRDefault="00A5118F" w:rsidP="00CC66D2">
            <w:pPr>
              <w:pStyle w:val="a5"/>
              <w:rPr>
                <w:rFonts w:ascii="Times New Roman" w:hAnsi="Times New Roman"/>
              </w:rPr>
            </w:pPr>
            <w:r w:rsidRPr="00B257D1">
              <w:rPr>
                <w:rFonts w:ascii="Times New Roman" w:hAnsi="Times New Roman"/>
              </w:rPr>
              <w:t>4</w:t>
            </w:r>
            <w:r>
              <w:rPr>
                <w:rFonts w:ascii="Times New Roman" w:hAnsi="Times New Roman"/>
              </w:rPr>
              <w:t>,3</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4.</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Имеют квалификационную категорию:</w:t>
            </w:r>
          </w:p>
          <w:p w:rsidR="00A5118F" w:rsidRPr="00B257D1" w:rsidRDefault="00A5118F" w:rsidP="00CC66D2">
            <w:pPr>
              <w:pStyle w:val="a5"/>
              <w:rPr>
                <w:rFonts w:ascii="Times New Roman" w:hAnsi="Times New Roman"/>
              </w:rPr>
            </w:pPr>
            <w:r w:rsidRPr="00B257D1">
              <w:rPr>
                <w:rFonts w:ascii="Times New Roman" w:hAnsi="Times New Roman"/>
              </w:rPr>
              <w:t>высшую;</w:t>
            </w:r>
          </w:p>
          <w:p w:rsidR="00A5118F" w:rsidRPr="00B257D1" w:rsidRDefault="00A5118F" w:rsidP="00CC66D2">
            <w:pPr>
              <w:pStyle w:val="a5"/>
              <w:rPr>
                <w:rFonts w:ascii="Times New Roman" w:hAnsi="Times New Roman"/>
              </w:rPr>
            </w:pPr>
            <w:r w:rsidRPr="00B257D1">
              <w:rPr>
                <w:rFonts w:ascii="Times New Roman" w:hAnsi="Times New Roman"/>
              </w:rPr>
              <w:t>первую;</w:t>
            </w:r>
          </w:p>
          <w:p w:rsidR="00A5118F" w:rsidRPr="00B257D1" w:rsidRDefault="00A5118F" w:rsidP="00CC66D2">
            <w:pPr>
              <w:pStyle w:val="a5"/>
              <w:rPr>
                <w:rFonts w:ascii="Times New Roman" w:hAnsi="Times New Roman"/>
              </w:rPr>
            </w:pPr>
            <w:r w:rsidRPr="00B257D1">
              <w:rPr>
                <w:rFonts w:ascii="Times New Roman" w:hAnsi="Times New Roman"/>
              </w:rPr>
              <w:t>вторую</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Pr>
                <w:rFonts w:ascii="Times New Roman" w:hAnsi="Times New Roman"/>
              </w:rPr>
              <w:t>4</w:t>
            </w:r>
          </w:p>
          <w:p w:rsidR="00A5118F" w:rsidRPr="00B257D1" w:rsidRDefault="00A5118F" w:rsidP="00CC66D2">
            <w:pPr>
              <w:pStyle w:val="a5"/>
              <w:rPr>
                <w:rFonts w:ascii="Times New Roman" w:hAnsi="Times New Roman"/>
              </w:rPr>
            </w:pPr>
            <w:r>
              <w:rPr>
                <w:rFonts w:ascii="Times New Roman" w:hAnsi="Times New Roman"/>
              </w:rPr>
              <w:t>4</w:t>
            </w:r>
          </w:p>
          <w:p w:rsidR="00A5118F" w:rsidRPr="00B257D1" w:rsidRDefault="00A5118F" w:rsidP="00CC66D2">
            <w:pPr>
              <w:pStyle w:val="a5"/>
              <w:rPr>
                <w:rFonts w:ascii="Times New Roman" w:hAnsi="Times New Roman"/>
              </w:rPr>
            </w:pPr>
            <w:r>
              <w:rPr>
                <w:rFonts w:ascii="Times New Roman" w:hAnsi="Times New Roman"/>
              </w:rPr>
              <w:t>2</w:t>
            </w:r>
          </w:p>
        </w:tc>
        <w:tc>
          <w:tcPr>
            <w:tcW w:w="1975"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Pr>
                <w:rFonts w:ascii="Times New Roman" w:hAnsi="Times New Roman"/>
              </w:rPr>
              <w:t>17,2</w:t>
            </w:r>
            <w:r w:rsidRPr="00B257D1">
              <w:rPr>
                <w:rFonts w:ascii="Times New Roman" w:hAnsi="Times New Roman"/>
              </w:rPr>
              <w:t>%</w:t>
            </w:r>
          </w:p>
          <w:p w:rsidR="00A5118F" w:rsidRPr="00B257D1" w:rsidRDefault="00A5118F" w:rsidP="00CC66D2">
            <w:pPr>
              <w:pStyle w:val="a5"/>
              <w:rPr>
                <w:rFonts w:ascii="Times New Roman" w:hAnsi="Times New Roman"/>
              </w:rPr>
            </w:pPr>
            <w:r>
              <w:rPr>
                <w:rFonts w:ascii="Times New Roman" w:hAnsi="Times New Roman"/>
              </w:rPr>
              <w:t>17,2</w:t>
            </w:r>
            <w:r w:rsidRPr="00B257D1">
              <w:rPr>
                <w:rFonts w:ascii="Times New Roman" w:hAnsi="Times New Roman"/>
              </w:rPr>
              <w:t>%</w:t>
            </w:r>
          </w:p>
          <w:p w:rsidR="00A5118F" w:rsidRPr="00B257D1" w:rsidRDefault="00A5118F" w:rsidP="00CC66D2">
            <w:pPr>
              <w:pStyle w:val="a5"/>
              <w:rPr>
                <w:rFonts w:ascii="Times New Roman" w:hAnsi="Times New Roman"/>
              </w:rPr>
            </w:pPr>
            <w:r>
              <w:rPr>
                <w:rFonts w:ascii="Times New Roman" w:hAnsi="Times New Roman"/>
              </w:rPr>
              <w:t>8,6</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5.</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воспитателей</w:t>
            </w:r>
          </w:p>
          <w:p w:rsidR="00A5118F" w:rsidRPr="00B257D1" w:rsidRDefault="00A5118F" w:rsidP="00CC66D2">
            <w:pPr>
              <w:pStyle w:val="a5"/>
              <w:rPr>
                <w:rFonts w:ascii="Times New Roman" w:hAnsi="Times New Roman"/>
              </w:rPr>
            </w:pPr>
            <w:r w:rsidRPr="00B257D1">
              <w:rPr>
                <w:rFonts w:ascii="Times New Roman" w:hAnsi="Times New Roman"/>
              </w:rPr>
              <w:t>Из них:</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3</w:t>
            </w:r>
            <w:r>
              <w:rPr>
                <w:rFonts w:ascii="Times New Roman" w:hAnsi="Times New Roman"/>
              </w:rPr>
              <w:t>7</w:t>
            </w:r>
            <w:r w:rsidRPr="00B257D1">
              <w:rPr>
                <w:rFonts w:ascii="Times New Roman" w:hAnsi="Times New Roman"/>
              </w:rPr>
              <w:t xml:space="preserve"> (+ 5 внутренних совместителей)</w:t>
            </w:r>
          </w:p>
        </w:tc>
        <w:tc>
          <w:tcPr>
            <w:tcW w:w="1975" w:type="dxa"/>
          </w:tcPr>
          <w:p w:rsidR="00A5118F" w:rsidRPr="00B257D1" w:rsidRDefault="00A5118F" w:rsidP="00CC66D2">
            <w:pPr>
              <w:pStyle w:val="a5"/>
              <w:rPr>
                <w:rFonts w:ascii="Times New Roman" w:hAnsi="Times New Roman"/>
                <w:highlight w:val="yellow"/>
              </w:rPr>
            </w:pPr>
            <w:r>
              <w:rPr>
                <w:rFonts w:ascii="Times New Roman" w:hAnsi="Times New Roman"/>
              </w:rPr>
              <w:t>61,7</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6.</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Имеют образование:</w:t>
            </w:r>
          </w:p>
          <w:p w:rsidR="00A5118F" w:rsidRPr="00B257D1" w:rsidRDefault="00A5118F" w:rsidP="00CC66D2">
            <w:pPr>
              <w:pStyle w:val="a5"/>
              <w:rPr>
                <w:rFonts w:ascii="Times New Roman" w:hAnsi="Times New Roman"/>
              </w:rPr>
            </w:pPr>
            <w:r w:rsidRPr="00B257D1">
              <w:rPr>
                <w:rFonts w:ascii="Times New Roman" w:hAnsi="Times New Roman"/>
              </w:rPr>
              <w:t>высшее;</w:t>
            </w:r>
          </w:p>
          <w:p w:rsidR="00A5118F" w:rsidRPr="00B257D1" w:rsidRDefault="00A5118F" w:rsidP="00CC66D2">
            <w:pPr>
              <w:pStyle w:val="a5"/>
              <w:rPr>
                <w:rFonts w:ascii="Times New Roman" w:hAnsi="Times New Roman"/>
              </w:rPr>
            </w:pPr>
            <w:r w:rsidRPr="00B257D1">
              <w:rPr>
                <w:rFonts w:ascii="Times New Roman" w:hAnsi="Times New Roman"/>
              </w:rPr>
              <w:t>среднее специальное.</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1</w:t>
            </w:r>
            <w:r>
              <w:rPr>
                <w:rFonts w:ascii="Times New Roman" w:hAnsi="Times New Roman"/>
              </w:rPr>
              <w:t>9</w:t>
            </w:r>
          </w:p>
          <w:p w:rsidR="00A5118F" w:rsidRPr="00B257D1" w:rsidRDefault="00A5118F" w:rsidP="00CC66D2">
            <w:pPr>
              <w:pStyle w:val="a5"/>
              <w:rPr>
                <w:rFonts w:ascii="Times New Roman" w:hAnsi="Times New Roman"/>
              </w:rPr>
            </w:pPr>
            <w:r w:rsidRPr="00B257D1">
              <w:rPr>
                <w:rFonts w:ascii="Times New Roman" w:hAnsi="Times New Roman"/>
              </w:rPr>
              <w:t>13</w:t>
            </w:r>
          </w:p>
        </w:tc>
        <w:tc>
          <w:tcPr>
            <w:tcW w:w="1975"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Pr>
                <w:rFonts w:ascii="Times New Roman" w:hAnsi="Times New Roman"/>
              </w:rPr>
              <w:t>52,9</w:t>
            </w:r>
            <w:r w:rsidRPr="00B257D1">
              <w:rPr>
                <w:rFonts w:ascii="Times New Roman" w:hAnsi="Times New Roman"/>
              </w:rPr>
              <w:t>%</w:t>
            </w:r>
          </w:p>
          <w:p w:rsidR="00A5118F" w:rsidRPr="00B257D1" w:rsidRDefault="00A5118F" w:rsidP="00CC66D2">
            <w:pPr>
              <w:pStyle w:val="a5"/>
              <w:rPr>
                <w:rFonts w:ascii="Times New Roman" w:hAnsi="Times New Roman"/>
              </w:rPr>
            </w:pPr>
            <w:r w:rsidRPr="00B257D1">
              <w:rPr>
                <w:rFonts w:ascii="Times New Roman" w:hAnsi="Times New Roman"/>
              </w:rPr>
              <w:t>4</w:t>
            </w:r>
            <w:r>
              <w:rPr>
                <w:rFonts w:ascii="Times New Roman" w:hAnsi="Times New Roman"/>
              </w:rPr>
              <w:t>7</w:t>
            </w:r>
            <w:r w:rsidRPr="00B257D1">
              <w:rPr>
                <w:rFonts w:ascii="Times New Roman" w:hAnsi="Times New Roman"/>
              </w:rPr>
              <w:t>,</w:t>
            </w:r>
            <w:r>
              <w:rPr>
                <w:rFonts w:ascii="Times New Roman" w:hAnsi="Times New Roman"/>
              </w:rPr>
              <w:t>1</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7.</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Имеют  квалификационную категорию:</w:t>
            </w:r>
          </w:p>
          <w:p w:rsidR="00A5118F" w:rsidRPr="00B257D1" w:rsidRDefault="00A5118F" w:rsidP="00CC66D2">
            <w:pPr>
              <w:pStyle w:val="a5"/>
              <w:rPr>
                <w:rFonts w:ascii="Times New Roman" w:hAnsi="Times New Roman"/>
              </w:rPr>
            </w:pPr>
            <w:r w:rsidRPr="00B257D1">
              <w:rPr>
                <w:rFonts w:ascii="Times New Roman" w:hAnsi="Times New Roman"/>
              </w:rPr>
              <w:t>высшую;</w:t>
            </w:r>
          </w:p>
          <w:p w:rsidR="00A5118F" w:rsidRPr="00B257D1" w:rsidRDefault="00A5118F" w:rsidP="00CC66D2">
            <w:pPr>
              <w:pStyle w:val="a5"/>
              <w:rPr>
                <w:rFonts w:ascii="Times New Roman" w:hAnsi="Times New Roman"/>
              </w:rPr>
            </w:pPr>
            <w:r w:rsidRPr="00B257D1">
              <w:rPr>
                <w:rFonts w:ascii="Times New Roman" w:hAnsi="Times New Roman"/>
              </w:rPr>
              <w:t>первую;</w:t>
            </w:r>
          </w:p>
          <w:p w:rsidR="00A5118F" w:rsidRPr="00B257D1" w:rsidRDefault="00A5118F" w:rsidP="00CC66D2">
            <w:pPr>
              <w:pStyle w:val="a5"/>
              <w:rPr>
                <w:rFonts w:ascii="Times New Roman" w:hAnsi="Times New Roman"/>
              </w:rPr>
            </w:pPr>
            <w:r w:rsidRPr="00B257D1">
              <w:rPr>
                <w:rFonts w:ascii="Times New Roman" w:hAnsi="Times New Roman"/>
              </w:rPr>
              <w:t>вторую.</w:t>
            </w:r>
          </w:p>
        </w:tc>
        <w:tc>
          <w:tcPr>
            <w:tcW w:w="2320" w:type="dxa"/>
          </w:tcPr>
          <w:p w:rsidR="00A5118F" w:rsidRPr="0020132D" w:rsidRDefault="00A5118F" w:rsidP="00CC66D2">
            <w:pPr>
              <w:pStyle w:val="a5"/>
              <w:rPr>
                <w:rFonts w:ascii="Times New Roman" w:hAnsi="Times New Roman"/>
              </w:rPr>
            </w:pPr>
          </w:p>
          <w:p w:rsidR="00A5118F" w:rsidRPr="0020132D" w:rsidRDefault="00A5118F" w:rsidP="00CC66D2">
            <w:pPr>
              <w:pStyle w:val="a5"/>
              <w:rPr>
                <w:rFonts w:ascii="Times New Roman" w:hAnsi="Times New Roman"/>
              </w:rPr>
            </w:pPr>
            <w:r w:rsidRPr="0020132D">
              <w:rPr>
                <w:rFonts w:ascii="Times New Roman" w:hAnsi="Times New Roman"/>
              </w:rPr>
              <w:t>0</w:t>
            </w:r>
          </w:p>
          <w:p w:rsidR="00A5118F" w:rsidRDefault="00A5118F" w:rsidP="00CC66D2">
            <w:pPr>
              <w:pStyle w:val="a5"/>
              <w:rPr>
                <w:rFonts w:ascii="Times New Roman" w:hAnsi="Times New Roman"/>
              </w:rPr>
            </w:pPr>
            <w:r>
              <w:rPr>
                <w:rFonts w:ascii="Times New Roman" w:hAnsi="Times New Roman"/>
              </w:rPr>
              <w:t>3</w:t>
            </w:r>
          </w:p>
          <w:p w:rsidR="00A5118F" w:rsidRPr="0020132D" w:rsidRDefault="00A5118F" w:rsidP="00CC66D2">
            <w:pPr>
              <w:pStyle w:val="a5"/>
              <w:rPr>
                <w:rFonts w:ascii="Times New Roman" w:hAnsi="Times New Roman"/>
              </w:rPr>
            </w:pPr>
            <w:r>
              <w:rPr>
                <w:rFonts w:ascii="Times New Roman" w:hAnsi="Times New Roman"/>
              </w:rPr>
              <w:t>1</w:t>
            </w:r>
          </w:p>
        </w:tc>
        <w:tc>
          <w:tcPr>
            <w:tcW w:w="1975" w:type="dxa"/>
          </w:tcPr>
          <w:p w:rsidR="00A5118F" w:rsidRPr="0020132D" w:rsidRDefault="00A5118F" w:rsidP="00CC66D2">
            <w:pPr>
              <w:pStyle w:val="a5"/>
              <w:rPr>
                <w:rFonts w:ascii="Times New Roman" w:hAnsi="Times New Roman"/>
              </w:rPr>
            </w:pPr>
          </w:p>
          <w:p w:rsidR="00A5118F" w:rsidRPr="0020132D" w:rsidRDefault="00A5118F" w:rsidP="00CC66D2">
            <w:pPr>
              <w:pStyle w:val="a5"/>
              <w:rPr>
                <w:rFonts w:ascii="Times New Roman" w:hAnsi="Times New Roman"/>
              </w:rPr>
            </w:pPr>
            <w:r w:rsidRPr="0020132D">
              <w:rPr>
                <w:rFonts w:ascii="Times New Roman" w:hAnsi="Times New Roman"/>
              </w:rPr>
              <w:t>0</w:t>
            </w:r>
          </w:p>
          <w:p w:rsidR="00A5118F" w:rsidRPr="0020132D" w:rsidRDefault="00A5118F" w:rsidP="00CC66D2">
            <w:pPr>
              <w:pStyle w:val="a5"/>
              <w:rPr>
                <w:rFonts w:ascii="Times New Roman" w:hAnsi="Times New Roman"/>
              </w:rPr>
            </w:pPr>
            <w:r>
              <w:rPr>
                <w:rFonts w:ascii="Times New Roman" w:hAnsi="Times New Roman"/>
              </w:rPr>
              <w:t>13,2%</w:t>
            </w:r>
          </w:p>
          <w:p w:rsidR="00A5118F" w:rsidRPr="0020132D" w:rsidRDefault="00A5118F" w:rsidP="00CC66D2">
            <w:pPr>
              <w:pStyle w:val="a5"/>
              <w:rPr>
                <w:rFonts w:ascii="Times New Roman" w:hAnsi="Times New Roman"/>
              </w:rPr>
            </w:pPr>
            <w:r>
              <w:rPr>
                <w:rFonts w:ascii="Times New Roman" w:hAnsi="Times New Roman"/>
              </w:rPr>
              <w:t>4,3</w:t>
            </w:r>
            <w:r w:rsidRPr="0020132D">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8.</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психологов</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1</w:t>
            </w:r>
          </w:p>
        </w:tc>
        <w:tc>
          <w:tcPr>
            <w:tcW w:w="1975" w:type="dxa"/>
          </w:tcPr>
          <w:p w:rsidR="00A5118F" w:rsidRPr="00B257D1" w:rsidRDefault="00A5118F" w:rsidP="00CC66D2">
            <w:pPr>
              <w:pStyle w:val="a5"/>
              <w:rPr>
                <w:rFonts w:ascii="Times New Roman" w:hAnsi="Times New Roman"/>
              </w:rPr>
            </w:pPr>
            <w:r w:rsidRPr="00B257D1">
              <w:rPr>
                <w:rFonts w:ascii="Times New Roman" w:hAnsi="Times New Roman"/>
              </w:rPr>
              <w:t>4</w:t>
            </w:r>
            <w:r>
              <w:rPr>
                <w:rFonts w:ascii="Times New Roman" w:hAnsi="Times New Roman"/>
              </w:rPr>
              <w:t>,3</w:t>
            </w:r>
            <w:r w:rsidRPr="00B257D1">
              <w:rPr>
                <w:rFonts w:ascii="Times New Roman" w:hAnsi="Times New Roman"/>
              </w:rPr>
              <w:t xml:space="preserve"> %</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9.</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педагогов, имеющих дефектологическое образование</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4</w:t>
            </w:r>
          </w:p>
        </w:tc>
        <w:tc>
          <w:tcPr>
            <w:tcW w:w="1975" w:type="dxa"/>
          </w:tcPr>
          <w:p w:rsidR="00A5118F" w:rsidRPr="00B257D1" w:rsidRDefault="00A5118F" w:rsidP="00CC66D2">
            <w:pPr>
              <w:pStyle w:val="a5"/>
              <w:rPr>
                <w:rFonts w:ascii="Times New Roman" w:hAnsi="Times New Roman"/>
              </w:rPr>
            </w:pPr>
            <w:r w:rsidRPr="00B257D1">
              <w:rPr>
                <w:rFonts w:ascii="Times New Roman" w:hAnsi="Times New Roman"/>
              </w:rPr>
              <w:t>1</w:t>
            </w:r>
            <w:r>
              <w:rPr>
                <w:rFonts w:ascii="Times New Roman" w:hAnsi="Times New Roman"/>
              </w:rPr>
              <w:t>7,2</w:t>
            </w:r>
            <w:r w:rsidRPr="00B257D1">
              <w:rPr>
                <w:rFonts w:ascii="Times New Roman" w:hAnsi="Times New Roman"/>
              </w:rPr>
              <w:t xml:space="preserve"> %</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10.</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медицинских работников:</w:t>
            </w:r>
          </w:p>
          <w:p w:rsidR="00A5118F" w:rsidRPr="00B257D1" w:rsidRDefault="00A5118F" w:rsidP="00CC66D2">
            <w:pPr>
              <w:pStyle w:val="a5"/>
              <w:rPr>
                <w:rFonts w:ascii="Times New Roman" w:hAnsi="Times New Roman"/>
              </w:rPr>
            </w:pPr>
            <w:r w:rsidRPr="00B257D1">
              <w:rPr>
                <w:rFonts w:ascii="Times New Roman" w:hAnsi="Times New Roman"/>
              </w:rPr>
              <w:t>врачей</w:t>
            </w:r>
          </w:p>
          <w:p w:rsidR="00A5118F" w:rsidRPr="00B257D1" w:rsidRDefault="00A5118F" w:rsidP="00CC66D2">
            <w:pPr>
              <w:pStyle w:val="a5"/>
              <w:rPr>
                <w:rFonts w:ascii="Times New Roman" w:hAnsi="Times New Roman"/>
              </w:rPr>
            </w:pPr>
            <w:r w:rsidRPr="00B257D1">
              <w:rPr>
                <w:rFonts w:ascii="Times New Roman" w:hAnsi="Times New Roman"/>
              </w:rPr>
              <w:t>среднего медицинского персонала</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1</w:t>
            </w:r>
          </w:p>
          <w:p w:rsidR="00A5118F" w:rsidRPr="00B257D1" w:rsidRDefault="00A5118F" w:rsidP="00CC66D2">
            <w:pPr>
              <w:pStyle w:val="a5"/>
              <w:rPr>
                <w:rFonts w:ascii="Times New Roman" w:hAnsi="Times New Roman"/>
              </w:rPr>
            </w:pPr>
            <w:r w:rsidRPr="00B257D1">
              <w:rPr>
                <w:rFonts w:ascii="Times New Roman" w:hAnsi="Times New Roman"/>
              </w:rPr>
              <w:t>5</w:t>
            </w:r>
          </w:p>
        </w:tc>
        <w:tc>
          <w:tcPr>
            <w:tcW w:w="1975" w:type="dxa"/>
          </w:tcPr>
          <w:p w:rsidR="00A5118F" w:rsidRPr="00B257D1" w:rsidRDefault="00A5118F" w:rsidP="00CC66D2">
            <w:pPr>
              <w:pStyle w:val="a5"/>
              <w:rPr>
                <w:rFonts w:ascii="Times New Roman" w:hAnsi="Times New Roman"/>
              </w:rPr>
            </w:pP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11.</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Количество социальных педагогов</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1</w:t>
            </w:r>
          </w:p>
        </w:tc>
        <w:tc>
          <w:tcPr>
            <w:tcW w:w="1975" w:type="dxa"/>
          </w:tcPr>
          <w:p w:rsidR="00A5118F" w:rsidRPr="00B257D1" w:rsidRDefault="00A5118F" w:rsidP="00CC66D2">
            <w:pPr>
              <w:pStyle w:val="a5"/>
              <w:rPr>
                <w:rFonts w:ascii="Times New Roman" w:hAnsi="Times New Roman"/>
              </w:rPr>
            </w:pPr>
            <w:r w:rsidRPr="00B257D1">
              <w:rPr>
                <w:rFonts w:ascii="Times New Roman" w:hAnsi="Times New Roman"/>
              </w:rPr>
              <w:t>4</w:t>
            </w:r>
            <w:r>
              <w:rPr>
                <w:rFonts w:ascii="Times New Roman" w:hAnsi="Times New Roman"/>
              </w:rPr>
              <w:t>,3</w:t>
            </w:r>
            <w:r w:rsidRPr="00B257D1">
              <w:rPr>
                <w:rFonts w:ascii="Times New Roman" w:hAnsi="Times New Roman"/>
              </w:rPr>
              <w:t xml:space="preserve"> %</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12.</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Стаж работы (</w:t>
            </w:r>
            <w:proofErr w:type="spellStart"/>
            <w:r w:rsidRPr="00B257D1">
              <w:rPr>
                <w:rFonts w:ascii="Times New Roman" w:hAnsi="Times New Roman"/>
              </w:rPr>
              <w:t>педработники</w:t>
            </w:r>
            <w:proofErr w:type="spellEnd"/>
            <w:r w:rsidRPr="00B257D1">
              <w:rPr>
                <w:rFonts w:ascii="Times New Roman" w:hAnsi="Times New Roman"/>
              </w:rPr>
              <w:t>):</w:t>
            </w:r>
          </w:p>
          <w:p w:rsidR="00A5118F" w:rsidRPr="00B257D1" w:rsidRDefault="00A5118F" w:rsidP="00CC66D2">
            <w:pPr>
              <w:pStyle w:val="a5"/>
              <w:rPr>
                <w:rFonts w:ascii="Times New Roman" w:hAnsi="Times New Roman"/>
              </w:rPr>
            </w:pPr>
            <w:r w:rsidRPr="00B257D1">
              <w:rPr>
                <w:rFonts w:ascii="Times New Roman" w:hAnsi="Times New Roman"/>
              </w:rPr>
              <w:t>от 3 до 10 лет;</w:t>
            </w:r>
          </w:p>
          <w:p w:rsidR="00A5118F" w:rsidRPr="00B257D1" w:rsidRDefault="00A5118F" w:rsidP="00CC66D2">
            <w:pPr>
              <w:pStyle w:val="a5"/>
              <w:rPr>
                <w:rFonts w:ascii="Times New Roman" w:hAnsi="Times New Roman"/>
              </w:rPr>
            </w:pPr>
            <w:r w:rsidRPr="00B257D1">
              <w:rPr>
                <w:rFonts w:ascii="Times New Roman" w:hAnsi="Times New Roman"/>
              </w:rPr>
              <w:t>от 10 до 15 лет;</w:t>
            </w:r>
          </w:p>
          <w:p w:rsidR="00A5118F" w:rsidRPr="00B257D1" w:rsidRDefault="00A5118F" w:rsidP="00CC66D2">
            <w:pPr>
              <w:pStyle w:val="a5"/>
              <w:rPr>
                <w:rFonts w:ascii="Times New Roman" w:hAnsi="Times New Roman"/>
              </w:rPr>
            </w:pPr>
            <w:r w:rsidRPr="00B257D1">
              <w:rPr>
                <w:rFonts w:ascii="Times New Roman" w:hAnsi="Times New Roman"/>
              </w:rPr>
              <w:t>от 15 лет и более</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15</w:t>
            </w:r>
          </w:p>
          <w:p w:rsidR="00A5118F" w:rsidRPr="00B257D1" w:rsidRDefault="00A5118F" w:rsidP="00CC66D2">
            <w:pPr>
              <w:pStyle w:val="a5"/>
              <w:rPr>
                <w:rFonts w:ascii="Times New Roman" w:hAnsi="Times New Roman"/>
              </w:rPr>
            </w:pPr>
            <w:r w:rsidRPr="00B257D1">
              <w:rPr>
                <w:rFonts w:ascii="Times New Roman" w:hAnsi="Times New Roman"/>
              </w:rPr>
              <w:t>1</w:t>
            </w:r>
            <w:r>
              <w:rPr>
                <w:rFonts w:ascii="Times New Roman" w:hAnsi="Times New Roman"/>
              </w:rPr>
              <w:t>5</w:t>
            </w:r>
          </w:p>
          <w:p w:rsidR="00A5118F" w:rsidRPr="00B257D1" w:rsidRDefault="00A5118F" w:rsidP="00CC66D2">
            <w:pPr>
              <w:pStyle w:val="a5"/>
              <w:rPr>
                <w:rFonts w:ascii="Times New Roman" w:hAnsi="Times New Roman"/>
              </w:rPr>
            </w:pPr>
            <w:r w:rsidRPr="00B257D1">
              <w:rPr>
                <w:rFonts w:ascii="Times New Roman" w:hAnsi="Times New Roman"/>
              </w:rPr>
              <w:t>32</w:t>
            </w:r>
          </w:p>
        </w:tc>
        <w:tc>
          <w:tcPr>
            <w:tcW w:w="1975"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Pr>
                <w:rFonts w:ascii="Times New Roman" w:hAnsi="Times New Roman"/>
              </w:rPr>
              <w:t>23,5%</w:t>
            </w:r>
          </w:p>
          <w:p w:rsidR="00A5118F" w:rsidRPr="00B257D1" w:rsidRDefault="00A5118F" w:rsidP="00CC66D2">
            <w:pPr>
              <w:pStyle w:val="a5"/>
              <w:rPr>
                <w:rFonts w:ascii="Times New Roman" w:hAnsi="Times New Roman"/>
              </w:rPr>
            </w:pPr>
            <w:r>
              <w:rPr>
                <w:rFonts w:ascii="Times New Roman" w:hAnsi="Times New Roman"/>
              </w:rPr>
              <w:t>23,5%</w:t>
            </w:r>
          </w:p>
          <w:p w:rsidR="00A5118F" w:rsidRPr="00B257D1" w:rsidRDefault="00A5118F" w:rsidP="00CC66D2">
            <w:pPr>
              <w:pStyle w:val="a5"/>
              <w:rPr>
                <w:rFonts w:ascii="Times New Roman" w:hAnsi="Times New Roman"/>
              </w:rPr>
            </w:pPr>
            <w:r w:rsidRPr="00B257D1">
              <w:rPr>
                <w:rFonts w:ascii="Times New Roman" w:hAnsi="Times New Roman"/>
              </w:rPr>
              <w:t>5</w:t>
            </w:r>
            <w:r>
              <w:rPr>
                <w:rFonts w:ascii="Times New Roman" w:hAnsi="Times New Roman"/>
              </w:rPr>
              <w:t>3</w:t>
            </w:r>
            <w:r w:rsidRPr="00B257D1">
              <w:rPr>
                <w:rFonts w:ascii="Times New Roman" w:hAnsi="Times New Roman"/>
              </w:rPr>
              <w:t xml:space="preserve"> %</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13.</w:t>
            </w:r>
          </w:p>
        </w:tc>
        <w:tc>
          <w:tcPr>
            <w:tcW w:w="4616" w:type="dxa"/>
          </w:tcPr>
          <w:p w:rsidR="00A5118F" w:rsidRPr="00B257D1" w:rsidRDefault="00A5118F" w:rsidP="00CC66D2">
            <w:pPr>
              <w:pStyle w:val="a5"/>
              <w:rPr>
                <w:rFonts w:ascii="Times New Roman" w:hAnsi="Times New Roman"/>
              </w:rPr>
            </w:pPr>
            <w:proofErr w:type="gramStart"/>
            <w:r w:rsidRPr="00B257D1">
              <w:rPr>
                <w:rFonts w:ascii="Times New Roman" w:hAnsi="Times New Roman"/>
              </w:rPr>
              <w:t>Награждены</w:t>
            </w:r>
            <w:proofErr w:type="gramEnd"/>
            <w:r w:rsidRPr="00B257D1">
              <w:rPr>
                <w:rFonts w:ascii="Times New Roman" w:hAnsi="Times New Roman"/>
              </w:rPr>
              <w:t xml:space="preserve"> знаками:</w:t>
            </w:r>
          </w:p>
          <w:p w:rsidR="00A5118F" w:rsidRPr="00B257D1" w:rsidRDefault="00A5118F" w:rsidP="00CC66D2">
            <w:pPr>
              <w:pStyle w:val="a5"/>
              <w:rPr>
                <w:rFonts w:ascii="Times New Roman" w:hAnsi="Times New Roman"/>
              </w:rPr>
            </w:pPr>
            <w:r w:rsidRPr="00B257D1">
              <w:rPr>
                <w:rFonts w:ascii="Times New Roman" w:hAnsi="Times New Roman"/>
              </w:rPr>
              <w:t xml:space="preserve"> «Почётный работник общего образования» и т.д.</w:t>
            </w:r>
          </w:p>
        </w:tc>
        <w:tc>
          <w:tcPr>
            <w:tcW w:w="2320"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sidRPr="00B257D1">
              <w:rPr>
                <w:rFonts w:ascii="Times New Roman" w:hAnsi="Times New Roman"/>
              </w:rPr>
              <w:t>4</w:t>
            </w:r>
          </w:p>
        </w:tc>
        <w:tc>
          <w:tcPr>
            <w:tcW w:w="1975" w:type="dxa"/>
          </w:tcPr>
          <w:p w:rsidR="00A5118F" w:rsidRPr="00B257D1" w:rsidRDefault="00A5118F" w:rsidP="00CC66D2">
            <w:pPr>
              <w:pStyle w:val="a5"/>
              <w:rPr>
                <w:rFonts w:ascii="Times New Roman" w:hAnsi="Times New Roman"/>
              </w:rPr>
            </w:pPr>
          </w:p>
          <w:p w:rsidR="00A5118F" w:rsidRPr="00B257D1" w:rsidRDefault="00A5118F" w:rsidP="00CC66D2">
            <w:pPr>
              <w:pStyle w:val="a5"/>
              <w:rPr>
                <w:rFonts w:ascii="Times New Roman" w:hAnsi="Times New Roman"/>
              </w:rPr>
            </w:pPr>
            <w:r>
              <w:rPr>
                <w:rFonts w:ascii="Times New Roman" w:hAnsi="Times New Roman"/>
              </w:rPr>
              <w:t>17,6</w:t>
            </w:r>
            <w:r w:rsidRPr="00B257D1">
              <w:rPr>
                <w:rFonts w:ascii="Times New Roman" w:hAnsi="Times New Roman"/>
              </w:rPr>
              <w:t>%</w:t>
            </w:r>
          </w:p>
        </w:tc>
      </w:tr>
      <w:tr w:rsidR="00A5118F" w:rsidRPr="00B257D1" w:rsidTr="00725AA0">
        <w:trPr>
          <w:trHeight w:val="1441"/>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14</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 xml:space="preserve">Награждены: </w:t>
            </w:r>
          </w:p>
          <w:p w:rsidR="00A5118F" w:rsidRPr="00B257D1" w:rsidRDefault="00A5118F" w:rsidP="00CC66D2">
            <w:pPr>
              <w:pStyle w:val="a5"/>
              <w:rPr>
                <w:rFonts w:ascii="Times New Roman" w:hAnsi="Times New Roman"/>
              </w:rPr>
            </w:pPr>
            <w:r w:rsidRPr="00B257D1">
              <w:rPr>
                <w:rFonts w:ascii="Times New Roman" w:hAnsi="Times New Roman"/>
              </w:rPr>
              <w:t xml:space="preserve">Почетной грамотой Министерства образования РФ  </w:t>
            </w:r>
          </w:p>
          <w:p w:rsidR="00A5118F" w:rsidRPr="00B257D1" w:rsidRDefault="00A5118F" w:rsidP="00CC66D2">
            <w:pPr>
              <w:pStyle w:val="a5"/>
              <w:rPr>
                <w:rFonts w:ascii="Times New Roman" w:hAnsi="Times New Roman"/>
              </w:rPr>
            </w:pPr>
            <w:r w:rsidRPr="00B257D1">
              <w:rPr>
                <w:rFonts w:ascii="Times New Roman" w:hAnsi="Times New Roman"/>
              </w:rPr>
              <w:t xml:space="preserve">Почетной грамотой Министерства образования и науки РХ </w:t>
            </w:r>
          </w:p>
        </w:tc>
        <w:tc>
          <w:tcPr>
            <w:tcW w:w="2320" w:type="dxa"/>
          </w:tcPr>
          <w:p w:rsidR="00A5118F" w:rsidRPr="00AD2AB9" w:rsidRDefault="00A5118F" w:rsidP="00CC66D2">
            <w:pPr>
              <w:pStyle w:val="a5"/>
              <w:rPr>
                <w:rFonts w:ascii="Times New Roman" w:hAnsi="Times New Roman"/>
              </w:rPr>
            </w:pPr>
          </w:p>
          <w:p w:rsidR="00A5118F" w:rsidRPr="00AD2AB9" w:rsidRDefault="00A5118F" w:rsidP="00CC66D2">
            <w:pPr>
              <w:pStyle w:val="a5"/>
              <w:rPr>
                <w:rFonts w:ascii="Times New Roman" w:hAnsi="Times New Roman"/>
              </w:rPr>
            </w:pPr>
            <w:r>
              <w:rPr>
                <w:rFonts w:ascii="Times New Roman" w:hAnsi="Times New Roman"/>
              </w:rPr>
              <w:t>8</w:t>
            </w:r>
          </w:p>
          <w:p w:rsidR="00A5118F" w:rsidRPr="00AD2AB9" w:rsidRDefault="00A5118F" w:rsidP="00CC66D2">
            <w:pPr>
              <w:pStyle w:val="a5"/>
              <w:rPr>
                <w:rFonts w:ascii="Times New Roman" w:hAnsi="Times New Roman"/>
              </w:rPr>
            </w:pPr>
          </w:p>
          <w:p w:rsidR="00A5118F" w:rsidRPr="00AD2AB9" w:rsidRDefault="00A5118F" w:rsidP="00CC66D2">
            <w:pPr>
              <w:pStyle w:val="a5"/>
              <w:rPr>
                <w:rFonts w:ascii="Times New Roman" w:hAnsi="Times New Roman"/>
              </w:rPr>
            </w:pPr>
            <w:r w:rsidRPr="00AD2AB9">
              <w:rPr>
                <w:rFonts w:ascii="Times New Roman" w:hAnsi="Times New Roman"/>
              </w:rPr>
              <w:t>1</w:t>
            </w:r>
            <w:r>
              <w:rPr>
                <w:rFonts w:ascii="Times New Roman" w:hAnsi="Times New Roman"/>
              </w:rPr>
              <w:t>2</w:t>
            </w:r>
          </w:p>
        </w:tc>
        <w:tc>
          <w:tcPr>
            <w:tcW w:w="1975" w:type="dxa"/>
          </w:tcPr>
          <w:p w:rsidR="00A5118F" w:rsidRPr="00AD2AB9" w:rsidRDefault="00A5118F" w:rsidP="00CC66D2">
            <w:pPr>
              <w:pStyle w:val="a5"/>
              <w:rPr>
                <w:rFonts w:ascii="Times New Roman" w:hAnsi="Times New Roman"/>
              </w:rPr>
            </w:pPr>
          </w:p>
          <w:p w:rsidR="00A5118F" w:rsidRPr="00AD2AB9" w:rsidRDefault="00A5118F" w:rsidP="00CC66D2">
            <w:pPr>
              <w:pStyle w:val="a5"/>
              <w:rPr>
                <w:rFonts w:ascii="Times New Roman" w:hAnsi="Times New Roman"/>
              </w:rPr>
            </w:pPr>
            <w:r>
              <w:rPr>
                <w:rFonts w:ascii="Times New Roman" w:hAnsi="Times New Roman"/>
              </w:rPr>
              <w:t>33,4</w:t>
            </w:r>
            <w:r w:rsidRPr="00AD2AB9">
              <w:rPr>
                <w:rFonts w:ascii="Times New Roman" w:hAnsi="Times New Roman"/>
              </w:rPr>
              <w:t>%</w:t>
            </w:r>
          </w:p>
          <w:p w:rsidR="00A5118F" w:rsidRPr="00AD2AB9" w:rsidRDefault="00A5118F" w:rsidP="00CC66D2">
            <w:pPr>
              <w:pStyle w:val="a5"/>
              <w:rPr>
                <w:rFonts w:ascii="Times New Roman" w:hAnsi="Times New Roman"/>
              </w:rPr>
            </w:pPr>
          </w:p>
          <w:p w:rsidR="00A5118F" w:rsidRPr="00AD2AB9" w:rsidRDefault="00A5118F" w:rsidP="00CC66D2">
            <w:pPr>
              <w:pStyle w:val="a5"/>
              <w:rPr>
                <w:rFonts w:ascii="Times New Roman" w:hAnsi="Times New Roman"/>
              </w:rPr>
            </w:pPr>
            <w:r>
              <w:rPr>
                <w:rFonts w:ascii="Times New Roman" w:hAnsi="Times New Roman"/>
              </w:rPr>
              <w:t>18,3</w:t>
            </w:r>
            <w:r w:rsidRPr="00AD2AB9">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15.</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Прошли курсы повышения квалификации</w:t>
            </w:r>
            <w:r>
              <w:rPr>
                <w:rFonts w:ascii="Times New Roman" w:hAnsi="Times New Roman"/>
              </w:rPr>
              <w:t>, в т.ч. дистанционные</w:t>
            </w:r>
          </w:p>
        </w:tc>
        <w:tc>
          <w:tcPr>
            <w:tcW w:w="2320" w:type="dxa"/>
          </w:tcPr>
          <w:p w:rsidR="00A5118F" w:rsidRPr="00B257D1" w:rsidRDefault="00A5118F" w:rsidP="00CC66D2">
            <w:pPr>
              <w:pStyle w:val="a5"/>
              <w:rPr>
                <w:rFonts w:ascii="Times New Roman" w:hAnsi="Times New Roman"/>
              </w:rPr>
            </w:pPr>
            <w:r>
              <w:rPr>
                <w:rFonts w:ascii="Times New Roman" w:hAnsi="Times New Roman"/>
              </w:rPr>
              <w:t>7</w:t>
            </w:r>
          </w:p>
        </w:tc>
        <w:tc>
          <w:tcPr>
            <w:tcW w:w="1975" w:type="dxa"/>
          </w:tcPr>
          <w:p w:rsidR="00A5118F" w:rsidRPr="00B257D1" w:rsidRDefault="00A5118F" w:rsidP="00CC66D2">
            <w:pPr>
              <w:pStyle w:val="a5"/>
              <w:rPr>
                <w:rFonts w:ascii="Times New Roman" w:hAnsi="Times New Roman"/>
              </w:rPr>
            </w:pPr>
            <w:r>
              <w:rPr>
                <w:rFonts w:ascii="Times New Roman" w:hAnsi="Times New Roman"/>
              </w:rPr>
              <w:t>11,1%</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16</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Прошли курсовую переподготовку</w:t>
            </w:r>
          </w:p>
        </w:tc>
        <w:tc>
          <w:tcPr>
            <w:tcW w:w="2320" w:type="dxa"/>
          </w:tcPr>
          <w:p w:rsidR="00A5118F" w:rsidRPr="00B257D1" w:rsidRDefault="00A5118F" w:rsidP="00CC66D2">
            <w:pPr>
              <w:pStyle w:val="a5"/>
              <w:rPr>
                <w:rFonts w:ascii="Times New Roman" w:hAnsi="Times New Roman"/>
              </w:rPr>
            </w:pPr>
            <w:r>
              <w:rPr>
                <w:rFonts w:ascii="Times New Roman" w:hAnsi="Times New Roman"/>
              </w:rPr>
              <w:t>0</w:t>
            </w:r>
          </w:p>
        </w:tc>
        <w:tc>
          <w:tcPr>
            <w:tcW w:w="1975" w:type="dxa"/>
          </w:tcPr>
          <w:p w:rsidR="00A5118F" w:rsidRPr="00B257D1" w:rsidRDefault="00A5118F" w:rsidP="00CC66D2">
            <w:pPr>
              <w:pStyle w:val="a5"/>
              <w:rPr>
                <w:rFonts w:ascii="Times New Roman" w:hAnsi="Times New Roman"/>
              </w:rPr>
            </w:pPr>
            <w:r>
              <w:rPr>
                <w:rFonts w:ascii="Times New Roman" w:hAnsi="Times New Roman"/>
              </w:rPr>
              <w:t>0</w:t>
            </w:r>
            <w:r w:rsidRPr="00B257D1">
              <w:rPr>
                <w:rFonts w:ascii="Times New Roman" w:hAnsi="Times New Roman"/>
              </w:rPr>
              <w:t>%</w:t>
            </w:r>
          </w:p>
        </w:tc>
      </w:tr>
      <w:tr w:rsidR="00A5118F" w:rsidRPr="00B257D1" w:rsidTr="00725AA0">
        <w:trPr>
          <w:jc w:val="center"/>
        </w:trPr>
        <w:tc>
          <w:tcPr>
            <w:tcW w:w="809" w:type="dxa"/>
          </w:tcPr>
          <w:p w:rsidR="00A5118F" w:rsidRPr="00B257D1" w:rsidRDefault="00A5118F" w:rsidP="00CC66D2">
            <w:pPr>
              <w:pStyle w:val="a5"/>
              <w:rPr>
                <w:rFonts w:ascii="Times New Roman" w:hAnsi="Times New Roman"/>
              </w:rPr>
            </w:pPr>
            <w:r w:rsidRPr="00B257D1">
              <w:rPr>
                <w:rFonts w:ascii="Times New Roman" w:hAnsi="Times New Roman"/>
              </w:rPr>
              <w:t>17</w:t>
            </w:r>
          </w:p>
        </w:tc>
        <w:tc>
          <w:tcPr>
            <w:tcW w:w="4616" w:type="dxa"/>
          </w:tcPr>
          <w:p w:rsidR="00A5118F" w:rsidRPr="00B257D1" w:rsidRDefault="00A5118F" w:rsidP="00CC66D2">
            <w:pPr>
              <w:pStyle w:val="a5"/>
              <w:rPr>
                <w:rFonts w:ascii="Times New Roman" w:hAnsi="Times New Roman"/>
              </w:rPr>
            </w:pPr>
            <w:r w:rsidRPr="00B257D1">
              <w:rPr>
                <w:rFonts w:ascii="Times New Roman" w:hAnsi="Times New Roman"/>
              </w:rPr>
              <w:t>Прошли аттестацию на соответствие занимаемой должности</w:t>
            </w:r>
          </w:p>
        </w:tc>
        <w:tc>
          <w:tcPr>
            <w:tcW w:w="2320" w:type="dxa"/>
          </w:tcPr>
          <w:p w:rsidR="00A5118F" w:rsidRPr="00B257D1" w:rsidRDefault="00A5118F" w:rsidP="00CC66D2">
            <w:pPr>
              <w:pStyle w:val="a5"/>
              <w:rPr>
                <w:rFonts w:ascii="Times New Roman" w:hAnsi="Times New Roman"/>
              </w:rPr>
            </w:pPr>
            <w:r w:rsidRPr="00B257D1">
              <w:rPr>
                <w:rFonts w:ascii="Times New Roman" w:hAnsi="Times New Roman"/>
              </w:rPr>
              <w:t>2</w:t>
            </w:r>
          </w:p>
        </w:tc>
        <w:tc>
          <w:tcPr>
            <w:tcW w:w="1975" w:type="dxa"/>
          </w:tcPr>
          <w:p w:rsidR="00A5118F" w:rsidRPr="00B257D1" w:rsidRDefault="00A5118F" w:rsidP="00CC66D2">
            <w:pPr>
              <w:pStyle w:val="a5"/>
              <w:rPr>
                <w:rFonts w:ascii="Times New Roman" w:hAnsi="Times New Roman"/>
              </w:rPr>
            </w:pPr>
            <w:r>
              <w:rPr>
                <w:rFonts w:ascii="Times New Roman" w:hAnsi="Times New Roman"/>
              </w:rPr>
              <w:t>8,6%</w:t>
            </w:r>
          </w:p>
        </w:tc>
      </w:tr>
    </w:tbl>
    <w:p w:rsidR="00725AA0" w:rsidRDefault="00725AA0" w:rsidP="00CC66D2">
      <w:pPr>
        <w:pStyle w:val="a5"/>
        <w:jc w:val="both"/>
        <w:rPr>
          <w:rFonts w:ascii="Times New Roman" w:hAnsi="Times New Roman"/>
          <w:b/>
          <w:sz w:val="24"/>
          <w:szCs w:val="24"/>
        </w:rPr>
      </w:pPr>
    </w:p>
    <w:p w:rsidR="00725AA0" w:rsidRPr="00A14FDB" w:rsidRDefault="00725AA0" w:rsidP="00CC66D2">
      <w:pPr>
        <w:pStyle w:val="a5"/>
        <w:jc w:val="both"/>
        <w:rPr>
          <w:rFonts w:ascii="Times New Roman" w:hAnsi="Times New Roman"/>
          <w:b/>
          <w:sz w:val="24"/>
          <w:szCs w:val="24"/>
        </w:rPr>
      </w:pPr>
      <w:r w:rsidRPr="00A14FDB">
        <w:rPr>
          <w:rFonts w:ascii="Times New Roman" w:hAnsi="Times New Roman"/>
          <w:b/>
          <w:sz w:val="24"/>
          <w:szCs w:val="24"/>
        </w:rPr>
        <w:t xml:space="preserve">Блок </w:t>
      </w:r>
      <w:r w:rsidRPr="00A14FDB">
        <w:rPr>
          <w:rFonts w:ascii="Times New Roman" w:hAnsi="Times New Roman"/>
          <w:b/>
          <w:sz w:val="24"/>
          <w:szCs w:val="24"/>
          <w:lang w:val="en-US"/>
        </w:rPr>
        <w:t>I</w:t>
      </w:r>
      <w:r w:rsidRPr="00A14FDB">
        <w:rPr>
          <w:rFonts w:ascii="Times New Roman" w:hAnsi="Times New Roman"/>
          <w:b/>
          <w:sz w:val="24"/>
          <w:szCs w:val="24"/>
        </w:rPr>
        <w:t>. Анализ деятельности образовательного учреждения</w:t>
      </w:r>
      <w:r>
        <w:rPr>
          <w:rFonts w:ascii="Times New Roman" w:hAnsi="Times New Roman"/>
          <w:b/>
          <w:sz w:val="24"/>
          <w:szCs w:val="24"/>
        </w:rPr>
        <w:t xml:space="preserve"> в 201</w:t>
      </w:r>
      <w:r w:rsidRPr="00A70E08">
        <w:rPr>
          <w:rFonts w:ascii="Times New Roman" w:hAnsi="Times New Roman"/>
          <w:b/>
          <w:sz w:val="24"/>
          <w:szCs w:val="24"/>
        </w:rPr>
        <w:t>2</w:t>
      </w:r>
      <w:r>
        <w:rPr>
          <w:rFonts w:ascii="Times New Roman" w:hAnsi="Times New Roman"/>
          <w:b/>
          <w:sz w:val="24"/>
          <w:szCs w:val="24"/>
        </w:rPr>
        <w:t>-201</w:t>
      </w:r>
      <w:r w:rsidRPr="00A70E08">
        <w:rPr>
          <w:rFonts w:ascii="Times New Roman" w:hAnsi="Times New Roman"/>
          <w:b/>
          <w:sz w:val="24"/>
          <w:szCs w:val="24"/>
        </w:rPr>
        <w:t>3</w:t>
      </w:r>
      <w:r w:rsidRPr="00A14FDB">
        <w:rPr>
          <w:rFonts w:ascii="Times New Roman" w:hAnsi="Times New Roman"/>
          <w:b/>
          <w:sz w:val="24"/>
          <w:szCs w:val="24"/>
        </w:rPr>
        <w:t>уч.г.</w:t>
      </w:r>
    </w:p>
    <w:p w:rsidR="00725AA0" w:rsidRPr="00A14FDB" w:rsidRDefault="00725AA0" w:rsidP="00CC66D2">
      <w:pPr>
        <w:pStyle w:val="a5"/>
        <w:jc w:val="both"/>
        <w:rPr>
          <w:rFonts w:ascii="Times New Roman" w:hAnsi="Times New Roman"/>
          <w:sz w:val="24"/>
          <w:szCs w:val="24"/>
        </w:rPr>
      </w:pPr>
      <w:r w:rsidRPr="00A14FDB">
        <w:rPr>
          <w:rFonts w:ascii="Times New Roman" w:hAnsi="Times New Roman"/>
          <w:b/>
          <w:i/>
          <w:sz w:val="24"/>
          <w:szCs w:val="24"/>
        </w:rPr>
        <w:t>Цель</w:t>
      </w:r>
      <w:r w:rsidRPr="00A14FDB">
        <w:rPr>
          <w:rFonts w:ascii="Times New Roman" w:hAnsi="Times New Roman"/>
          <w:sz w:val="24"/>
          <w:szCs w:val="24"/>
        </w:rPr>
        <w:t xml:space="preserve"> анализа:  выявить положительные</w:t>
      </w:r>
      <w:r>
        <w:rPr>
          <w:rFonts w:ascii="Times New Roman" w:hAnsi="Times New Roman"/>
          <w:sz w:val="24"/>
          <w:szCs w:val="24"/>
        </w:rPr>
        <w:t xml:space="preserve"> тенденции в работе школы в 201</w:t>
      </w:r>
      <w:r w:rsidRPr="00A70E08">
        <w:rPr>
          <w:rFonts w:ascii="Times New Roman" w:hAnsi="Times New Roman"/>
          <w:sz w:val="24"/>
          <w:szCs w:val="24"/>
        </w:rPr>
        <w:t>2</w:t>
      </w:r>
      <w:r>
        <w:rPr>
          <w:rFonts w:ascii="Times New Roman" w:hAnsi="Times New Roman"/>
          <w:sz w:val="24"/>
          <w:szCs w:val="24"/>
        </w:rPr>
        <w:t>-201</w:t>
      </w:r>
      <w:r w:rsidRPr="00A70E08">
        <w:rPr>
          <w:rFonts w:ascii="Times New Roman" w:hAnsi="Times New Roman"/>
          <w:sz w:val="24"/>
          <w:szCs w:val="24"/>
        </w:rPr>
        <w:t>3</w:t>
      </w:r>
      <w:r w:rsidRPr="00A14FDB">
        <w:rPr>
          <w:rFonts w:ascii="Times New Roman" w:hAnsi="Times New Roman"/>
          <w:sz w:val="24"/>
          <w:szCs w:val="24"/>
        </w:rPr>
        <w:t xml:space="preserve"> учебном году, обозначить нерешенные проблемы</w:t>
      </w:r>
      <w:r>
        <w:rPr>
          <w:rFonts w:ascii="Times New Roman" w:hAnsi="Times New Roman"/>
          <w:sz w:val="24"/>
          <w:szCs w:val="24"/>
        </w:rPr>
        <w:t xml:space="preserve"> и их причины;</w:t>
      </w:r>
      <w:r w:rsidRPr="00A14FDB">
        <w:rPr>
          <w:rFonts w:ascii="Times New Roman" w:hAnsi="Times New Roman"/>
          <w:sz w:val="24"/>
          <w:szCs w:val="24"/>
        </w:rPr>
        <w:t xml:space="preserve"> определить цели, задачи и основные </w:t>
      </w:r>
      <w:r>
        <w:rPr>
          <w:rFonts w:ascii="Times New Roman" w:hAnsi="Times New Roman"/>
          <w:sz w:val="24"/>
          <w:szCs w:val="24"/>
        </w:rPr>
        <w:t>направления деятельности на 201</w:t>
      </w:r>
      <w:r w:rsidRPr="00A70E08">
        <w:rPr>
          <w:rFonts w:ascii="Times New Roman" w:hAnsi="Times New Roman"/>
          <w:sz w:val="24"/>
          <w:szCs w:val="24"/>
        </w:rPr>
        <w:t>3</w:t>
      </w:r>
      <w:r>
        <w:rPr>
          <w:rFonts w:ascii="Times New Roman" w:hAnsi="Times New Roman"/>
          <w:sz w:val="24"/>
          <w:szCs w:val="24"/>
        </w:rPr>
        <w:t>-201</w:t>
      </w:r>
      <w:r w:rsidRPr="00A70E08">
        <w:rPr>
          <w:rFonts w:ascii="Times New Roman" w:hAnsi="Times New Roman"/>
          <w:sz w:val="24"/>
          <w:szCs w:val="24"/>
        </w:rPr>
        <w:t>4</w:t>
      </w:r>
      <w:r w:rsidRPr="00A14FDB">
        <w:rPr>
          <w:rFonts w:ascii="Times New Roman" w:hAnsi="Times New Roman"/>
          <w:sz w:val="24"/>
          <w:szCs w:val="24"/>
        </w:rPr>
        <w:t>уч.г.</w:t>
      </w:r>
    </w:p>
    <w:p w:rsidR="00725AA0" w:rsidRPr="00A14FDB" w:rsidRDefault="00725AA0" w:rsidP="00CC66D2">
      <w:pPr>
        <w:pStyle w:val="a5"/>
        <w:jc w:val="both"/>
        <w:rPr>
          <w:rFonts w:ascii="Times New Roman" w:hAnsi="Times New Roman"/>
          <w:b/>
          <w:sz w:val="24"/>
          <w:szCs w:val="24"/>
        </w:rPr>
      </w:pPr>
      <w:r w:rsidRPr="00A14FDB">
        <w:rPr>
          <w:rFonts w:ascii="Times New Roman" w:hAnsi="Times New Roman"/>
          <w:b/>
          <w:i/>
          <w:sz w:val="24"/>
          <w:szCs w:val="24"/>
        </w:rPr>
        <w:t>Источники анализа</w:t>
      </w:r>
      <w:r w:rsidRPr="00A14FDB">
        <w:rPr>
          <w:rFonts w:ascii="Times New Roman" w:hAnsi="Times New Roman"/>
          <w:b/>
          <w:sz w:val="24"/>
          <w:szCs w:val="24"/>
        </w:rPr>
        <w:t>:</w:t>
      </w:r>
    </w:p>
    <w:p w:rsidR="00725AA0" w:rsidRPr="00B257D1"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 xml:space="preserve">данные </w:t>
      </w:r>
      <w:proofErr w:type="spellStart"/>
      <w:r w:rsidRPr="00B257D1">
        <w:rPr>
          <w:rFonts w:ascii="Times New Roman" w:hAnsi="Times New Roman"/>
          <w:sz w:val="24"/>
          <w:szCs w:val="24"/>
        </w:rPr>
        <w:t>внутришкольного</w:t>
      </w:r>
      <w:proofErr w:type="spellEnd"/>
      <w:r w:rsidRPr="00B257D1">
        <w:rPr>
          <w:rFonts w:ascii="Times New Roman" w:hAnsi="Times New Roman"/>
          <w:sz w:val="24"/>
          <w:szCs w:val="24"/>
        </w:rPr>
        <w:t xml:space="preserve"> контроля и оперативной </w:t>
      </w:r>
      <w:proofErr w:type="spellStart"/>
      <w:r w:rsidRPr="00B257D1">
        <w:rPr>
          <w:rFonts w:ascii="Times New Roman" w:hAnsi="Times New Roman"/>
          <w:sz w:val="24"/>
          <w:szCs w:val="24"/>
        </w:rPr>
        <w:t>внутришкольной</w:t>
      </w:r>
      <w:proofErr w:type="spellEnd"/>
      <w:r w:rsidRPr="00B257D1">
        <w:rPr>
          <w:rFonts w:ascii="Times New Roman" w:hAnsi="Times New Roman"/>
          <w:sz w:val="24"/>
          <w:szCs w:val="24"/>
        </w:rPr>
        <w:t xml:space="preserve">  информации;</w:t>
      </w:r>
    </w:p>
    <w:p w:rsidR="00725AA0" w:rsidRPr="00B257D1"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школьная документация;</w:t>
      </w:r>
    </w:p>
    <w:p w:rsidR="00725AA0" w:rsidRPr="00B257D1"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анализ административных контрольных работ;</w:t>
      </w:r>
    </w:p>
    <w:p w:rsidR="00725AA0" w:rsidRPr="00B257D1"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анализ промежуточной и итоговой аттестации;</w:t>
      </w:r>
    </w:p>
    <w:p w:rsidR="00725AA0" w:rsidRPr="00B257D1"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статистические документы;</w:t>
      </w:r>
    </w:p>
    <w:p w:rsidR="00725AA0" w:rsidRDefault="00725AA0" w:rsidP="00CC66D2">
      <w:pPr>
        <w:pStyle w:val="a5"/>
        <w:numPr>
          <w:ilvl w:val="0"/>
          <w:numId w:val="12"/>
        </w:numPr>
        <w:jc w:val="both"/>
        <w:rPr>
          <w:rFonts w:ascii="Times New Roman" w:hAnsi="Times New Roman"/>
          <w:sz w:val="24"/>
          <w:szCs w:val="24"/>
        </w:rPr>
      </w:pPr>
      <w:r w:rsidRPr="00B257D1">
        <w:rPr>
          <w:rFonts w:ascii="Times New Roman" w:hAnsi="Times New Roman"/>
          <w:sz w:val="24"/>
          <w:szCs w:val="24"/>
        </w:rPr>
        <w:t>анализы работы структурных подразделений</w:t>
      </w:r>
      <w:r>
        <w:rPr>
          <w:rFonts w:ascii="Times New Roman" w:hAnsi="Times New Roman"/>
          <w:sz w:val="24"/>
          <w:szCs w:val="24"/>
        </w:rPr>
        <w:t>;</w:t>
      </w:r>
    </w:p>
    <w:p w:rsidR="00725AA0" w:rsidRPr="00CB7EC6" w:rsidRDefault="00725AA0" w:rsidP="00CC66D2">
      <w:pPr>
        <w:pStyle w:val="a5"/>
        <w:numPr>
          <w:ilvl w:val="0"/>
          <w:numId w:val="12"/>
        </w:numPr>
        <w:jc w:val="both"/>
        <w:rPr>
          <w:rFonts w:ascii="Times New Roman" w:hAnsi="Times New Roman"/>
          <w:sz w:val="24"/>
          <w:szCs w:val="24"/>
        </w:rPr>
      </w:pPr>
      <w:r>
        <w:rPr>
          <w:rFonts w:ascii="Times New Roman" w:hAnsi="Times New Roman"/>
          <w:spacing w:val="-1"/>
          <w:sz w:val="24"/>
          <w:szCs w:val="24"/>
        </w:rPr>
        <w:t>р</w:t>
      </w:r>
      <w:r w:rsidRPr="00CB7EC6">
        <w:rPr>
          <w:rFonts w:ascii="Times New Roman" w:hAnsi="Times New Roman"/>
          <w:spacing w:val="-1"/>
          <w:sz w:val="24"/>
          <w:szCs w:val="24"/>
        </w:rPr>
        <w:t>езультаты управленческой деятельности членов администрации</w:t>
      </w:r>
      <w:r>
        <w:rPr>
          <w:rFonts w:ascii="Times New Roman" w:hAnsi="Times New Roman"/>
          <w:spacing w:val="-1"/>
          <w:sz w:val="24"/>
          <w:szCs w:val="24"/>
        </w:rPr>
        <w:t>;</w:t>
      </w:r>
    </w:p>
    <w:p w:rsidR="00725AA0" w:rsidRPr="00CB7EC6" w:rsidRDefault="00725AA0" w:rsidP="00CC66D2">
      <w:pPr>
        <w:pStyle w:val="a5"/>
        <w:numPr>
          <w:ilvl w:val="0"/>
          <w:numId w:val="12"/>
        </w:numPr>
        <w:jc w:val="both"/>
        <w:rPr>
          <w:rFonts w:ascii="Times New Roman" w:hAnsi="Times New Roman"/>
          <w:sz w:val="24"/>
          <w:szCs w:val="24"/>
        </w:rPr>
      </w:pPr>
      <w:r>
        <w:rPr>
          <w:rFonts w:ascii="Times New Roman" w:hAnsi="Times New Roman"/>
          <w:spacing w:val="-2"/>
          <w:sz w:val="24"/>
          <w:szCs w:val="24"/>
        </w:rPr>
        <w:t>р</w:t>
      </w:r>
      <w:r w:rsidRPr="00CB7EC6">
        <w:rPr>
          <w:rFonts w:ascii="Times New Roman" w:hAnsi="Times New Roman"/>
          <w:spacing w:val="-2"/>
          <w:sz w:val="24"/>
          <w:szCs w:val="24"/>
        </w:rPr>
        <w:t>езультаты работы с педагогическими кадрами</w:t>
      </w:r>
      <w:r>
        <w:rPr>
          <w:rFonts w:ascii="Times New Roman" w:hAnsi="Times New Roman"/>
          <w:spacing w:val="-2"/>
          <w:sz w:val="24"/>
          <w:szCs w:val="24"/>
        </w:rPr>
        <w:t>.</w:t>
      </w:r>
    </w:p>
    <w:p w:rsidR="00725AA0" w:rsidRDefault="00725AA0" w:rsidP="00CC66D2">
      <w:pPr>
        <w:pStyle w:val="a5"/>
        <w:jc w:val="both"/>
        <w:rPr>
          <w:rFonts w:ascii="Times New Roman" w:hAnsi="Times New Roman"/>
          <w:b/>
          <w:sz w:val="24"/>
          <w:szCs w:val="24"/>
        </w:rPr>
      </w:pPr>
      <w:r w:rsidRPr="00B257D1">
        <w:rPr>
          <w:rFonts w:ascii="Times New Roman" w:hAnsi="Times New Roman"/>
          <w:b/>
          <w:sz w:val="24"/>
          <w:szCs w:val="24"/>
        </w:rPr>
        <w:t xml:space="preserve">Раздел 1.  Организационная </w:t>
      </w:r>
      <w:r>
        <w:rPr>
          <w:rFonts w:ascii="Times New Roman" w:hAnsi="Times New Roman"/>
          <w:b/>
          <w:sz w:val="24"/>
          <w:szCs w:val="24"/>
        </w:rPr>
        <w:t xml:space="preserve">и управленческая </w:t>
      </w:r>
      <w:r w:rsidRPr="00B257D1">
        <w:rPr>
          <w:rFonts w:ascii="Times New Roman" w:hAnsi="Times New Roman"/>
          <w:b/>
          <w:sz w:val="24"/>
          <w:szCs w:val="24"/>
        </w:rPr>
        <w:t>деятельность</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Процесс управления любой педагогической системой предполагает </w:t>
      </w:r>
      <w:proofErr w:type="spellStart"/>
      <w:r w:rsidRPr="00B257D1">
        <w:rPr>
          <w:rFonts w:ascii="Times New Roman" w:hAnsi="Times New Roman"/>
          <w:sz w:val="24"/>
          <w:szCs w:val="24"/>
        </w:rPr>
        <w:t>целеполагание</w:t>
      </w:r>
      <w:proofErr w:type="spellEnd"/>
      <w:r w:rsidRPr="00B257D1">
        <w:rPr>
          <w:rFonts w:ascii="Times New Roman" w:hAnsi="Times New Roman"/>
          <w:sz w:val="24"/>
          <w:szCs w:val="24"/>
        </w:rPr>
        <w:t xml:space="preserve"> (постановку целей) и планирование (принятие решений), поэтому функционирование образовательного учреждения осуществлялось согласно утвержденному плану работы, где обозначены </w:t>
      </w:r>
      <w:r w:rsidRPr="00B257D1">
        <w:rPr>
          <w:rFonts w:ascii="Times New Roman" w:hAnsi="Times New Roman"/>
          <w:i/>
          <w:sz w:val="24"/>
          <w:szCs w:val="24"/>
        </w:rPr>
        <w:t>цели, задачи</w:t>
      </w:r>
      <w:r w:rsidRPr="00B257D1">
        <w:rPr>
          <w:rFonts w:ascii="Times New Roman" w:hAnsi="Times New Roman"/>
          <w:sz w:val="24"/>
          <w:szCs w:val="24"/>
        </w:rPr>
        <w:t xml:space="preserve"> и основные </w:t>
      </w:r>
      <w:r w:rsidRPr="00B257D1">
        <w:rPr>
          <w:rFonts w:ascii="Times New Roman" w:hAnsi="Times New Roman"/>
          <w:i/>
          <w:sz w:val="24"/>
          <w:szCs w:val="24"/>
        </w:rPr>
        <w:t>направления</w:t>
      </w:r>
      <w:r w:rsidR="00FD7475">
        <w:rPr>
          <w:rFonts w:ascii="Times New Roman" w:hAnsi="Times New Roman"/>
          <w:i/>
          <w:sz w:val="24"/>
          <w:szCs w:val="24"/>
        </w:rPr>
        <w:t xml:space="preserve"> </w:t>
      </w:r>
      <w:r w:rsidRPr="00B257D1">
        <w:rPr>
          <w:rFonts w:ascii="Times New Roman" w:hAnsi="Times New Roman"/>
          <w:sz w:val="24"/>
          <w:szCs w:val="24"/>
        </w:rPr>
        <w:t>деятельности на определенный период</w:t>
      </w:r>
      <w:r w:rsidR="00FD7475">
        <w:rPr>
          <w:rFonts w:ascii="Times New Roman" w:hAnsi="Times New Roman"/>
          <w:sz w:val="24"/>
          <w:szCs w:val="24"/>
        </w:rPr>
        <w:t xml:space="preserve">  </w:t>
      </w:r>
      <w:proofErr w:type="gramStart"/>
      <w:r w:rsidRPr="00B257D1">
        <w:rPr>
          <w:rFonts w:ascii="Times New Roman" w:hAnsi="Times New Roman"/>
          <w:sz w:val="24"/>
          <w:szCs w:val="24"/>
        </w:rPr>
        <w:t>для</w:t>
      </w:r>
      <w:proofErr w:type="gramEnd"/>
      <w:r w:rsidRPr="00B257D1">
        <w:rPr>
          <w:rFonts w:ascii="Times New Roman" w:hAnsi="Times New Roman"/>
          <w:sz w:val="24"/>
          <w:szCs w:val="24"/>
        </w:rPr>
        <w:t>:</w:t>
      </w:r>
    </w:p>
    <w:p w:rsidR="00725AA0" w:rsidRPr="00F712B7" w:rsidRDefault="00725AA0" w:rsidP="00CC66D2">
      <w:pPr>
        <w:pStyle w:val="a5"/>
        <w:numPr>
          <w:ilvl w:val="0"/>
          <w:numId w:val="58"/>
        </w:numPr>
        <w:jc w:val="both"/>
        <w:rPr>
          <w:rFonts w:ascii="Times New Roman" w:hAnsi="Times New Roman"/>
          <w:sz w:val="24"/>
          <w:szCs w:val="24"/>
        </w:rPr>
      </w:pPr>
      <w:r w:rsidRPr="00F712B7">
        <w:rPr>
          <w:rFonts w:ascii="Times New Roman" w:hAnsi="Times New Roman"/>
          <w:sz w:val="24"/>
          <w:szCs w:val="24"/>
        </w:rPr>
        <w:t>оценки состояния учебно-воспитательного процесса в целом или в какой-либо его части;</w:t>
      </w:r>
    </w:p>
    <w:p w:rsidR="00725AA0" w:rsidRPr="00B257D1" w:rsidRDefault="00725AA0" w:rsidP="00CC66D2">
      <w:pPr>
        <w:pStyle w:val="a5"/>
        <w:numPr>
          <w:ilvl w:val="0"/>
          <w:numId w:val="58"/>
        </w:numPr>
        <w:jc w:val="both"/>
        <w:rPr>
          <w:rFonts w:ascii="Times New Roman" w:hAnsi="Times New Roman"/>
          <w:sz w:val="24"/>
          <w:szCs w:val="24"/>
        </w:rPr>
      </w:pPr>
      <w:r w:rsidRPr="00B257D1">
        <w:rPr>
          <w:rFonts w:ascii="Times New Roman" w:hAnsi="Times New Roman"/>
          <w:sz w:val="24"/>
          <w:szCs w:val="24"/>
        </w:rPr>
        <w:t xml:space="preserve">организации деятельности руководителей школы, учителей, органов ученического самоуправления, направленной на выполнение намеченного плана, достижение поставленной цели (функция организации в управлении целостным педагогическим процессом). </w:t>
      </w:r>
    </w:p>
    <w:p w:rsidR="00725AA0"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Важнейшими организационными формами деятельности в школе являлись</w:t>
      </w:r>
    </w:p>
    <w:p w:rsidR="00725AA0" w:rsidRDefault="00725AA0" w:rsidP="00CC66D2">
      <w:pPr>
        <w:pStyle w:val="a5"/>
        <w:numPr>
          <w:ilvl w:val="0"/>
          <w:numId w:val="59"/>
        </w:numPr>
        <w:jc w:val="both"/>
        <w:rPr>
          <w:rFonts w:ascii="Times New Roman" w:hAnsi="Times New Roman"/>
          <w:sz w:val="24"/>
          <w:szCs w:val="24"/>
        </w:rPr>
      </w:pPr>
      <w:r w:rsidRPr="00B257D1">
        <w:rPr>
          <w:rFonts w:ascii="Times New Roman" w:hAnsi="Times New Roman"/>
          <w:sz w:val="24"/>
          <w:szCs w:val="24"/>
        </w:rPr>
        <w:t xml:space="preserve">педагогический совет, </w:t>
      </w:r>
    </w:p>
    <w:p w:rsidR="00725AA0" w:rsidRDefault="00725AA0" w:rsidP="00CC66D2">
      <w:pPr>
        <w:pStyle w:val="a5"/>
        <w:numPr>
          <w:ilvl w:val="0"/>
          <w:numId w:val="59"/>
        </w:numPr>
        <w:jc w:val="both"/>
        <w:rPr>
          <w:rFonts w:ascii="Times New Roman" w:hAnsi="Times New Roman"/>
          <w:sz w:val="24"/>
          <w:szCs w:val="24"/>
        </w:rPr>
      </w:pPr>
      <w:r w:rsidRPr="00B257D1">
        <w:rPr>
          <w:rFonts w:ascii="Times New Roman" w:hAnsi="Times New Roman"/>
          <w:sz w:val="24"/>
          <w:szCs w:val="24"/>
        </w:rPr>
        <w:t xml:space="preserve">совещание при директоре, </w:t>
      </w:r>
    </w:p>
    <w:p w:rsidR="00725AA0" w:rsidRDefault="00725AA0" w:rsidP="00CC66D2">
      <w:pPr>
        <w:pStyle w:val="a5"/>
        <w:numPr>
          <w:ilvl w:val="0"/>
          <w:numId w:val="59"/>
        </w:numPr>
        <w:jc w:val="both"/>
        <w:rPr>
          <w:rFonts w:ascii="Times New Roman" w:hAnsi="Times New Roman"/>
          <w:sz w:val="24"/>
          <w:szCs w:val="24"/>
        </w:rPr>
      </w:pPr>
      <w:r w:rsidRPr="00B257D1">
        <w:rPr>
          <w:rFonts w:ascii="Times New Roman" w:hAnsi="Times New Roman"/>
          <w:sz w:val="24"/>
          <w:szCs w:val="24"/>
        </w:rPr>
        <w:t>совещание при заместителях</w:t>
      </w:r>
      <w:r>
        <w:rPr>
          <w:rFonts w:ascii="Times New Roman" w:hAnsi="Times New Roman"/>
          <w:sz w:val="24"/>
          <w:szCs w:val="24"/>
        </w:rPr>
        <w:t xml:space="preserve"> </w:t>
      </w:r>
      <w:r w:rsidRPr="00B257D1">
        <w:rPr>
          <w:rFonts w:ascii="Times New Roman" w:hAnsi="Times New Roman"/>
          <w:sz w:val="24"/>
          <w:szCs w:val="24"/>
        </w:rPr>
        <w:t xml:space="preserve">директора, </w:t>
      </w:r>
    </w:p>
    <w:p w:rsidR="00725AA0" w:rsidRDefault="00725AA0" w:rsidP="00CC66D2">
      <w:pPr>
        <w:pStyle w:val="a5"/>
        <w:numPr>
          <w:ilvl w:val="0"/>
          <w:numId w:val="59"/>
        </w:numPr>
        <w:jc w:val="both"/>
        <w:rPr>
          <w:rFonts w:ascii="Times New Roman" w:hAnsi="Times New Roman"/>
          <w:sz w:val="24"/>
          <w:szCs w:val="24"/>
        </w:rPr>
      </w:pPr>
      <w:r w:rsidRPr="00B257D1">
        <w:rPr>
          <w:rFonts w:ascii="Times New Roman" w:hAnsi="Times New Roman"/>
          <w:sz w:val="24"/>
          <w:szCs w:val="24"/>
        </w:rPr>
        <w:t xml:space="preserve">оперативные совещания, </w:t>
      </w:r>
    </w:p>
    <w:p w:rsidR="00725AA0" w:rsidRDefault="00725AA0" w:rsidP="00CC66D2">
      <w:pPr>
        <w:pStyle w:val="a5"/>
        <w:numPr>
          <w:ilvl w:val="0"/>
          <w:numId w:val="59"/>
        </w:numPr>
        <w:jc w:val="both"/>
        <w:rPr>
          <w:rFonts w:ascii="Times New Roman" w:hAnsi="Times New Roman"/>
          <w:sz w:val="24"/>
          <w:szCs w:val="24"/>
        </w:rPr>
      </w:pPr>
      <w:r w:rsidRPr="00B257D1">
        <w:rPr>
          <w:rFonts w:ascii="Times New Roman" w:hAnsi="Times New Roman"/>
          <w:sz w:val="24"/>
          <w:szCs w:val="24"/>
        </w:rPr>
        <w:t>методические семинары и др</w:t>
      </w:r>
      <w:r>
        <w:rPr>
          <w:rFonts w:ascii="Times New Roman" w:hAnsi="Times New Roman"/>
          <w:sz w:val="24"/>
          <w:szCs w:val="24"/>
        </w:rPr>
        <w:t xml:space="preserve">. </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Характер обсуждаемых вопросов был связан с непосредственной организацией учебно-воспитательного процесса. Это - вопросы успеваемости, соблюдения правил поведения, организации внеурочной деятельности и т.д. Также на совещаниях при директоре рассматривалась работа отдельных учителей, выполнение ими стандартов образования; система работы учителей по развитию творческой активности учащихся и </w:t>
      </w:r>
      <w:r>
        <w:rPr>
          <w:rFonts w:ascii="Times New Roman" w:hAnsi="Times New Roman"/>
          <w:sz w:val="24"/>
          <w:szCs w:val="24"/>
        </w:rPr>
        <w:t>п</w:t>
      </w:r>
      <w:r w:rsidRPr="00B257D1">
        <w:rPr>
          <w:rFonts w:ascii="Times New Roman" w:hAnsi="Times New Roman"/>
          <w:sz w:val="24"/>
          <w:szCs w:val="24"/>
        </w:rPr>
        <w:t>р.</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 На совещаниях при заместителях директора школы больше внимания уделялось текущим вопросам,  касающихся их административной компетенции. </w:t>
      </w:r>
    </w:p>
    <w:p w:rsidR="00725AA0" w:rsidRPr="00B257D1" w:rsidRDefault="00725AA0" w:rsidP="00CC66D2">
      <w:pPr>
        <w:pStyle w:val="a5"/>
        <w:ind w:firstLine="851"/>
        <w:jc w:val="both"/>
        <w:rPr>
          <w:rFonts w:ascii="Times New Roman" w:hAnsi="Times New Roman"/>
          <w:sz w:val="24"/>
          <w:szCs w:val="24"/>
        </w:rPr>
      </w:pPr>
      <w:r w:rsidRPr="00B257D1">
        <w:rPr>
          <w:rFonts w:ascii="Times New Roman" w:hAnsi="Times New Roman"/>
          <w:sz w:val="24"/>
          <w:szCs w:val="24"/>
        </w:rPr>
        <w:t xml:space="preserve">Время проведения подобных совещаний отражалось в плане работы школы.  Содержание оперативных информационных совещаний определялось реальной ситуацией. </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В образовательном учреждении  упорядочено проведение  собраний и заседаний, педсоветов и семинаров; определен распорядок работы администрации, педагогов, разработаны циклограммы деятельности директора, его заместителей. </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Своевременно осуществлялось комплектование классов, подбор и расстановка педагогических кадров, утверждение планов работы кружков, спортивных секций, графика отпусков педагогических работников. Без замечаний и своевременно сдавались отчеты и другая требуемая информация в Министерство образования и науки РХ.  </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 xml:space="preserve">Постоянно в центре внимания администрации находились вопросы, связанные с питанием, лечением, организацией работы служб сопровождения детей.  </w:t>
      </w:r>
    </w:p>
    <w:p w:rsidR="00725AA0" w:rsidRPr="00B257D1" w:rsidRDefault="00725AA0" w:rsidP="00CC66D2">
      <w:pPr>
        <w:pStyle w:val="a5"/>
        <w:ind w:firstLine="709"/>
        <w:jc w:val="both"/>
        <w:rPr>
          <w:rFonts w:ascii="Times New Roman" w:hAnsi="Times New Roman"/>
          <w:sz w:val="24"/>
          <w:szCs w:val="24"/>
        </w:rPr>
      </w:pPr>
      <w:r w:rsidRPr="00B257D1">
        <w:rPr>
          <w:rFonts w:ascii="Times New Roman" w:hAnsi="Times New Roman"/>
          <w:sz w:val="24"/>
          <w:szCs w:val="24"/>
        </w:rPr>
        <w:t>Уровень компетенции и методической подготовленности членов администрации в основном достаточен для обеспечения квалифицированного руководства всеми направлениями учебно-воспитательного процесса.</w:t>
      </w:r>
    </w:p>
    <w:p w:rsidR="00725AA0" w:rsidRPr="002D30C2" w:rsidRDefault="00725AA0" w:rsidP="00CC66D2">
      <w:pPr>
        <w:pStyle w:val="a5"/>
        <w:jc w:val="both"/>
        <w:rPr>
          <w:rFonts w:ascii="Times New Roman" w:hAnsi="Times New Roman"/>
          <w:b/>
          <w:i/>
          <w:sz w:val="24"/>
          <w:szCs w:val="24"/>
        </w:rPr>
      </w:pPr>
      <w:r w:rsidRPr="002D30C2">
        <w:rPr>
          <w:rFonts w:ascii="Times New Roman" w:hAnsi="Times New Roman"/>
          <w:b/>
          <w:i/>
          <w:sz w:val="24"/>
          <w:szCs w:val="24"/>
        </w:rPr>
        <w:t>1.1.  Цели, задачи, направления деятельности.</w:t>
      </w:r>
    </w:p>
    <w:p w:rsidR="00725AA0" w:rsidRPr="002D30C2" w:rsidRDefault="00725AA0" w:rsidP="00CC66D2">
      <w:pPr>
        <w:pStyle w:val="a5"/>
        <w:ind w:firstLine="709"/>
        <w:jc w:val="both"/>
        <w:rPr>
          <w:rFonts w:ascii="Times New Roman" w:hAnsi="Times New Roman"/>
          <w:b/>
          <w:i/>
          <w:sz w:val="24"/>
          <w:szCs w:val="24"/>
        </w:rPr>
      </w:pPr>
      <w:r w:rsidRPr="002D30C2">
        <w:rPr>
          <w:rFonts w:ascii="Times New Roman" w:hAnsi="Times New Roman"/>
          <w:sz w:val="24"/>
          <w:szCs w:val="24"/>
        </w:rPr>
        <w:t xml:space="preserve">Основная задача  санаторной школы-интерната заключается в </w:t>
      </w:r>
      <w:r w:rsidRPr="002D30C2">
        <w:rPr>
          <w:rFonts w:ascii="Times New Roman" w:hAnsi="Times New Roman"/>
          <w:b/>
          <w:i/>
          <w:sz w:val="24"/>
          <w:szCs w:val="24"/>
        </w:rPr>
        <w:t>обеспечении проведения лечебно-оздоровительных мероприятий, обучении и воспитании, социализации и разностороннем развитии детей, нуждающихся в длительном лечении.</w:t>
      </w:r>
    </w:p>
    <w:p w:rsidR="00725AA0" w:rsidRPr="002D30C2" w:rsidRDefault="00725AA0" w:rsidP="00CC66D2">
      <w:pPr>
        <w:pStyle w:val="a5"/>
        <w:jc w:val="both"/>
        <w:rPr>
          <w:rFonts w:ascii="Times New Roman" w:hAnsi="Times New Roman"/>
          <w:b/>
          <w:i/>
          <w:sz w:val="24"/>
          <w:szCs w:val="24"/>
        </w:rPr>
      </w:pPr>
      <w:r w:rsidRPr="002D30C2">
        <w:rPr>
          <w:rFonts w:ascii="Times New Roman" w:hAnsi="Times New Roman"/>
          <w:b/>
          <w:i/>
          <w:sz w:val="24"/>
          <w:szCs w:val="24"/>
        </w:rPr>
        <w:t>Направления деятельности</w:t>
      </w:r>
    </w:p>
    <w:p w:rsidR="00725AA0" w:rsidRPr="002D30C2" w:rsidRDefault="00725AA0" w:rsidP="00CC66D2">
      <w:pPr>
        <w:pStyle w:val="a5"/>
        <w:jc w:val="both"/>
        <w:rPr>
          <w:rFonts w:ascii="Times New Roman" w:hAnsi="Times New Roman"/>
          <w:sz w:val="24"/>
          <w:szCs w:val="24"/>
        </w:rPr>
      </w:pPr>
      <w:r w:rsidRPr="002D30C2">
        <w:rPr>
          <w:rFonts w:ascii="Times New Roman" w:hAnsi="Times New Roman"/>
          <w:sz w:val="24"/>
          <w:szCs w:val="24"/>
        </w:rPr>
        <w:t xml:space="preserve">Деятельность всех </w:t>
      </w:r>
      <w:r>
        <w:rPr>
          <w:rFonts w:ascii="Times New Roman" w:hAnsi="Times New Roman"/>
          <w:sz w:val="24"/>
          <w:szCs w:val="24"/>
        </w:rPr>
        <w:t>субъектов</w:t>
      </w:r>
      <w:r w:rsidRPr="002D30C2">
        <w:rPr>
          <w:rFonts w:ascii="Times New Roman" w:hAnsi="Times New Roman"/>
          <w:sz w:val="24"/>
          <w:szCs w:val="24"/>
        </w:rPr>
        <w:t xml:space="preserve"> о</w:t>
      </w:r>
      <w:r>
        <w:rPr>
          <w:rFonts w:ascii="Times New Roman" w:hAnsi="Times New Roman"/>
          <w:sz w:val="24"/>
          <w:szCs w:val="24"/>
        </w:rPr>
        <w:t>бразовательного процесса  в 201</w:t>
      </w:r>
      <w:r w:rsidRPr="00A70E08">
        <w:rPr>
          <w:rFonts w:ascii="Times New Roman" w:hAnsi="Times New Roman"/>
          <w:sz w:val="24"/>
          <w:szCs w:val="24"/>
        </w:rPr>
        <w:t>2</w:t>
      </w:r>
      <w:r>
        <w:rPr>
          <w:rFonts w:ascii="Times New Roman" w:hAnsi="Times New Roman"/>
          <w:sz w:val="24"/>
          <w:szCs w:val="24"/>
        </w:rPr>
        <w:t>-201</w:t>
      </w:r>
      <w:r w:rsidRPr="00A70E08">
        <w:rPr>
          <w:rFonts w:ascii="Times New Roman" w:hAnsi="Times New Roman"/>
          <w:sz w:val="24"/>
          <w:szCs w:val="24"/>
        </w:rPr>
        <w:t>3</w:t>
      </w:r>
      <w:r w:rsidRPr="002D30C2">
        <w:rPr>
          <w:rFonts w:ascii="Times New Roman" w:hAnsi="Times New Roman"/>
          <w:sz w:val="24"/>
          <w:szCs w:val="24"/>
        </w:rPr>
        <w:t xml:space="preserve">  учебном году была направлена </w:t>
      </w:r>
      <w:proofErr w:type="gramStart"/>
      <w:r w:rsidRPr="002D30C2">
        <w:rPr>
          <w:rFonts w:ascii="Times New Roman" w:hAnsi="Times New Roman"/>
          <w:sz w:val="24"/>
          <w:szCs w:val="24"/>
        </w:rPr>
        <w:t>на</w:t>
      </w:r>
      <w:proofErr w:type="gramEnd"/>
      <w:r w:rsidRPr="002D30C2">
        <w:rPr>
          <w:rFonts w:ascii="Times New Roman" w:hAnsi="Times New Roman"/>
          <w:sz w:val="24"/>
          <w:szCs w:val="24"/>
        </w:rPr>
        <w:t xml:space="preserve">: </w:t>
      </w:r>
    </w:p>
    <w:p w:rsidR="00725AA0" w:rsidRPr="002D30C2" w:rsidRDefault="00725AA0" w:rsidP="00CC66D2">
      <w:pPr>
        <w:pStyle w:val="a5"/>
        <w:numPr>
          <w:ilvl w:val="0"/>
          <w:numId w:val="13"/>
        </w:numPr>
        <w:jc w:val="both"/>
        <w:rPr>
          <w:rFonts w:ascii="Times New Roman" w:hAnsi="Times New Roman"/>
          <w:color w:val="000000"/>
          <w:sz w:val="24"/>
          <w:szCs w:val="24"/>
        </w:rPr>
      </w:pPr>
      <w:r w:rsidRPr="002D30C2">
        <w:rPr>
          <w:rFonts w:ascii="Times New Roman" w:hAnsi="Times New Roman"/>
          <w:sz w:val="24"/>
          <w:szCs w:val="24"/>
        </w:rPr>
        <w:t xml:space="preserve">обеспечение </w:t>
      </w:r>
      <w:r w:rsidRPr="002D30C2">
        <w:rPr>
          <w:rFonts w:ascii="Times New Roman" w:hAnsi="Times New Roman"/>
          <w:color w:val="000000"/>
          <w:sz w:val="24"/>
          <w:szCs w:val="24"/>
        </w:rPr>
        <w:t xml:space="preserve">требований государственных образовательных стандартов; </w:t>
      </w:r>
    </w:p>
    <w:p w:rsidR="00725AA0" w:rsidRPr="002D30C2" w:rsidRDefault="00725AA0" w:rsidP="00CC66D2">
      <w:pPr>
        <w:pStyle w:val="a5"/>
        <w:numPr>
          <w:ilvl w:val="0"/>
          <w:numId w:val="13"/>
        </w:numPr>
        <w:jc w:val="both"/>
        <w:rPr>
          <w:rFonts w:ascii="Times New Roman" w:hAnsi="Times New Roman"/>
          <w:sz w:val="24"/>
          <w:szCs w:val="24"/>
        </w:rPr>
      </w:pPr>
      <w:r w:rsidRPr="002D30C2">
        <w:rPr>
          <w:rFonts w:ascii="Times New Roman" w:hAnsi="Times New Roman"/>
          <w:sz w:val="24"/>
          <w:szCs w:val="24"/>
        </w:rPr>
        <w:t>создание условий, обеспечивающих личностный рост всех субъектов образовательного процесса;</w:t>
      </w:r>
    </w:p>
    <w:p w:rsidR="00725AA0" w:rsidRPr="002D30C2" w:rsidRDefault="00725AA0" w:rsidP="00CC66D2">
      <w:pPr>
        <w:pStyle w:val="a5"/>
        <w:numPr>
          <w:ilvl w:val="0"/>
          <w:numId w:val="13"/>
        </w:numPr>
        <w:jc w:val="both"/>
        <w:rPr>
          <w:rFonts w:ascii="Times New Roman" w:hAnsi="Times New Roman"/>
          <w:sz w:val="24"/>
          <w:szCs w:val="24"/>
        </w:rPr>
      </w:pPr>
      <w:r w:rsidRPr="002D30C2">
        <w:rPr>
          <w:rFonts w:ascii="Times New Roman" w:hAnsi="Times New Roman"/>
          <w:sz w:val="24"/>
          <w:szCs w:val="24"/>
        </w:rPr>
        <w:t>создание условий, способствующих самореализации и саморазвитию личности ученика;</w:t>
      </w:r>
    </w:p>
    <w:p w:rsidR="00725AA0" w:rsidRPr="002D30C2" w:rsidRDefault="00725AA0" w:rsidP="00CC66D2">
      <w:pPr>
        <w:pStyle w:val="a5"/>
        <w:numPr>
          <w:ilvl w:val="0"/>
          <w:numId w:val="13"/>
        </w:numPr>
        <w:jc w:val="both"/>
        <w:rPr>
          <w:rFonts w:ascii="Times New Roman" w:hAnsi="Times New Roman"/>
          <w:sz w:val="24"/>
          <w:szCs w:val="24"/>
        </w:rPr>
      </w:pPr>
      <w:r w:rsidRPr="002D30C2">
        <w:rPr>
          <w:rFonts w:ascii="Times New Roman" w:hAnsi="Times New Roman"/>
          <w:sz w:val="24"/>
          <w:szCs w:val="24"/>
        </w:rPr>
        <w:t>повышение ключевых компетен</w:t>
      </w:r>
      <w:r>
        <w:rPr>
          <w:rFonts w:ascii="Times New Roman" w:hAnsi="Times New Roman"/>
          <w:sz w:val="24"/>
          <w:szCs w:val="24"/>
        </w:rPr>
        <w:t xml:space="preserve">ций </w:t>
      </w:r>
      <w:r w:rsidRPr="002D30C2">
        <w:rPr>
          <w:rFonts w:ascii="Times New Roman" w:hAnsi="Times New Roman"/>
          <w:sz w:val="24"/>
          <w:szCs w:val="24"/>
        </w:rPr>
        <w:t xml:space="preserve"> всех участников образовательного процесса.</w:t>
      </w:r>
    </w:p>
    <w:p w:rsidR="00725AA0" w:rsidRPr="00E6787A" w:rsidRDefault="00725AA0" w:rsidP="00CC66D2">
      <w:pPr>
        <w:pStyle w:val="a3"/>
        <w:spacing w:after="0"/>
        <w:ind w:right="-11" w:firstLine="425"/>
        <w:jc w:val="both"/>
        <w:rPr>
          <w:sz w:val="24"/>
          <w:szCs w:val="24"/>
          <w:highlight w:val="yellow"/>
        </w:rPr>
      </w:pPr>
      <w:r w:rsidRPr="002D30C2">
        <w:rPr>
          <w:sz w:val="24"/>
          <w:szCs w:val="24"/>
        </w:rPr>
        <w:t xml:space="preserve">В связи с деятельностью по этим направлениям школа  ставила перед собой следующие </w:t>
      </w:r>
      <w:r w:rsidRPr="00DA0A7A">
        <w:rPr>
          <w:b/>
          <w:i/>
          <w:sz w:val="24"/>
          <w:szCs w:val="24"/>
        </w:rPr>
        <w:t>задачи:</w:t>
      </w:r>
    </w:p>
    <w:p w:rsidR="00725AA0" w:rsidRDefault="00725AA0" w:rsidP="00CC66D2">
      <w:pPr>
        <w:pStyle w:val="a3"/>
        <w:spacing w:after="0"/>
        <w:ind w:right="-11"/>
        <w:jc w:val="both"/>
        <w:rPr>
          <w:rFonts w:eastAsia="Calibri"/>
          <w:color w:val="000000"/>
          <w:sz w:val="24"/>
          <w:szCs w:val="24"/>
        </w:rPr>
      </w:pPr>
      <w:r>
        <w:rPr>
          <w:rFonts w:eastAsia="Calibri"/>
          <w:color w:val="000000"/>
          <w:sz w:val="24"/>
          <w:szCs w:val="24"/>
        </w:rPr>
        <w:t>1. Р</w:t>
      </w:r>
      <w:r w:rsidRPr="000B499E">
        <w:rPr>
          <w:rFonts w:eastAsia="Calibri"/>
          <w:color w:val="000000"/>
          <w:sz w:val="24"/>
          <w:szCs w:val="24"/>
        </w:rPr>
        <w:t>асширить содержание образовательного процесса</w:t>
      </w:r>
      <w:r>
        <w:rPr>
          <w:rFonts w:eastAsia="Calibri"/>
          <w:color w:val="000000"/>
          <w:sz w:val="24"/>
          <w:szCs w:val="24"/>
        </w:rPr>
        <w:t xml:space="preserve">. </w:t>
      </w:r>
    </w:p>
    <w:p w:rsidR="00725AA0" w:rsidRPr="006359AA" w:rsidRDefault="00725AA0" w:rsidP="00CC66D2">
      <w:pPr>
        <w:pStyle w:val="a3"/>
        <w:spacing w:after="0"/>
        <w:ind w:right="-11"/>
        <w:jc w:val="both"/>
        <w:rPr>
          <w:rFonts w:eastAsia="Calibri"/>
          <w:sz w:val="24"/>
          <w:szCs w:val="24"/>
        </w:rPr>
      </w:pPr>
      <w:r w:rsidRPr="000C0D0C">
        <w:rPr>
          <w:rFonts w:eastAsia="Calibri"/>
          <w:color w:val="000000"/>
          <w:sz w:val="24"/>
          <w:szCs w:val="24"/>
        </w:rPr>
        <w:t>Основная ц</w:t>
      </w:r>
      <w:r w:rsidRPr="000C0D0C">
        <w:rPr>
          <w:rFonts w:eastAsia="Calibri"/>
          <w:sz w:val="24"/>
          <w:szCs w:val="24"/>
        </w:rPr>
        <w:t>ель образовательного  процесса – повышение качества и эффективности школьного образования через создание педагогических условий, обеспечивающих удовлетворение адекватных потребностей социума и потребностей отдельной личности, а также:</w:t>
      </w:r>
    </w:p>
    <w:p w:rsidR="00725AA0" w:rsidRPr="00F34381" w:rsidRDefault="00725AA0" w:rsidP="00CC66D2">
      <w:pPr>
        <w:pStyle w:val="a5"/>
        <w:numPr>
          <w:ilvl w:val="0"/>
          <w:numId w:val="42"/>
        </w:numPr>
        <w:jc w:val="both"/>
        <w:rPr>
          <w:rFonts w:ascii="Times New Roman" w:hAnsi="Times New Roman"/>
          <w:color w:val="000000"/>
          <w:sz w:val="24"/>
          <w:szCs w:val="24"/>
        </w:rPr>
      </w:pPr>
      <w:r w:rsidRPr="00F34381">
        <w:rPr>
          <w:rFonts w:ascii="Times New Roman" w:hAnsi="Times New Roman"/>
          <w:sz w:val="24"/>
          <w:szCs w:val="24"/>
        </w:rPr>
        <w:t xml:space="preserve">обеспечение уровня образования, соответствующего современным требованиям;  </w:t>
      </w:r>
      <w:r w:rsidRPr="00F34381">
        <w:rPr>
          <w:rFonts w:ascii="Times New Roman" w:hAnsi="Times New Roman"/>
          <w:color w:val="000000"/>
          <w:sz w:val="24"/>
          <w:szCs w:val="24"/>
        </w:rPr>
        <w:t>более полное изучение ключевых вопросов учебной программы;</w:t>
      </w:r>
    </w:p>
    <w:p w:rsidR="00725AA0" w:rsidRPr="000B499E" w:rsidRDefault="00725AA0" w:rsidP="00CC66D2">
      <w:pPr>
        <w:pStyle w:val="a5"/>
        <w:numPr>
          <w:ilvl w:val="0"/>
          <w:numId w:val="41"/>
        </w:numPr>
        <w:jc w:val="both"/>
        <w:rPr>
          <w:rFonts w:ascii="Times New Roman" w:hAnsi="Times New Roman"/>
          <w:color w:val="000000"/>
          <w:sz w:val="24"/>
          <w:szCs w:val="24"/>
        </w:rPr>
      </w:pPr>
      <w:r w:rsidRPr="000B499E">
        <w:rPr>
          <w:rFonts w:ascii="Times New Roman" w:hAnsi="Times New Roman"/>
          <w:color w:val="000000"/>
          <w:sz w:val="24"/>
          <w:szCs w:val="24"/>
        </w:rPr>
        <w:t xml:space="preserve">формирование </w:t>
      </w:r>
      <w:proofErr w:type="spellStart"/>
      <w:r w:rsidRPr="000B499E">
        <w:rPr>
          <w:rFonts w:ascii="Times New Roman" w:hAnsi="Times New Roman"/>
          <w:color w:val="000000"/>
          <w:sz w:val="24"/>
          <w:szCs w:val="24"/>
        </w:rPr>
        <w:t>надпредметных</w:t>
      </w:r>
      <w:proofErr w:type="spellEnd"/>
      <w:r w:rsidRPr="000B499E">
        <w:rPr>
          <w:rFonts w:ascii="Times New Roman" w:hAnsi="Times New Roman"/>
          <w:color w:val="000000"/>
          <w:sz w:val="24"/>
          <w:szCs w:val="24"/>
        </w:rPr>
        <w:t xml:space="preserve">  умений и навыков;</w:t>
      </w:r>
    </w:p>
    <w:p w:rsidR="00725AA0" w:rsidRPr="000B499E" w:rsidRDefault="00725AA0" w:rsidP="00CC66D2">
      <w:pPr>
        <w:pStyle w:val="a5"/>
        <w:numPr>
          <w:ilvl w:val="0"/>
          <w:numId w:val="41"/>
        </w:numPr>
        <w:jc w:val="both"/>
        <w:rPr>
          <w:rFonts w:ascii="Times New Roman" w:hAnsi="Times New Roman"/>
          <w:color w:val="000000"/>
          <w:sz w:val="24"/>
          <w:szCs w:val="24"/>
        </w:rPr>
      </w:pPr>
      <w:r w:rsidRPr="000B499E">
        <w:rPr>
          <w:rFonts w:ascii="Times New Roman" w:hAnsi="Times New Roman"/>
          <w:color w:val="000000"/>
          <w:sz w:val="24"/>
          <w:szCs w:val="24"/>
        </w:rPr>
        <w:t xml:space="preserve">включение в процесс обучения нестандартных, развивающих,  творческих задач, </w:t>
      </w:r>
    </w:p>
    <w:p w:rsidR="00725AA0" w:rsidRPr="000B499E" w:rsidRDefault="00725AA0" w:rsidP="00CC66D2">
      <w:pPr>
        <w:pStyle w:val="a5"/>
        <w:numPr>
          <w:ilvl w:val="0"/>
          <w:numId w:val="41"/>
        </w:numPr>
        <w:jc w:val="both"/>
        <w:rPr>
          <w:rFonts w:ascii="Times New Roman" w:hAnsi="Times New Roman"/>
          <w:sz w:val="24"/>
          <w:szCs w:val="24"/>
        </w:rPr>
      </w:pPr>
      <w:r w:rsidRPr="000B499E">
        <w:rPr>
          <w:rFonts w:ascii="Times New Roman" w:hAnsi="Times New Roman"/>
          <w:sz w:val="24"/>
          <w:szCs w:val="24"/>
        </w:rPr>
        <w:t>развит</w:t>
      </w:r>
      <w:r>
        <w:rPr>
          <w:rFonts w:ascii="Times New Roman" w:hAnsi="Times New Roman"/>
          <w:sz w:val="24"/>
          <w:szCs w:val="24"/>
        </w:rPr>
        <w:t>ие</w:t>
      </w:r>
      <w:r w:rsidRPr="000B499E">
        <w:rPr>
          <w:rFonts w:ascii="Times New Roman" w:hAnsi="Times New Roman"/>
          <w:sz w:val="24"/>
          <w:szCs w:val="24"/>
        </w:rPr>
        <w:t xml:space="preserve"> содержани</w:t>
      </w:r>
      <w:r>
        <w:rPr>
          <w:rFonts w:ascii="Times New Roman" w:hAnsi="Times New Roman"/>
          <w:sz w:val="24"/>
          <w:szCs w:val="24"/>
        </w:rPr>
        <w:t>я</w:t>
      </w:r>
      <w:r w:rsidRPr="000B499E">
        <w:rPr>
          <w:rFonts w:ascii="Times New Roman" w:hAnsi="Times New Roman"/>
          <w:sz w:val="24"/>
          <w:szCs w:val="24"/>
        </w:rPr>
        <w:t xml:space="preserve"> образования учащихся с учётом требований социума </w:t>
      </w:r>
      <w:proofErr w:type="gramStart"/>
      <w:r w:rsidRPr="000B499E">
        <w:rPr>
          <w:rFonts w:ascii="Times New Roman" w:hAnsi="Times New Roman"/>
          <w:sz w:val="24"/>
          <w:szCs w:val="24"/>
        </w:rPr>
        <w:t>к</w:t>
      </w:r>
      <w:proofErr w:type="gramEnd"/>
    </w:p>
    <w:p w:rsidR="00725AA0" w:rsidRDefault="00725AA0" w:rsidP="00CC66D2">
      <w:pPr>
        <w:pStyle w:val="a5"/>
        <w:ind w:left="720"/>
        <w:jc w:val="both"/>
        <w:rPr>
          <w:rFonts w:ascii="Times New Roman" w:hAnsi="Times New Roman"/>
          <w:sz w:val="24"/>
          <w:szCs w:val="24"/>
        </w:rPr>
      </w:pPr>
      <w:r w:rsidRPr="000B499E">
        <w:rPr>
          <w:rFonts w:ascii="Times New Roman" w:hAnsi="Times New Roman"/>
          <w:sz w:val="24"/>
          <w:szCs w:val="24"/>
        </w:rPr>
        <w:t xml:space="preserve">выпускнику школы; </w:t>
      </w:r>
    </w:p>
    <w:p w:rsidR="00725AA0" w:rsidRPr="000C0D0C" w:rsidRDefault="00725AA0" w:rsidP="00CC66D2">
      <w:pPr>
        <w:pStyle w:val="a5"/>
        <w:numPr>
          <w:ilvl w:val="0"/>
          <w:numId w:val="41"/>
        </w:numPr>
        <w:jc w:val="both"/>
        <w:rPr>
          <w:rFonts w:ascii="Times New Roman" w:hAnsi="Times New Roman"/>
          <w:sz w:val="24"/>
          <w:szCs w:val="24"/>
        </w:rPr>
      </w:pPr>
      <w:r w:rsidRPr="000C0D0C">
        <w:rPr>
          <w:rFonts w:ascii="Times New Roman" w:hAnsi="Times New Roman"/>
          <w:sz w:val="24"/>
          <w:szCs w:val="24"/>
        </w:rPr>
        <w:t>обеспечение становления физически и нравственно здоровой личности, способной к активной и самостоятельной деятельности;</w:t>
      </w:r>
    </w:p>
    <w:p w:rsidR="00725AA0" w:rsidRPr="000C0D0C" w:rsidRDefault="00725AA0" w:rsidP="00CC66D2">
      <w:pPr>
        <w:pStyle w:val="a5"/>
        <w:numPr>
          <w:ilvl w:val="0"/>
          <w:numId w:val="41"/>
        </w:numPr>
        <w:jc w:val="both"/>
        <w:rPr>
          <w:rFonts w:ascii="Times New Roman" w:hAnsi="Times New Roman"/>
          <w:sz w:val="24"/>
          <w:szCs w:val="24"/>
        </w:rPr>
      </w:pPr>
      <w:r w:rsidRPr="000C0D0C">
        <w:rPr>
          <w:rFonts w:ascii="Times New Roman" w:hAnsi="Times New Roman"/>
          <w:sz w:val="24"/>
          <w:szCs w:val="24"/>
        </w:rPr>
        <w:t xml:space="preserve">сохранение и приумножение традиций школы через функционирование системы дополнительного образования, учебно-воспитательный процесс в целом; </w:t>
      </w:r>
    </w:p>
    <w:p w:rsidR="00725AA0" w:rsidRPr="000C0D0C" w:rsidRDefault="00725AA0" w:rsidP="00CC66D2">
      <w:pPr>
        <w:pStyle w:val="a5"/>
        <w:numPr>
          <w:ilvl w:val="0"/>
          <w:numId w:val="41"/>
        </w:numPr>
        <w:jc w:val="both"/>
        <w:rPr>
          <w:rFonts w:ascii="Times New Roman" w:hAnsi="Times New Roman"/>
          <w:sz w:val="24"/>
          <w:szCs w:val="24"/>
        </w:rPr>
      </w:pPr>
      <w:r w:rsidRPr="000C0D0C">
        <w:rPr>
          <w:rFonts w:ascii="Times New Roman" w:hAnsi="Times New Roman"/>
          <w:sz w:val="24"/>
          <w:szCs w:val="24"/>
        </w:rPr>
        <w:t>совершенствование системы сопровождения обучающихся во всех сферах его жизнедеятельности в период обучения;</w:t>
      </w:r>
    </w:p>
    <w:p w:rsidR="00725AA0" w:rsidRPr="00733193" w:rsidRDefault="00725AA0" w:rsidP="00CC66D2">
      <w:pPr>
        <w:pStyle w:val="a5"/>
        <w:numPr>
          <w:ilvl w:val="0"/>
          <w:numId w:val="41"/>
        </w:numPr>
        <w:jc w:val="both"/>
        <w:rPr>
          <w:rFonts w:ascii="Times New Roman" w:hAnsi="Times New Roman"/>
          <w:sz w:val="24"/>
          <w:szCs w:val="24"/>
        </w:rPr>
      </w:pPr>
      <w:r>
        <w:rPr>
          <w:rFonts w:ascii="Times New Roman" w:hAnsi="Times New Roman"/>
          <w:sz w:val="24"/>
          <w:szCs w:val="24"/>
        </w:rPr>
        <w:t>с</w:t>
      </w:r>
      <w:r w:rsidRPr="00733193">
        <w:rPr>
          <w:rFonts w:ascii="Times New Roman" w:hAnsi="Times New Roman"/>
          <w:sz w:val="24"/>
          <w:szCs w:val="24"/>
        </w:rPr>
        <w:t>овершенствование системы управления образовательным процессом.</w:t>
      </w:r>
    </w:p>
    <w:p w:rsidR="00725AA0" w:rsidRDefault="00725AA0" w:rsidP="00CC66D2">
      <w:pPr>
        <w:pStyle w:val="a5"/>
        <w:ind w:firstLine="709"/>
        <w:jc w:val="both"/>
        <w:rPr>
          <w:rFonts w:ascii="Times New Roman" w:hAnsi="Times New Roman"/>
          <w:sz w:val="24"/>
          <w:szCs w:val="24"/>
        </w:rPr>
      </w:pPr>
      <w:r w:rsidRPr="002D30C2">
        <w:rPr>
          <w:rFonts w:ascii="Times New Roman" w:hAnsi="Times New Roman"/>
          <w:sz w:val="24"/>
          <w:szCs w:val="24"/>
        </w:rPr>
        <w:t xml:space="preserve">Для реализации этих задач в  школе была проведена определенная работа. </w:t>
      </w:r>
    </w:p>
    <w:p w:rsidR="00725AA0" w:rsidRPr="002D30C2" w:rsidRDefault="00725AA0" w:rsidP="00CC66D2">
      <w:pPr>
        <w:pStyle w:val="a5"/>
        <w:jc w:val="both"/>
        <w:rPr>
          <w:rFonts w:ascii="Times New Roman" w:hAnsi="Times New Roman"/>
          <w:sz w:val="24"/>
          <w:szCs w:val="24"/>
        </w:rPr>
      </w:pPr>
      <w:r w:rsidRPr="002D30C2">
        <w:rPr>
          <w:rFonts w:ascii="Times New Roman" w:hAnsi="Times New Roman"/>
          <w:sz w:val="24"/>
          <w:szCs w:val="24"/>
        </w:rPr>
        <w:t>Создавались условия для профессионального роста педагогов и классных руководителей в процессе функционирования школьных методических объединений. Совершенствовалась система мониторинга школьного образования, которая построена на основе определения конечных результатов деятельности школы и включает в себя следующие компоненты:</w:t>
      </w:r>
    </w:p>
    <w:p w:rsidR="00725AA0" w:rsidRPr="002D30C2" w:rsidRDefault="00725AA0" w:rsidP="00CC66D2">
      <w:pPr>
        <w:pStyle w:val="a5"/>
        <w:numPr>
          <w:ilvl w:val="0"/>
          <w:numId w:val="14"/>
        </w:numPr>
        <w:jc w:val="both"/>
        <w:rPr>
          <w:rFonts w:ascii="Times New Roman" w:hAnsi="Times New Roman"/>
          <w:sz w:val="24"/>
          <w:szCs w:val="24"/>
        </w:rPr>
      </w:pPr>
      <w:r w:rsidRPr="002D30C2">
        <w:rPr>
          <w:rFonts w:ascii="Times New Roman" w:hAnsi="Times New Roman"/>
          <w:sz w:val="24"/>
          <w:szCs w:val="24"/>
        </w:rPr>
        <w:t xml:space="preserve">качество знаний учащихся (уровень преподавания, состояние учебно-методического обеспечения, индивидуальные особенности учащихся, уровень </w:t>
      </w:r>
      <w:proofErr w:type="spellStart"/>
      <w:r w:rsidRPr="002D30C2">
        <w:rPr>
          <w:rFonts w:ascii="Times New Roman" w:hAnsi="Times New Roman"/>
          <w:sz w:val="24"/>
          <w:szCs w:val="24"/>
        </w:rPr>
        <w:t>сформированности</w:t>
      </w:r>
      <w:proofErr w:type="spellEnd"/>
      <w:r w:rsidRPr="002D30C2">
        <w:rPr>
          <w:rFonts w:ascii="Times New Roman" w:hAnsi="Times New Roman"/>
          <w:sz w:val="24"/>
          <w:szCs w:val="24"/>
        </w:rPr>
        <w:t xml:space="preserve"> общих и специальных учебных умений и навыков, состояние системы контроля и оценивания знаний учащихся.);</w:t>
      </w:r>
    </w:p>
    <w:p w:rsidR="00725AA0" w:rsidRPr="002D30C2" w:rsidRDefault="00725AA0" w:rsidP="00CC66D2">
      <w:pPr>
        <w:pStyle w:val="a5"/>
        <w:numPr>
          <w:ilvl w:val="0"/>
          <w:numId w:val="14"/>
        </w:numPr>
        <w:jc w:val="both"/>
        <w:rPr>
          <w:rFonts w:ascii="Times New Roman" w:hAnsi="Times New Roman"/>
          <w:sz w:val="24"/>
          <w:szCs w:val="24"/>
        </w:rPr>
      </w:pPr>
      <w:r w:rsidRPr="002D30C2">
        <w:rPr>
          <w:rFonts w:ascii="Times New Roman" w:hAnsi="Times New Roman"/>
          <w:sz w:val="24"/>
          <w:szCs w:val="24"/>
        </w:rPr>
        <w:t>уровень воспитанности школьников;</w:t>
      </w:r>
    </w:p>
    <w:p w:rsidR="00725AA0" w:rsidRPr="002D30C2" w:rsidRDefault="00725AA0" w:rsidP="00CC66D2">
      <w:pPr>
        <w:pStyle w:val="a5"/>
        <w:numPr>
          <w:ilvl w:val="0"/>
          <w:numId w:val="14"/>
        </w:numPr>
        <w:jc w:val="both"/>
        <w:rPr>
          <w:rFonts w:ascii="Times New Roman" w:hAnsi="Times New Roman"/>
          <w:sz w:val="24"/>
          <w:szCs w:val="24"/>
        </w:rPr>
      </w:pPr>
      <w:r w:rsidRPr="002D30C2">
        <w:rPr>
          <w:rFonts w:ascii="Times New Roman" w:hAnsi="Times New Roman"/>
          <w:sz w:val="24"/>
          <w:szCs w:val="24"/>
        </w:rPr>
        <w:t>здоровье школьников (состояние физического развития учащихся, лечебно-оздоровительной работы, физической подготовки учащихся, учебной нагрузки на организм, состояние микроклимата в школе).</w:t>
      </w:r>
    </w:p>
    <w:p w:rsidR="00725AA0" w:rsidRPr="00634DC8" w:rsidRDefault="00725AA0" w:rsidP="00CC66D2">
      <w:pPr>
        <w:pStyle w:val="a5"/>
        <w:ind w:firstLine="709"/>
        <w:rPr>
          <w:rFonts w:ascii="Times New Roman" w:hAnsi="Times New Roman"/>
          <w:sz w:val="24"/>
          <w:szCs w:val="24"/>
        </w:rPr>
      </w:pPr>
      <w:r w:rsidRPr="002D30C2">
        <w:rPr>
          <w:rFonts w:ascii="Times New Roman" w:hAnsi="Times New Roman"/>
          <w:sz w:val="24"/>
          <w:szCs w:val="24"/>
        </w:rPr>
        <w:t xml:space="preserve">На всех ступенях обучения реализовывались следующие формы организации </w:t>
      </w:r>
      <w:r>
        <w:rPr>
          <w:rFonts w:ascii="Times New Roman" w:hAnsi="Times New Roman"/>
          <w:sz w:val="24"/>
          <w:szCs w:val="24"/>
        </w:rPr>
        <w:t xml:space="preserve">учебного процесса: </w:t>
      </w:r>
      <w:r w:rsidRPr="00634DC8">
        <w:rPr>
          <w:rFonts w:ascii="Times New Roman" w:hAnsi="Times New Roman"/>
          <w:sz w:val="24"/>
          <w:szCs w:val="24"/>
        </w:rPr>
        <w:t>классно-урочная;</w:t>
      </w:r>
      <w:r>
        <w:rPr>
          <w:rFonts w:ascii="Times New Roman" w:hAnsi="Times New Roman"/>
          <w:sz w:val="24"/>
          <w:szCs w:val="24"/>
        </w:rPr>
        <w:t xml:space="preserve"> </w:t>
      </w:r>
      <w:r w:rsidRPr="00634DC8">
        <w:rPr>
          <w:rFonts w:ascii="Times New Roman" w:hAnsi="Times New Roman"/>
          <w:sz w:val="24"/>
          <w:szCs w:val="24"/>
        </w:rPr>
        <w:t>консультации;</w:t>
      </w:r>
      <w:r>
        <w:rPr>
          <w:rFonts w:ascii="Times New Roman" w:hAnsi="Times New Roman"/>
          <w:sz w:val="24"/>
          <w:szCs w:val="24"/>
        </w:rPr>
        <w:t xml:space="preserve"> </w:t>
      </w:r>
      <w:r w:rsidRPr="00634DC8">
        <w:rPr>
          <w:rFonts w:ascii="Times New Roman" w:hAnsi="Times New Roman"/>
          <w:sz w:val="24"/>
          <w:szCs w:val="24"/>
        </w:rPr>
        <w:t>занятия</w:t>
      </w:r>
      <w:r>
        <w:rPr>
          <w:rFonts w:ascii="Times New Roman" w:hAnsi="Times New Roman"/>
          <w:sz w:val="24"/>
          <w:szCs w:val="24"/>
        </w:rPr>
        <w:t xml:space="preserve"> по в</w:t>
      </w:r>
      <w:r w:rsidRPr="00634DC8">
        <w:rPr>
          <w:rFonts w:ascii="Times New Roman" w:hAnsi="Times New Roman"/>
          <w:sz w:val="24"/>
          <w:szCs w:val="24"/>
        </w:rPr>
        <w:t>ыбору;</w:t>
      </w:r>
      <w:r>
        <w:rPr>
          <w:rFonts w:ascii="Times New Roman" w:hAnsi="Times New Roman"/>
          <w:sz w:val="24"/>
          <w:szCs w:val="24"/>
        </w:rPr>
        <w:t xml:space="preserve"> </w:t>
      </w:r>
      <w:r w:rsidRPr="00634DC8">
        <w:rPr>
          <w:rFonts w:ascii="Times New Roman" w:hAnsi="Times New Roman"/>
          <w:sz w:val="24"/>
          <w:szCs w:val="24"/>
        </w:rPr>
        <w:t>конкурсы;</w:t>
      </w:r>
      <w:r>
        <w:rPr>
          <w:rFonts w:ascii="Times New Roman" w:hAnsi="Times New Roman"/>
          <w:sz w:val="24"/>
          <w:szCs w:val="24"/>
        </w:rPr>
        <w:t xml:space="preserve"> </w:t>
      </w:r>
      <w:r w:rsidRPr="00634DC8">
        <w:rPr>
          <w:rFonts w:ascii="Times New Roman" w:hAnsi="Times New Roman"/>
          <w:sz w:val="24"/>
          <w:szCs w:val="24"/>
        </w:rPr>
        <w:t>предметные недели;</w:t>
      </w:r>
      <w:r>
        <w:rPr>
          <w:rFonts w:ascii="Times New Roman" w:hAnsi="Times New Roman"/>
          <w:sz w:val="24"/>
          <w:szCs w:val="24"/>
        </w:rPr>
        <w:t xml:space="preserve"> </w:t>
      </w:r>
      <w:r w:rsidRPr="00634DC8">
        <w:rPr>
          <w:rFonts w:ascii="Times New Roman" w:hAnsi="Times New Roman"/>
          <w:sz w:val="24"/>
          <w:szCs w:val="24"/>
        </w:rPr>
        <w:t>открытые уроки и мероприятия;</w:t>
      </w:r>
      <w:r>
        <w:rPr>
          <w:rFonts w:ascii="Times New Roman" w:hAnsi="Times New Roman"/>
          <w:sz w:val="24"/>
          <w:szCs w:val="24"/>
        </w:rPr>
        <w:t xml:space="preserve"> </w:t>
      </w:r>
      <w:r w:rsidRPr="00634DC8">
        <w:rPr>
          <w:rFonts w:ascii="Times New Roman" w:hAnsi="Times New Roman"/>
          <w:sz w:val="24"/>
          <w:szCs w:val="24"/>
        </w:rPr>
        <w:t>практикумы;</w:t>
      </w:r>
      <w:r>
        <w:rPr>
          <w:rFonts w:ascii="Times New Roman" w:hAnsi="Times New Roman"/>
          <w:sz w:val="24"/>
          <w:szCs w:val="24"/>
        </w:rPr>
        <w:t xml:space="preserve"> </w:t>
      </w:r>
      <w:r w:rsidRPr="00634DC8">
        <w:rPr>
          <w:rFonts w:ascii="Times New Roman" w:hAnsi="Times New Roman"/>
          <w:sz w:val="24"/>
          <w:szCs w:val="24"/>
        </w:rPr>
        <w:t>зачетная форма;</w:t>
      </w:r>
      <w:r>
        <w:rPr>
          <w:rFonts w:ascii="Times New Roman" w:hAnsi="Times New Roman"/>
          <w:sz w:val="24"/>
          <w:szCs w:val="24"/>
        </w:rPr>
        <w:t xml:space="preserve"> </w:t>
      </w:r>
      <w:r w:rsidRPr="00634DC8">
        <w:rPr>
          <w:rFonts w:ascii="Times New Roman" w:hAnsi="Times New Roman"/>
          <w:sz w:val="24"/>
          <w:szCs w:val="24"/>
        </w:rPr>
        <w:t xml:space="preserve">факультативные занятия. </w:t>
      </w:r>
    </w:p>
    <w:p w:rsidR="00725AA0" w:rsidRPr="002D30C2" w:rsidRDefault="00725AA0" w:rsidP="00CC66D2">
      <w:pPr>
        <w:pStyle w:val="a5"/>
        <w:ind w:firstLine="709"/>
        <w:jc w:val="both"/>
        <w:rPr>
          <w:rFonts w:ascii="Times New Roman" w:hAnsi="Times New Roman"/>
          <w:sz w:val="24"/>
          <w:szCs w:val="24"/>
        </w:rPr>
      </w:pPr>
      <w:r w:rsidRPr="002D30C2">
        <w:rPr>
          <w:rFonts w:ascii="Times New Roman" w:hAnsi="Times New Roman"/>
          <w:sz w:val="24"/>
          <w:szCs w:val="24"/>
        </w:rPr>
        <w:t xml:space="preserve">Организация внеклассных занятий с учащимися велась  через систему внеурочной работы (факультативы, кружковая деятельность, внеклассная работа по физкультуре). </w:t>
      </w:r>
    </w:p>
    <w:p w:rsidR="00725AA0" w:rsidRPr="00213A61" w:rsidRDefault="00725AA0" w:rsidP="00CC66D2">
      <w:pPr>
        <w:pStyle w:val="a5"/>
        <w:ind w:firstLine="709"/>
        <w:jc w:val="both"/>
        <w:rPr>
          <w:rFonts w:ascii="Times New Roman" w:hAnsi="Times New Roman"/>
          <w:sz w:val="24"/>
          <w:szCs w:val="24"/>
        </w:rPr>
      </w:pPr>
      <w:r w:rsidRPr="00213A61">
        <w:rPr>
          <w:rFonts w:ascii="Times New Roman" w:hAnsi="Times New Roman"/>
          <w:color w:val="000000"/>
          <w:spacing w:val="-3"/>
          <w:sz w:val="24"/>
          <w:szCs w:val="24"/>
        </w:rPr>
        <w:t>ГБООУ РХ «</w:t>
      </w:r>
      <w:proofErr w:type="spellStart"/>
      <w:r w:rsidRPr="00213A61">
        <w:rPr>
          <w:rFonts w:ascii="Times New Roman" w:hAnsi="Times New Roman"/>
          <w:color w:val="000000"/>
          <w:spacing w:val="-3"/>
          <w:sz w:val="24"/>
          <w:szCs w:val="24"/>
        </w:rPr>
        <w:t>Боградская</w:t>
      </w:r>
      <w:proofErr w:type="spellEnd"/>
      <w:r w:rsidRPr="00213A61">
        <w:rPr>
          <w:rFonts w:ascii="Times New Roman" w:hAnsi="Times New Roman"/>
          <w:color w:val="000000"/>
          <w:spacing w:val="-3"/>
          <w:sz w:val="24"/>
          <w:szCs w:val="24"/>
        </w:rPr>
        <w:t xml:space="preserve"> санаторная школа-интернат» имеет необходимые возможности,  </w:t>
      </w:r>
      <w:r w:rsidRPr="00213A61">
        <w:rPr>
          <w:rFonts w:ascii="Times New Roman" w:hAnsi="Times New Roman"/>
          <w:sz w:val="24"/>
          <w:szCs w:val="24"/>
        </w:rPr>
        <w:t>позволяющие успешно осуществлять учебно-воспитательный процесс:</w:t>
      </w:r>
    </w:p>
    <w:p w:rsidR="00725AA0" w:rsidRDefault="00725AA0" w:rsidP="00CC66D2">
      <w:pPr>
        <w:numPr>
          <w:ilvl w:val="0"/>
          <w:numId w:val="3"/>
        </w:numPr>
        <w:spacing w:line="240" w:lineRule="auto"/>
        <w:contextualSpacing/>
        <w:jc w:val="both"/>
        <w:rPr>
          <w:rFonts w:ascii="Times New Roman" w:hAnsi="Times New Roman" w:cs="Times New Roman"/>
          <w:color w:val="000000"/>
          <w:spacing w:val="-2"/>
          <w:sz w:val="24"/>
          <w:szCs w:val="24"/>
        </w:rPr>
      </w:pPr>
      <w:r w:rsidRPr="000A396E">
        <w:rPr>
          <w:rFonts w:ascii="Times New Roman" w:hAnsi="Times New Roman" w:cs="Times New Roman"/>
          <w:color w:val="000000"/>
          <w:spacing w:val="-2"/>
          <w:sz w:val="24"/>
          <w:szCs w:val="24"/>
        </w:rPr>
        <w:t>учебные планы  составлены на основе базисных учебных планов, соответствуют существующим требованиям;</w:t>
      </w:r>
    </w:p>
    <w:p w:rsidR="00725AA0" w:rsidRDefault="00725AA0" w:rsidP="00CC66D2">
      <w:pPr>
        <w:numPr>
          <w:ilvl w:val="0"/>
          <w:numId w:val="3"/>
        </w:numPr>
        <w:spacing w:line="240" w:lineRule="auto"/>
        <w:contextualSpacing/>
        <w:jc w:val="both"/>
        <w:rPr>
          <w:rFonts w:ascii="Times New Roman" w:hAnsi="Times New Roman" w:cs="Times New Roman"/>
          <w:sz w:val="24"/>
          <w:szCs w:val="24"/>
        </w:rPr>
      </w:pPr>
      <w:r w:rsidRPr="00DA0A7A">
        <w:rPr>
          <w:rFonts w:ascii="Times New Roman" w:hAnsi="Times New Roman" w:cs="Times New Roman"/>
          <w:sz w:val="24"/>
          <w:szCs w:val="24"/>
        </w:rPr>
        <w:t>соблюдены нормативы максимально допустимой нагрузки учащихся, гигиенические требования;</w:t>
      </w:r>
    </w:p>
    <w:p w:rsidR="00725AA0" w:rsidRPr="00DA0A7A" w:rsidRDefault="00725AA0" w:rsidP="00CC66D2">
      <w:pPr>
        <w:numPr>
          <w:ilvl w:val="0"/>
          <w:numId w:val="3"/>
        </w:numPr>
        <w:spacing w:line="240" w:lineRule="auto"/>
        <w:contextualSpacing/>
        <w:jc w:val="both"/>
        <w:rPr>
          <w:rFonts w:ascii="Times New Roman" w:hAnsi="Times New Roman" w:cs="Times New Roman"/>
          <w:sz w:val="24"/>
          <w:szCs w:val="24"/>
        </w:rPr>
      </w:pPr>
      <w:r w:rsidRPr="00DA0A7A">
        <w:rPr>
          <w:rFonts w:ascii="Times New Roman" w:hAnsi="Times New Roman" w:cs="Times New Roman"/>
          <w:sz w:val="24"/>
          <w:szCs w:val="24"/>
        </w:rPr>
        <w:t xml:space="preserve">созданы условия для обеспечения прав каждого </w:t>
      </w:r>
      <w:r>
        <w:rPr>
          <w:rFonts w:ascii="Times New Roman" w:hAnsi="Times New Roman" w:cs="Times New Roman"/>
          <w:sz w:val="24"/>
          <w:szCs w:val="24"/>
        </w:rPr>
        <w:t>ребенка</w:t>
      </w:r>
      <w:r w:rsidRPr="00DA0A7A">
        <w:rPr>
          <w:rFonts w:ascii="Times New Roman" w:hAnsi="Times New Roman" w:cs="Times New Roman"/>
          <w:sz w:val="24"/>
          <w:szCs w:val="24"/>
        </w:rPr>
        <w:t xml:space="preserve"> на получение образования в соответствии с его потребностями и возможностями.</w:t>
      </w:r>
    </w:p>
    <w:p w:rsidR="00725AA0" w:rsidRPr="0020132D" w:rsidRDefault="00725AA0" w:rsidP="00CC66D2">
      <w:pPr>
        <w:pStyle w:val="a5"/>
        <w:jc w:val="both"/>
        <w:rPr>
          <w:rFonts w:ascii="Times New Roman" w:hAnsi="Times New Roman"/>
          <w:b/>
          <w:sz w:val="24"/>
          <w:szCs w:val="24"/>
        </w:rPr>
      </w:pPr>
      <w:r w:rsidRPr="0020132D">
        <w:rPr>
          <w:rFonts w:ascii="Times New Roman" w:hAnsi="Times New Roman"/>
          <w:b/>
          <w:sz w:val="24"/>
          <w:szCs w:val="24"/>
        </w:rPr>
        <w:t xml:space="preserve">1.2.  Организация </w:t>
      </w:r>
      <w:proofErr w:type="spellStart"/>
      <w:r w:rsidRPr="0020132D">
        <w:rPr>
          <w:rFonts w:ascii="Times New Roman" w:hAnsi="Times New Roman"/>
          <w:b/>
          <w:sz w:val="24"/>
          <w:szCs w:val="24"/>
        </w:rPr>
        <w:t>внутришкольного</w:t>
      </w:r>
      <w:proofErr w:type="spellEnd"/>
      <w:r w:rsidRPr="0020132D">
        <w:rPr>
          <w:rFonts w:ascii="Times New Roman" w:hAnsi="Times New Roman"/>
          <w:b/>
          <w:sz w:val="24"/>
          <w:szCs w:val="24"/>
        </w:rPr>
        <w:t xml:space="preserve"> контроля  </w:t>
      </w:r>
    </w:p>
    <w:p w:rsidR="00725AA0" w:rsidRPr="0020132D" w:rsidRDefault="00725AA0" w:rsidP="00CC66D2">
      <w:pPr>
        <w:pStyle w:val="a5"/>
        <w:ind w:firstLine="851"/>
        <w:jc w:val="both"/>
        <w:rPr>
          <w:rFonts w:ascii="Times New Roman" w:hAnsi="Times New Roman"/>
          <w:sz w:val="24"/>
          <w:szCs w:val="24"/>
        </w:rPr>
      </w:pPr>
      <w:r w:rsidRPr="0020132D">
        <w:rPr>
          <w:rFonts w:ascii="Times New Roman" w:hAnsi="Times New Roman"/>
          <w:sz w:val="24"/>
          <w:szCs w:val="24"/>
        </w:rPr>
        <w:t xml:space="preserve">Функции </w:t>
      </w:r>
      <w:proofErr w:type="spellStart"/>
      <w:r w:rsidRPr="0020132D">
        <w:rPr>
          <w:rFonts w:ascii="Times New Roman" w:hAnsi="Times New Roman"/>
          <w:sz w:val="24"/>
          <w:szCs w:val="24"/>
        </w:rPr>
        <w:t>внутришкольного</w:t>
      </w:r>
      <w:proofErr w:type="spellEnd"/>
      <w:r w:rsidRPr="0020132D">
        <w:rPr>
          <w:rFonts w:ascii="Times New Roman" w:hAnsi="Times New Roman"/>
          <w:sz w:val="24"/>
          <w:szCs w:val="24"/>
        </w:rPr>
        <w:t xml:space="preserve"> контроля отводилась основная роль в управлении учебно-воспитательным процессом, значение которого особенно возрастает в связи с предоставлением школе больших полномочий в оценке качества обучения и воспитания учащихся. Инспекторские функции возложены на директора школы и его заместителей. ВШК определяет уровень созданных условий реализации основной образовательной программы, в т.ч. кадровых, психолого-педагогических, информационно-методических, материально-технических и иных условий в соответствии с приоритетами основной образовательной программы.</w:t>
      </w:r>
    </w:p>
    <w:p w:rsidR="00725AA0" w:rsidRPr="002D30C2" w:rsidRDefault="00725AA0" w:rsidP="00CC66D2">
      <w:pPr>
        <w:pStyle w:val="a5"/>
        <w:jc w:val="both"/>
        <w:rPr>
          <w:rFonts w:ascii="Times New Roman" w:hAnsi="Times New Roman"/>
          <w:b/>
          <w:i/>
          <w:sz w:val="24"/>
          <w:szCs w:val="24"/>
        </w:rPr>
      </w:pPr>
      <w:r w:rsidRPr="002D30C2">
        <w:rPr>
          <w:rFonts w:ascii="Times New Roman" w:hAnsi="Times New Roman"/>
          <w:sz w:val="24"/>
          <w:szCs w:val="24"/>
        </w:rPr>
        <w:t>В ходе осуществления контроля анализу подвергалось:</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выполнение организационно-педагогических вопросов всеобуча; </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качество подготовки учащихся школы-интерната в соответствии с требованиями государственных образовательных  стандартов; качество знаний, умений и навыков обучающихся;      </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качество и ход выполнения образовательных программ и федеральных государственных образовательных стандартов НОО; </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состояние преподавания учебных дисциплин, реализующих образовательные, воспитательные и развивающие функции обучения; </w:t>
      </w:r>
    </w:p>
    <w:p w:rsidR="00725AA0" w:rsidRPr="002D30C2" w:rsidRDefault="00725AA0" w:rsidP="00CC66D2">
      <w:pPr>
        <w:pStyle w:val="a5"/>
        <w:numPr>
          <w:ilvl w:val="0"/>
          <w:numId w:val="15"/>
        </w:numPr>
        <w:jc w:val="both"/>
        <w:rPr>
          <w:rFonts w:ascii="Times New Roman" w:hAnsi="Times New Roman"/>
          <w:sz w:val="24"/>
          <w:szCs w:val="24"/>
        </w:rPr>
      </w:pPr>
      <w:proofErr w:type="gramStart"/>
      <w:r w:rsidRPr="002D30C2">
        <w:rPr>
          <w:rFonts w:ascii="Times New Roman" w:hAnsi="Times New Roman"/>
          <w:sz w:val="24"/>
          <w:szCs w:val="24"/>
        </w:rPr>
        <w:t>контроль за</w:t>
      </w:r>
      <w:proofErr w:type="gramEnd"/>
      <w:r w:rsidRPr="002D30C2">
        <w:rPr>
          <w:rFonts w:ascii="Times New Roman" w:hAnsi="Times New Roman"/>
          <w:sz w:val="24"/>
          <w:szCs w:val="24"/>
        </w:rPr>
        <w:t xml:space="preserve"> работой педагогических кадров;</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ведение школьной документации; </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подготовка и проведение промежуточной и итоговой аттестации</w:t>
      </w:r>
      <w:r>
        <w:rPr>
          <w:rFonts w:ascii="Times New Roman" w:hAnsi="Times New Roman"/>
          <w:sz w:val="24"/>
          <w:szCs w:val="24"/>
        </w:rPr>
        <w:t>;</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 xml:space="preserve">состояние и качество организации внеурочной воспитательной работы; </w:t>
      </w:r>
    </w:p>
    <w:p w:rsidR="00725AA0" w:rsidRPr="002D30C2" w:rsidRDefault="00725AA0" w:rsidP="00CC66D2">
      <w:pPr>
        <w:pStyle w:val="a5"/>
        <w:numPr>
          <w:ilvl w:val="0"/>
          <w:numId w:val="15"/>
        </w:numPr>
        <w:jc w:val="both"/>
        <w:rPr>
          <w:rFonts w:ascii="Times New Roman" w:hAnsi="Times New Roman"/>
          <w:sz w:val="24"/>
          <w:szCs w:val="24"/>
        </w:rPr>
      </w:pPr>
      <w:r w:rsidRPr="002D30C2">
        <w:rPr>
          <w:rFonts w:ascii="Times New Roman" w:hAnsi="Times New Roman"/>
          <w:sz w:val="24"/>
          <w:szCs w:val="24"/>
        </w:rPr>
        <w:t>исполнение нормативных документов и принятых решений.</w:t>
      </w:r>
    </w:p>
    <w:p w:rsidR="00725AA0" w:rsidRPr="002D30C2" w:rsidRDefault="00725AA0" w:rsidP="00CC66D2">
      <w:pPr>
        <w:pStyle w:val="a5"/>
        <w:ind w:firstLine="709"/>
        <w:jc w:val="both"/>
        <w:rPr>
          <w:rFonts w:ascii="Times New Roman" w:hAnsi="Times New Roman"/>
          <w:color w:val="000000"/>
          <w:sz w:val="24"/>
          <w:szCs w:val="24"/>
        </w:rPr>
      </w:pPr>
      <w:r>
        <w:rPr>
          <w:rFonts w:ascii="Times New Roman" w:hAnsi="Times New Roman"/>
          <w:color w:val="000000"/>
          <w:sz w:val="24"/>
          <w:szCs w:val="24"/>
        </w:rPr>
        <w:t>Исходя из задач на 201</w:t>
      </w:r>
      <w:r w:rsidRPr="002407D0">
        <w:rPr>
          <w:rFonts w:ascii="Times New Roman" w:hAnsi="Times New Roman"/>
          <w:color w:val="000000"/>
          <w:sz w:val="24"/>
          <w:szCs w:val="24"/>
        </w:rPr>
        <w:t>2</w:t>
      </w:r>
      <w:r>
        <w:rPr>
          <w:rFonts w:ascii="Times New Roman" w:hAnsi="Times New Roman"/>
          <w:color w:val="000000"/>
          <w:sz w:val="24"/>
          <w:szCs w:val="24"/>
        </w:rPr>
        <w:t>-201</w:t>
      </w:r>
      <w:r w:rsidRPr="002407D0">
        <w:rPr>
          <w:rFonts w:ascii="Times New Roman" w:hAnsi="Times New Roman"/>
          <w:color w:val="000000"/>
          <w:sz w:val="24"/>
          <w:szCs w:val="24"/>
        </w:rPr>
        <w:t>3</w:t>
      </w:r>
      <w:r w:rsidRPr="002D30C2">
        <w:rPr>
          <w:rFonts w:ascii="Times New Roman" w:hAnsi="Times New Roman"/>
          <w:color w:val="000000"/>
          <w:sz w:val="24"/>
          <w:szCs w:val="24"/>
        </w:rPr>
        <w:t xml:space="preserve"> учебный год, </w:t>
      </w:r>
      <w:proofErr w:type="spellStart"/>
      <w:r w:rsidRPr="002D30C2">
        <w:rPr>
          <w:rFonts w:ascii="Times New Roman" w:hAnsi="Times New Roman"/>
          <w:color w:val="000000"/>
          <w:sz w:val="24"/>
          <w:szCs w:val="24"/>
        </w:rPr>
        <w:t>внутришкольный</w:t>
      </w:r>
      <w:proofErr w:type="spellEnd"/>
      <w:r w:rsidRPr="002D30C2">
        <w:rPr>
          <w:rFonts w:ascii="Times New Roman" w:hAnsi="Times New Roman"/>
          <w:color w:val="000000"/>
          <w:sz w:val="24"/>
          <w:szCs w:val="24"/>
        </w:rPr>
        <w:t xml:space="preserve"> контроль был направлен </w:t>
      </w:r>
      <w:proofErr w:type="gramStart"/>
      <w:r w:rsidRPr="002D30C2">
        <w:rPr>
          <w:rFonts w:ascii="Times New Roman" w:hAnsi="Times New Roman"/>
          <w:color w:val="000000"/>
          <w:sz w:val="24"/>
          <w:szCs w:val="24"/>
        </w:rPr>
        <w:t>на</w:t>
      </w:r>
      <w:proofErr w:type="gramEnd"/>
      <w:r w:rsidRPr="002D30C2">
        <w:rPr>
          <w:rFonts w:ascii="Times New Roman" w:hAnsi="Times New Roman"/>
          <w:color w:val="000000"/>
          <w:sz w:val="24"/>
          <w:szCs w:val="24"/>
        </w:rPr>
        <w:t xml:space="preserve">: </w:t>
      </w:r>
    </w:p>
    <w:p w:rsidR="00725AA0" w:rsidRPr="002D30C2" w:rsidRDefault="00725AA0" w:rsidP="00CC66D2">
      <w:pPr>
        <w:pStyle w:val="a5"/>
        <w:numPr>
          <w:ilvl w:val="0"/>
          <w:numId w:val="16"/>
        </w:numPr>
        <w:jc w:val="both"/>
        <w:rPr>
          <w:rFonts w:ascii="Times New Roman" w:hAnsi="Times New Roman"/>
          <w:color w:val="000000"/>
          <w:sz w:val="24"/>
          <w:szCs w:val="24"/>
        </w:rPr>
      </w:pPr>
      <w:r w:rsidRPr="002D30C2">
        <w:rPr>
          <w:rFonts w:ascii="Times New Roman" w:hAnsi="Times New Roman"/>
          <w:color w:val="000000"/>
          <w:sz w:val="24"/>
          <w:szCs w:val="24"/>
        </w:rPr>
        <w:t>внедрение  наиболее эффективных технологий преподавания предметов, сочетающих в себе разнообразные и вариативные подходы к творческой деятельности учащихся;</w:t>
      </w:r>
    </w:p>
    <w:p w:rsidR="00725AA0" w:rsidRPr="002D30C2" w:rsidRDefault="00725AA0" w:rsidP="00CC66D2">
      <w:pPr>
        <w:pStyle w:val="a5"/>
        <w:numPr>
          <w:ilvl w:val="0"/>
          <w:numId w:val="16"/>
        </w:numPr>
        <w:jc w:val="both"/>
        <w:rPr>
          <w:rFonts w:ascii="Times New Roman" w:hAnsi="Times New Roman"/>
          <w:color w:val="000000"/>
          <w:sz w:val="24"/>
          <w:szCs w:val="24"/>
        </w:rPr>
      </w:pPr>
      <w:r>
        <w:rPr>
          <w:rFonts w:ascii="Times New Roman" w:hAnsi="Times New Roman"/>
          <w:color w:val="000000"/>
          <w:sz w:val="24"/>
          <w:szCs w:val="24"/>
        </w:rPr>
        <w:t>совершенствование</w:t>
      </w:r>
      <w:r w:rsidRPr="002D30C2">
        <w:rPr>
          <w:rFonts w:ascii="Times New Roman" w:hAnsi="Times New Roman"/>
          <w:color w:val="000000"/>
          <w:sz w:val="24"/>
          <w:szCs w:val="24"/>
        </w:rPr>
        <w:t xml:space="preserve"> форм учета достижений учащихся по предметам, позволяющим проследить личные успехи и неудачи в освоении учебного материала в соответствии с динамикой развития учащихся;</w:t>
      </w:r>
    </w:p>
    <w:p w:rsidR="00725AA0" w:rsidRPr="002D30C2" w:rsidRDefault="00725AA0" w:rsidP="00CC66D2">
      <w:pPr>
        <w:pStyle w:val="a5"/>
        <w:numPr>
          <w:ilvl w:val="0"/>
          <w:numId w:val="16"/>
        </w:numPr>
        <w:jc w:val="both"/>
        <w:rPr>
          <w:rFonts w:ascii="Times New Roman" w:hAnsi="Times New Roman"/>
          <w:color w:val="000000"/>
          <w:sz w:val="24"/>
          <w:szCs w:val="24"/>
        </w:rPr>
      </w:pPr>
      <w:r w:rsidRPr="002D30C2">
        <w:rPr>
          <w:rFonts w:ascii="Times New Roman" w:hAnsi="Times New Roman"/>
          <w:color w:val="000000"/>
          <w:sz w:val="24"/>
          <w:szCs w:val="24"/>
        </w:rPr>
        <w:t>создание обстановки заинтересованности, доверия и совместного творчества</w:t>
      </w:r>
      <w:r>
        <w:rPr>
          <w:rFonts w:ascii="Times New Roman" w:hAnsi="Times New Roman"/>
          <w:color w:val="000000"/>
          <w:sz w:val="24"/>
          <w:szCs w:val="24"/>
        </w:rPr>
        <w:t>;</w:t>
      </w:r>
    </w:p>
    <w:p w:rsidR="00725AA0" w:rsidRPr="002D30C2" w:rsidRDefault="00725AA0" w:rsidP="00CC66D2">
      <w:pPr>
        <w:pStyle w:val="a5"/>
        <w:numPr>
          <w:ilvl w:val="0"/>
          <w:numId w:val="16"/>
        </w:numPr>
        <w:jc w:val="both"/>
        <w:rPr>
          <w:rFonts w:ascii="Times New Roman" w:hAnsi="Times New Roman"/>
          <w:color w:val="000000"/>
          <w:sz w:val="24"/>
          <w:szCs w:val="24"/>
        </w:rPr>
      </w:pPr>
      <w:r w:rsidRPr="002D30C2">
        <w:rPr>
          <w:rFonts w:ascii="Times New Roman" w:hAnsi="Times New Roman"/>
          <w:color w:val="000000"/>
          <w:sz w:val="24"/>
          <w:szCs w:val="24"/>
        </w:rPr>
        <w:t>совершенствование системы работы с документацией.</w:t>
      </w:r>
    </w:p>
    <w:p w:rsidR="00725AA0" w:rsidRPr="002D30C2" w:rsidRDefault="00725AA0" w:rsidP="00CC66D2">
      <w:pPr>
        <w:pStyle w:val="a5"/>
        <w:ind w:firstLine="709"/>
        <w:jc w:val="both"/>
        <w:rPr>
          <w:rFonts w:ascii="Times New Roman" w:hAnsi="Times New Roman"/>
          <w:color w:val="000000"/>
          <w:sz w:val="24"/>
          <w:szCs w:val="24"/>
        </w:rPr>
      </w:pPr>
      <w:r w:rsidRPr="002D30C2">
        <w:rPr>
          <w:rFonts w:ascii="Times New Roman" w:hAnsi="Times New Roman"/>
          <w:color w:val="000000"/>
          <w:sz w:val="24"/>
          <w:szCs w:val="24"/>
        </w:rPr>
        <w:t xml:space="preserve">В ходе прохождения </w:t>
      </w:r>
      <w:proofErr w:type="spellStart"/>
      <w:r w:rsidRPr="002D30C2">
        <w:rPr>
          <w:rFonts w:ascii="Times New Roman" w:hAnsi="Times New Roman"/>
          <w:color w:val="000000"/>
          <w:sz w:val="24"/>
          <w:szCs w:val="24"/>
        </w:rPr>
        <w:t>внутришкольного</w:t>
      </w:r>
      <w:proofErr w:type="spellEnd"/>
      <w:r w:rsidRPr="002D30C2">
        <w:rPr>
          <w:rFonts w:ascii="Times New Roman" w:hAnsi="Times New Roman"/>
          <w:color w:val="000000"/>
          <w:sz w:val="24"/>
          <w:szCs w:val="24"/>
        </w:rPr>
        <w:t xml:space="preserve"> контроля получена объективная информация о состоянии преподавания отдельных предметов, проведена работа по совершенствованию организации образовательного процесса.</w:t>
      </w:r>
    </w:p>
    <w:p w:rsidR="00725AA0" w:rsidRPr="002D30C2" w:rsidRDefault="00725AA0" w:rsidP="00CC66D2">
      <w:pPr>
        <w:pStyle w:val="a5"/>
        <w:ind w:firstLine="709"/>
        <w:jc w:val="both"/>
        <w:rPr>
          <w:rFonts w:ascii="Times New Roman" w:hAnsi="Times New Roman"/>
          <w:sz w:val="24"/>
          <w:szCs w:val="24"/>
        </w:rPr>
      </w:pPr>
      <w:r w:rsidRPr="002D30C2">
        <w:rPr>
          <w:rFonts w:ascii="Times New Roman" w:hAnsi="Times New Roman"/>
          <w:sz w:val="24"/>
          <w:szCs w:val="24"/>
        </w:rPr>
        <w:t xml:space="preserve">Формы контроля были разнообразными: мониторинг, предметно-обобщающий, классно-обобщающий, административный.  </w:t>
      </w:r>
      <w:r>
        <w:rPr>
          <w:rFonts w:ascii="Times New Roman" w:hAnsi="Times New Roman"/>
          <w:color w:val="000000"/>
          <w:sz w:val="24"/>
          <w:szCs w:val="24"/>
        </w:rPr>
        <w:t xml:space="preserve">Результаты контроля </w:t>
      </w:r>
      <w:r w:rsidRPr="002D30C2">
        <w:rPr>
          <w:rFonts w:ascii="Times New Roman" w:hAnsi="Times New Roman"/>
          <w:color w:val="000000"/>
          <w:sz w:val="24"/>
          <w:szCs w:val="24"/>
        </w:rPr>
        <w:t xml:space="preserve"> отражены в справках, которые доводились до сведения работников на совещаниях  при директоре, на педсоветах, индивидуально.</w:t>
      </w:r>
    </w:p>
    <w:p w:rsidR="00725AA0" w:rsidRPr="002D30C2" w:rsidRDefault="00725AA0" w:rsidP="00CC66D2">
      <w:pPr>
        <w:pStyle w:val="a5"/>
        <w:ind w:firstLine="709"/>
        <w:jc w:val="both"/>
        <w:rPr>
          <w:rFonts w:ascii="Times New Roman" w:hAnsi="Times New Roman"/>
          <w:sz w:val="24"/>
          <w:szCs w:val="24"/>
        </w:rPr>
      </w:pPr>
      <w:proofErr w:type="spellStart"/>
      <w:r w:rsidRPr="002D30C2">
        <w:rPr>
          <w:rFonts w:ascii="Times New Roman" w:hAnsi="Times New Roman"/>
          <w:sz w:val="24"/>
          <w:szCs w:val="24"/>
        </w:rPr>
        <w:t>Внутришкольный</w:t>
      </w:r>
      <w:proofErr w:type="spellEnd"/>
      <w:r>
        <w:rPr>
          <w:rFonts w:ascii="Times New Roman" w:hAnsi="Times New Roman"/>
          <w:sz w:val="24"/>
          <w:szCs w:val="24"/>
        </w:rPr>
        <w:t xml:space="preserve"> </w:t>
      </w:r>
      <w:proofErr w:type="gramStart"/>
      <w:r w:rsidRPr="002D30C2">
        <w:rPr>
          <w:rFonts w:ascii="Times New Roman" w:hAnsi="Times New Roman"/>
          <w:sz w:val="24"/>
          <w:szCs w:val="24"/>
        </w:rPr>
        <w:t>контроль за</w:t>
      </w:r>
      <w:proofErr w:type="gramEnd"/>
      <w:r w:rsidRPr="002D30C2">
        <w:rPr>
          <w:rFonts w:ascii="Times New Roman" w:hAnsi="Times New Roman"/>
          <w:sz w:val="24"/>
          <w:szCs w:val="24"/>
        </w:rPr>
        <w:t xml:space="preserve"> выполнением учебного плана осуществлялся по двум направлениям: контроль за выполнением учебных программ по предметам</w:t>
      </w:r>
      <w:r>
        <w:rPr>
          <w:rFonts w:ascii="Times New Roman" w:hAnsi="Times New Roman"/>
          <w:sz w:val="24"/>
          <w:szCs w:val="24"/>
        </w:rPr>
        <w:t xml:space="preserve"> и качеством преподавания</w:t>
      </w:r>
      <w:r w:rsidRPr="002D30C2">
        <w:rPr>
          <w:rFonts w:ascii="Times New Roman" w:hAnsi="Times New Roman"/>
          <w:sz w:val="24"/>
          <w:szCs w:val="24"/>
        </w:rPr>
        <w:t>, контроль за качеством знаний, умений и навыков учащихся.</w:t>
      </w:r>
    </w:p>
    <w:p w:rsidR="00725AA0" w:rsidRPr="00F435F9" w:rsidRDefault="00725AA0" w:rsidP="00CC66D2">
      <w:pPr>
        <w:pStyle w:val="a5"/>
        <w:ind w:firstLine="709"/>
        <w:jc w:val="both"/>
        <w:rPr>
          <w:rFonts w:ascii="Times New Roman" w:hAnsi="Times New Roman"/>
          <w:sz w:val="24"/>
          <w:szCs w:val="24"/>
        </w:rPr>
      </w:pPr>
      <w:proofErr w:type="spellStart"/>
      <w:r w:rsidRPr="002D30C2">
        <w:rPr>
          <w:rFonts w:ascii="Times New Roman" w:hAnsi="Times New Roman"/>
          <w:sz w:val="24"/>
          <w:szCs w:val="24"/>
        </w:rPr>
        <w:t>Внутришкольный</w:t>
      </w:r>
      <w:proofErr w:type="spellEnd"/>
      <w:r w:rsidRPr="002D30C2">
        <w:rPr>
          <w:rFonts w:ascii="Times New Roman" w:hAnsi="Times New Roman"/>
          <w:sz w:val="24"/>
          <w:szCs w:val="24"/>
        </w:rPr>
        <w:t xml:space="preserve">  контроль, осуществляемый в школе,  носил системный характер и проводился как по промежуточным, так и по конечным результатам.</w:t>
      </w:r>
    </w:p>
    <w:p w:rsidR="00725AA0" w:rsidRPr="00DE2D5D" w:rsidRDefault="00725AA0" w:rsidP="00CC66D2">
      <w:pPr>
        <w:shd w:val="clear" w:color="auto" w:fill="FFFFFF"/>
        <w:spacing w:before="30" w:after="30" w:line="240" w:lineRule="auto"/>
        <w:ind w:right="-284" w:firstLine="709"/>
        <w:rPr>
          <w:rFonts w:ascii="Times New Roman" w:eastAsia="Times New Roman" w:hAnsi="Times New Roman" w:cs="Times New Roman"/>
          <w:color w:val="000000"/>
          <w:sz w:val="24"/>
          <w:szCs w:val="24"/>
          <w:lang w:eastAsia="ru-RU"/>
        </w:rPr>
      </w:pPr>
      <w:r w:rsidRPr="00DE2D5D">
        <w:rPr>
          <w:rFonts w:ascii="Times New Roman" w:eastAsia="Times New Roman" w:hAnsi="Times New Roman" w:cs="Times New Roman"/>
          <w:color w:val="000000"/>
          <w:sz w:val="24"/>
          <w:szCs w:val="24"/>
          <w:lang w:eastAsia="ru-RU"/>
        </w:rPr>
        <w:t>Большое внимание в 2012-2013 учебном году уделялось контролю за ведением школьной документации: планов работы ШМО; рабочих программ; личных дел учащихся; классных журналов; тетрадей по развитию речи, для контрольных</w:t>
      </w:r>
      <w:proofErr w:type="gramStart"/>
      <w:r w:rsidRPr="00DE2D5D">
        <w:rPr>
          <w:rFonts w:ascii="Times New Roman" w:eastAsia="Times New Roman" w:hAnsi="Times New Roman" w:cs="Times New Roman"/>
          <w:color w:val="000000"/>
          <w:sz w:val="24"/>
          <w:szCs w:val="24"/>
          <w:lang w:eastAsia="ru-RU"/>
        </w:rPr>
        <w:t xml:space="preserve"> ;</w:t>
      </w:r>
      <w:proofErr w:type="gramEnd"/>
      <w:r w:rsidRPr="00DE2D5D">
        <w:rPr>
          <w:rFonts w:ascii="Times New Roman" w:eastAsia="Times New Roman" w:hAnsi="Times New Roman" w:cs="Times New Roman"/>
          <w:color w:val="000000"/>
          <w:sz w:val="24"/>
          <w:szCs w:val="24"/>
          <w:lang w:eastAsia="ru-RU"/>
        </w:rPr>
        <w:t xml:space="preserve"> рабочих тетрадей по всем предметам.</w:t>
      </w:r>
    </w:p>
    <w:p w:rsidR="00725AA0" w:rsidRPr="00DE2D5D" w:rsidRDefault="00725AA0" w:rsidP="00CC66D2">
      <w:pPr>
        <w:shd w:val="clear" w:color="auto" w:fill="FFFFFF"/>
        <w:spacing w:before="30" w:after="30" w:line="240" w:lineRule="auto"/>
        <w:ind w:right="-284" w:firstLine="709"/>
        <w:rPr>
          <w:rFonts w:ascii="Times New Roman" w:eastAsia="Times New Roman" w:hAnsi="Times New Roman" w:cs="Times New Roman"/>
          <w:color w:val="000000"/>
          <w:sz w:val="24"/>
          <w:szCs w:val="24"/>
          <w:lang w:eastAsia="ru-RU"/>
        </w:rPr>
      </w:pPr>
      <w:r w:rsidRPr="00DE2D5D">
        <w:rPr>
          <w:rFonts w:ascii="Times New Roman" w:eastAsia="Times New Roman" w:hAnsi="Times New Roman" w:cs="Times New Roman"/>
          <w:sz w:val="24"/>
          <w:szCs w:val="24"/>
          <w:lang w:eastAsia="ru-RU"/>
        </w:rPr>
        <w:t xml:space="preserve">Администрация школы в своей работе руководствовалась планом </w:t>
      </w:r>
      <w:proofErr w:type="spellStart"/>
      <w:r w:rsidRPr="00DE2D5D">
        <w:rPr>
          <w:rFonts w:ascii="Times New Roman" w:eastAsia="Times New Roman" w:hAnsi="Times New Roman" w:cs="Times New Roman"/>
          <w:sz w:val="24"/>
          <w:szCs w:val="24"/>
          <w:lang w:eastAsia="ru-RU"/>
        </w:rPr>
        <w:t>внутришкольного</w:t>
      </w:r>
      <w:proofErr w:type="spellEnd"/>
      <w:r w:rsidRPr="00DE2D5D">
        <w:rPr>
          <w:rFonts w:ascii="Times New Roman" w:eastAsia="Times New Roman" w:hAnsi="Times New Roman" w:cs="Times New Roman"/>
          <w:sz w:val="24"/>
          <w:szCs w:val="24"/>
          <w:lang w:eastAsia="ru-RU"/>
        </w:rPr>
        <w:t xml:space="preserve"> контроля, планом работы, нормативными локальными актами и другими нормативными документами.</w:t>
      </w:r>
      <w:r>
        <w:rPr>
          <w:rFonts w:ascii="Times New Roman" w:eastAsia="Times New Roman" w:hAnsi="Times New Roman" w:cs="Times New Roman"/>
          <w:sz w:val="24"/>
          <w:szCs w:val="24"/>
          <w:lang w:eastAsia="ru-RU"/>
        </w:rPr>
        <w:t xml:space="preserve"> Ею  </w:t>
      </w:r>
      <w:r w:rsidRPr="00DE2D5D">
        <w:rPr>
          <w:rFonts w:ascii="Times New Roman" w:eastAsia="Times New Roman" w:hAnsi="Times New Roman" w:cs="Times New Roman"/>
          <w:color w:val="000000"/>
          <w:sz w:val="24"/>
          <w:szCs w:val="24"/>
          <w:lang w:eastAsia="ru-RU"/>
        </w:rPr>
        <w:t>посещ</w:t>
      </w:r>
      <w:r>
        <w:rPr>
          <w:rFonts w:ascii="Times New Roman" w:eastAsia="Times New Roman" w:hAnsi="Times New Roman" w:cs="Times New Roman"/>
          <w:color w:val="000000"/>
          <w:sz w:val="24"/>
          <w:szCs w:val="24"/>
          <w:lang w:eastAsia="ru-RU"/>
        </w:rPr>
        <w:t xml:space="preserve">ались </w:t>
      </w:r>
      <w:r w:rsidRPr="00DE2D5D">
        <w:rPr>
          <w:rFonts w:ascii="Times New Roman" w:eastAsia="Times New Roman" w:hAnsi="Times New Roman" w:cs="Times New Roman"/>
          <w:color w:val="000000"/>
          <w:sz w:val="24"/>
          <w:szCs w:val="24"/>
          <w:lang w:eastAsia="ru-RU"/>
        </w:rPr>
        <w:t>урок</w:t>
      </w:r>
      <w:r>
        <w:rPr>
          <w:rFonts w:ascii="Times New Roman" w:eastAsia="Times New Roman" w:hAnsi="Times New Roman" w:cs="Times New Roman"/>
          <w:color w:val="000000"/>
          <w:sz w:val="24"/>
          <w:szCs w:val="24"/>
          <w:lang w:eastAsia="ru-RU"/>
        </w:rPr>
        <w:t xml:space="preserve">и </w:t>
      </w:r>
      <w:r w:rsidRPr="00DE2D5D">
        <w:rPr>
          <w:rFonts w:ascii="Times New Roman" w:eastAsia="Times New Roman" w:hAnsi="Times New Roman" w:cs="Times New Roman"/>
          <w:color w:val="000000"/>
          <w:sz w:val="24"/>
          <w:szCs w:val="24"/>
          <w:lang w:eastAsia="ru-RU"/>
        </w:rPr>
        <w:t xml:space="preserve">в рабочем порядке и по плану </w:t>
      </w:r>
      <w:proofErr w:type="spellStart"/>
      <w:r w:rsidRPr="00DE2D5D">
        <w:rPr>
          <w:rFonts w:ascii="Times New Roman" w:eastAsia="Times New Roman" w:hAnsi="Times New Roman" w:cs="Times New Roman"/>
          <w:color w:val="000000"/>
          <w:sz w:val="24"/>
          <w:szCs w:val="24"/>
          <w:lang w:eastAsia="ru-RU"/>
        </w:rPr>
        <w:t>внутришкольного</w:t>
      </w:r>
      <w:proofErr w:type="spellEnd"/>
      <w:r w:rsidRPr="00DE2D5D">
        <w:rPr>
          <w:rFonts w:ascii="Times New Roman" w:eastAsia="Times New Roman" w:hAnsi="Times New Roman" w:cs="Times New Roman"/>
          <w:color w:val="000000"/>
          <w:sz w:val="24"/>
          <w:szCs w:val="24"/>
          <w:lang w:eastAsia="ru-RU"/>
        </w:rPr>
        <w:t xml:space="preserve"> контроля с целью анализа:</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 xml:space="preserve">форм и методов, применяемых </w:t>
      </w:r>
      <w:r>
        <w:rPr>
          <w:rFonts w:ascii="Times New Roman" w:eastAsia="Times New Roman" w:hAnsi="Times New Roman" w:cs="Times New Roman"/>
          <w:color w:val="000000"/>
          <w:sz w:val="24"/>
          <w:szCs w:val="24"/>
          <w:lang w:eastAsia="ru-RU"/>
        </w:rPr>
        <w:t xml:space="preserve">учителем </w:t>
      </w:r>
      <w:r w:rsidRPr="00634DC8">
        <w:rPr>
          <w:rFonts w:ascii="Times New Roman" w:eastAsia="Times New Roman" w:hAnsi="Times New Roman" w:cs="Times New Roman"/>
          <w:color w:val="000000"/>
          <w:sz w:val="24"/>
          <w:szCs w:val="24"/>
          <w:lang w:eastAsia="ru-RU"/>
        </w:rPr>
        <w:t>на уроке;</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осуществления  </w:t>
      </w:r>
      <w:r w:rsidRPr="00634DC8">
        <w:rPr>
          <w:rFonts w:ascii="Times New Roman" w:eastAsia="Times New Roman" w:hAnsi="Times New Roman" w:cs="Times New Roman"/>
          <w:color w:val="000000"/>
          <w:sz w:val="24"/>
          <w:szCs w:val="24"/>
          <w:lang w:eastAsia="ru-RU"/>
        </w:rPr>
        <w:t>индивидуальной работы с учащимися;</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самостоятельной работы учащихся, ее содержания и организации;</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дифференциального подхода в обучении;</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уровня самоконтроля за совместной деятельностью учащихся и учителя на уроке;</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соблюдения </w:t>
      </w:r>
      <w:r w:rsidRPr="00634DC8">
        <w:rPr>
          <w:rFonts w:ascii="Times New Roman" w:eastAsia="Times New Roman" w:hAnsi="Times New Roman" w:cs="Times New Roman"/>
          <w:color w:val="000000"/>
          <w:sz w:val="24"/>
          <w:szCs w:val="24"/>
          <w:lang w:eastAsia="ru-RU"/>
        </w:rPr>
        <w:t>единств</w:t>
      </w:r>
      <w:r>
        <w:rPr>
          <w:rFonts w:ascii="Times New Roman" w:eastAsia="Times New Roman" w:hAnsi="Times New Roman" w:cs="Times New Roman"/>
          <w:color w:val="000000"/>
          <w:sz w:val="24"/>
          <w:szCs w:val="24"/>
          <w:lang w:eastAsia="ru-RU"/>
        </w:rPr>
        <w:t>а</w:t>
      </w:r>
      <w:r w:rsidRPr="00634DC8">
        <w:rPr>
          <w:rFonts w:ascii="Times New Roman" w:eastAsia="Times New Roman" w:hAnsi="Times New Roman" w:cs="Times New Roman"/>
          <w:color w:val="000000"/>
          <w:sz w:val="24"/>
          <w:szCs w:val="24"/>
          <w:lang w:eastAsia="ru-RU"/>
        </w:rPr>
        <w:t xml:space="preserve"> требований к учащимся;</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использование учителями современных педагогических технологий и воспитательных возможностей урока;</w:t>
      </w:r>
    </w:p>
    <w:p w:rsidR="00725AA0" w:rsidRPr="00634DC8" w:rsidRDefault="00725AA0" w:rsidP="00CC66D2">
      <w:pPr>
        <w:pStyle w:val="af"/>
        <w:numPr>
          <w:ilvl w:val="0"/>
          <w:numId w:val="60"/>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634DC8">
        <w:rPr>
          <w:rFonts w:ascii="Times New Roman" w:eastAsia="Times New Roman" w:hAnsi="Times New Roman" w:cs="Times New Roman"/>
          <w:color w:val="000000"/>
          <w:sz w:val="24"/>
          <w:szCs w:val="24"/>
          <w:lang w:eastAsia="ru-RU"/>
        </w:rPr>
        <w:t>использование технологических подходов к организации совместной деятельности педагогов по формированию и развитию учебно-логических умений и навыков у школьников.</w:t>
      </w:r>
    </w:p>
    <w:p w:rsidR="00725AA0" w:rsidRPr="00DE2D5D" w:rsidRDefault="00725AA0" w:rsidP="00CC66D2">
      <w:p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DE2D5D">
        <w:rPr>
          <w:rFonts w:ascii="Times New Roman" w:eastAsia="Times New Roman" w:hAnsi="Times New Roman" w:cs="Times New Roman"/>
          <w:color w:val="000000"/>
          <w:sz w:val="24"/>
          <w:szCs w:val="24"/>
          <w:lang w:eastAsia="ru-RU"/>
        </w:rPr>
        <w:t>       Итоги анализа различных (вышеупомянутых) видов контроля подводились на педагогических советах, совещаниях при директоре и завуче, при индивидуальных беседах с учителями. Итоги контроля отражались в приказах директора и распоряжениях заместителей директора по УВР, которые доводились индивидуально до каждого члена коллектива.</w:t>
      </w:r>
    </w:p>
    <w:p w:rsidR="00F029B7" w:rsidRDefault="00725AA0" w:rsidP="00CC66D2">
      <w:pPr>
        <w:pStyle w:val="a5"/>
        <w:jc w:val="both"/>
        <w:rPr>
          <w:rFonts w:ascii="Times New Roman" w:hAnsi="Times New Roman"/>
          <w:i/>
          <w:sz w:val="24"/>
          <w:szCs w:val="24"/>
        </w:rPr>
      </w:pPr>
      <w:r w:rsidRPr="002D30C2">
        <w:rPr>
          <w:rFonts w:ascii="Times New Roman" w:hAnsi="Times New Roman"/>
          <w:i/>
          <w:sz w:val="24"/>
          <w:szCs w:val="24"/>
        </w:rPr>
        <w:t>Основные направления контроля:</w:t>
      </w:r>
    </w:p>
    <w:p w:rsidR="00725AA0" w:rsidRPr="002D30C2" w:rsidRDefault="00725AA0" w:rsidP="00CC66D2">
      <w:pPr>
        <w:pStyle w:val="a5"/>
        <w:numPr>
          <w:ilvl w:val="0"/>
          <w:numId w:val="75"/>
        </w:numPr>
        <w:jc w:val="both"/>
        <w:rPr>
          <w:rFonts w:ascii="Times New Roman" w:hAnsi="Times New Roman"/>
          <w:sz w:val="24"/>
          <w:szCs w:val="24"/>
        </w:rPr>
      </w:pPr>
      <w:r w:rsidRPr="002D30C2">
        <w:rPr>
          <w:rFonts w:ascii="Times New Roman" w:hAnsi="Times New Roman"/>
          <w:sz w:val="24"/>
          <w:szCs w:val="24"/>
        </w:rPr>
        <w:t>классно-обобщающий контроль в 9 «б»</w:t>
      </w:r>
      <w:r>
        <w:rPr>
          <w:rFonts w:ascii="Times New Roman" w:hAnsi="Times New Roman"/>
          <w:sz w:val="24"/>
          <w:szCs w:val="24"/>
        </w:rPr>
        <w:t xml:space="preserve"> и 9 «а»</w:t>
      </w:r>
      <w:r w:rsidRPr="002D30C2">
        <w:rPr>
          <w:rFonts w:ascii="Times New Roman" w:hAnsi="Times New Roman"/>
          <w:sz w:val="24"/>
          <w:szCs w:val="24"/>
        </w:rPr>
        <w:t xml:space="preserve"> классе с целью определения образовательной подготовки, </w:t>
      </w:r>
      <w:proofErr w:type="spellStart"/>
      <w:r w:rsidRPr="002D30C2">
        <w:rPr>
          <w:rFonts w:ascii="Times New Roman" w:hAnsi="Times New Roman"/>
          <w:sz w:val="24"/>
          <w:szCs w:val="24"/>
        </w:rPr>
        <w:t>сформированности</w:t>
      </w:r>
      <w:proofErr w:type="spellEnd"/>
      <w:r w:rsidRPr="002D30C2">
        <w:rPr>
          <w:rFonts w:ascii="Times New Roman" w:hAnsi="Times New Roman"/>
          <w:sz w:val="24"/>
          <w:szCs w:val="24"/>
        </w:rPr>
        <w:t xml:space="preserve"> мотивации к обучению,  </w:t>
      </w:r>
      <w:proofErr w:type="spellStart"/>
      <w:r w:rsidRPr="002D30C2">
        <w:rPr>
          <w:rFonts w:ascii="Times New Roman" w:hAnsi="Times New Roman"/>
          <w:sz w:val="24"/>
          <w:szCs w:val="24"/>
        </w:rPr>
        <w:t>сформированности</w:t>
      </w:r>
      <w:proofErr w:type="spellEnd"/>
      <w:r w:rsidRPr="002D30C2">
        <w:rPr>
          <w:rFonts w:ascii="Times New Roman" w:hAnsi="Times New Roman"/>
          <w:sz w:val="24"/>
          <w:szCs w:val="24"/>
        </w:rPr>
        <w:t xml:space="preserve"> классного коллектива, определения уровня воспитанности;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классно-обобщающий контроль в 1 «а», 5 «а», 2 «б»  классах по определению степени адаптации учащихся к новым условиям обучения;</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тематический контроль:</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система работы учителя над развитием речи (работа над сочинением, изложением);</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подготовка учителя к аттестации;</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соответствие уровня профессиональной подготовки учителя заявленной квалификационной  категории;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посещаемость учащимися учебных занятий кружков,  секций, факультативов;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соблюдение режима школьного интерната;</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готовность к новому учебному году;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система учета и контроля знаний учащихся,  работа с отстающими учащимися;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работа школьной библиотеки;</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состояние преподавания в </w:t>
      </w:r>
      <w:r>
        <w:rPr>
          <w:rFonts w:ascii="Times New Roman" w:hAnsi="Times New Roman"/>
          <w:sz w:val="24"/>
          <w:szCs w:val="24"/>
        </w:rPr>
        <w:t>2-4</w:t>
      </w:r>
      <w:r w:rsidRPr="002D30C2">
        <w:rPr>
          <w:rFonts w:ascii="Times New Roman" w:hAnsi="Times New Roman"/>
          <w:sz w:val="24"/>
          <w:szCs w:val="24"/>
        </w:rPr>
        <w:t xml:space="preserve"> «а»</w:t>
      </w:r>
      <w:r>
        <w:rPr>
          <w:rFonts w:ascii="Times New Roman" w:hAnsi="Times New Roman"/>
          <w:sz w:val="24"/>
          <w:szCs w:val="24"/>
        </w:rPr>
        <w:t>, «б»</w:t>
      </w:r>
      <w:r w:rsidRPr="002D30C2">
        <w:rPr>
          <w:rFonts w:ascii="Times New Roman" w:hAnsi="Times New Roman"/>
          <w:sz w:val="24"/>
          <w:szCs w:val="24"/>
        </w:rPr>
        <w:t xml:space="preserve"> классе;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соблюдение единого орфографического режима при оформлении журналов, ведения тетрадей и качество их поверки учителем; </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работа классных руководителей, организация дежурства в школе;</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административный </w:t>
      </w:r>
      <w:proofErr w:type="gramStart"/>
      <w:r w:rsidRPr="002D30C2">
        <w:rPr>
          <w:rFonts w:ascii="Times New Roman" w:hAnsi="Times New Roman"/>
          <w:sz w:val="24"/>
          <w:szCs w:val="24"/>
        </w:rPr>
        <w:t>контроль за</w:t>
      </w:r>
      <w:proofErr w:type="gramEnd"/>
      <w:r w:rsidRPr="002D30C2">
        <w:rPr>
          <w:rFonts w:ascii="Times New Roman" w:hAnsi="Times New Roman"/>
          <w:sz w:val="24"/>
          <w:szCs w:val="24"/>
        </w:rPr>
        <w:t xml:space="preserve">  уровнем знаний и умений учащихся по предметам:  стартовый контроль, рубежный контроль, итоговый контроль, предварительный контроль перед экзаменами в выпускных классах, итоговый контроль, итоговая аттестация в выпускных классах;</w:t>
      </w:r>
    </w:p>
    <w:p w:rsidR="00725AA0" w:rsidRPr="002D30C2" w:rsidRDefault="00725AA0" w:rsidP="00CC66D2">
      <w:pPr>
        <w:pStyle w:val="a5"/>
        <w:numPr>
          <w:ilvl w:val="0"/>
          <w:numId w:val="17"/>
        </w:numPr>
        <w:jc w:val="both"/>
        <w:rPr>
          <w:rFonts w:ascii="Times New Roman" w:hAnsi="Times New Roman"/>
          <w:sz w:val="24"/>
          <w:szCs w:val="24"/>
        </w:rPr>
      </w:pPr>
      <w:r w:rsidRPr="002D30C2">
        <w:rPr>
          <w:rFonts w:ascii="Times New Roman" w:hAnsi="Times New Roman"/>
          <w:sz w:val="24"/>
          <w:szCs w:val="24"/>
        </w:rPr>
        <w:t xml:space="preserve">тематически-обобщающий:  особенности  мотивации деятельности учащихся на уроке, создание условий для ее развития. Состояние формирования ОУУН учащихся, здоровье учеников  в режиме дня школы, дозирование домашнего задания, нормализация учебной нагрузки, уровень воспитанности учащихся, уровень </w:t>
      </w:r>
      <w:proofErr w:type="spellStart"/>
      <w:r w:rsidRPr="002D30C2">
        <w:rPr>
          <w:rFonts w:ascii="Times New Roman" w:hAnsi="Times New Roman"/>
          <w:sz w:val="24"/>
          <w:szCs w:val="24"/>
        </w:rPr>
        <w:t>сформированности</w:t>
      </w:r>
      <w:proofErr w:type="spellEnd"/>
      <w:r w:rsidRPr="002D30C2">
        <w:rPr>
          <w:rFonts w:ascii="Times New Roman" w:hAnsi="Times New Roman"/>
          <w:sz w:val="24"/>
          <w:szCs w:val="24"/>
        </w:rPr>
        <w:t xml:space="preserve"> мыслительных навыков, ОУУН, уровень </w:t>
      </w:r>
      <w:proofErr w:type="spellStart"/>
      <w:r w:rsidRPr="002D30C2">
        <w:rPr>
          <w:rFonts w:ascii="Times New Roman" w:hAnsi="Times New Roman"/>
          <w:sz w:val="24"/>
          <w:szCs w:val="24"/>
        </w:rPr>
        <w:t>обучаемости</w:t>
      </w:r>
      <w:proofErr w:type="spellEnd"/>
      <w:r w:rsidRPr="002D30C2">
        <w:rPr>
          <w:rFonts w:ascii="Times New Roman" w:hAnsi="Times New Roman"/>
          <w:sz w:val="24"/>
          <w:szCs w:val="24"/>
        </w:rPr>
        <w:t>,  уровень подготовки учащихся 4 классов к продолжению образования</w:t>
      </w:r>
    </w:p>
    <w:p w:rsidR="00725AA0" w:rsidRPr="00213A61" w:rsidRDefault="00725AA0" w:rsidP="00CC66D2">
      <w:pPr>
        <w:pStyle w:val="a5"/>
        <w:jc w:val="both"/>
        <w:rPr>
          <w:rFonts w:ascii="Times New Roman" w:hAnsi="Times New Roman"/>
          <w:i/>
          <w:sz w:val="24"/>
          <w:szCs w:val="24"/>
        </w:rPr>
      </w:pPr>
      <w:r w:rsidRPr="00213A61">
        <w:rPr>
          <w:rFonts w:ascii="Times New Roman" w:hAnsi="Times New Roman"/>
          <w:i/>
          <w:sz w:val="24"/>
          <w:szCs w:val="24"/>
        </w:rPr>
        <w:t>Методы контроля:</w:t>
      </w:r>
    </w:p>
    <w:p w:rsidR="00725AA0" w:rsidRPr="002D30C2" w:rsidRDefault="00725AA0" w:rsidP="00CC66D2">
      <w:pPr>
        <w:pStyle w:val="a5"/>
        <w:numPr>
          <w:ilvl w:val="0"/>
          <w:numId w:val="18"/>
        </w:numPr>
        <w:jc w:val="both"/>
        <w:rPr>
          <w:rFonts w:ascii="Times New Roman" w:hAnsi="Times New Roman"/>
          <w:sz w:val="24"/>
          <w:szCs w:val="24"/>
        </w:rPr>
      </w:pPr>
      <w:r w:rsidRPr="002D30C2">
        <w:rPr>
          <w:rFonts w:ascii="Times New Roman" w:hAnsi="Times New Roman"/>
          <w:sz w:val="24"/>
          <w:szCs w:val="24"/>
        </w:rPr>
        <w:t>наблюдения;</w:t>
      </w:r>
    </w:p>
    <w:p w:rsidR="00725AA0" w:rsidRPr="002D30C2" w:rsidRDefault="00725AA0" w:rsidP="00CC66D2">
      <w:pPr>
        <w:pStyle w:val="a5"/>
        <w:numPr>
          <w:ilvl w:val="0"/>
          <w:numId w:val="18"/>
        </w:numPr>
        <w:jc w:val="both"/>
        <w:rPr>
          <w:rFonts w:ascii="Times New Roman" w:hAnsi="Times New Roman"/>
          <w:sz w:val="24"/>
          <w:szCs w:val="24"/>
        </w:rPr>
      </w:pPr>
      <w:r w:rsidRPr="002D30C2">
        <w:rPr>
          <w:rFonts w:ascii="Times New Roman" w:hAnsi="Times New Roman"/>
          <w:sz w:val="24"/>
          <w:szCs w:val="24"/>
        </w:rPr>
        <w:t>изучение документации;</w:t>
      </w:r>
    </w:p>
    <w:p w:rsidR="00725AA0" w:rsidRPr="002D30C2" w:rsidRDefault="00725AA0" w:rsidP="00CC66D2">
      <w:pPr>
        <w:pStyle w:val="a5"/>
        <w:numPr>
          <w:ilvl w:val="0"/>
          <w:numId w:val="18"/>
        </w:numPr>
        <w:jc w:val="both"/>
        <w:rPr>
          <w:rFonts w:ascii="Times New Roman" w:hAnsi="Times New Roman"/>
          <w:sz w:val="24"/>
          <w:szCs w:val="24"/>
        </w:rPr>
      </w:pPr>
      <w:r w:rsidRPr="002D30C2">
        <w:rPr>
          <w:rFonts w:ascii="Times New Roman" w:hAnsi="Times New Roman"/>
          <w:sz w:val="24"/>
          <w:szCs w:val="24"/>
        </w:rPr>
        <w:t>проверка знаний учащихся;</w:t>
      </w:r>
    </w:p>
    <w:p w:rsidR="00725AA0" w:rsidRPr="002D30C2" w:rsidRDefault="00725AA0" w:rsidP="00CC66D2">
      <w:pPr>
        <w:pStyle w:val="a5"/>
        <w:numPr>
          <w:ilvl w:val="0"/>
          <w:numId w:val="18"/>
        </w:numPr>
        <w:jc w:val="both"/>
        <w:rPr>
          <w:rFonts w:ascii="Times New Roman" w:hAnsi="Times New Roman"/>
          <w:sz w:val="24"/>
          <w:szCs w:val="24"/>
        </w:rPr>
      </w:pPr>
      <w:r w:rsidRPr="002D30C2">
        <w:rPr>
          <w:rFonts w:ascii="Times New Roman" w:hAnsi="Times New Roman"/>
          <w:sz w:val="24"/>
          <w:szCs w:val="24"/>
        </w:rPr>
        <w:t>анкетирование;</w:t>
      </w:r>
    </w:p>
    <w:p w:rsidR="00725AA0" w:rsidRPr="002D30C2" w:rsidRDefault="00725AA0" w:rsidP="00CC66D2">
      <w:pPr>
        <w:pStyle w:val="a5"/>
        <w:numPr>
          <w:ilvl w:val="0"/>
          <w:numId w:val="18"/>
        </w:numPr>
        <w:jc w:val="both"/>
        <w:rPr>
          <w:rFonts w:ascii="Times New Roman" w:hAnsi="Times New Roman"/>
          <w:sz w:val="24"/>
          <w:szCs w:val="24"/>
        </w:rPr>
      </w:pPr>
      <w:r w:rsidRPr="002D30C2">
        <w:rPr>
          <w:rFonts w:ascii="Times New Roman" w:hAnsi="Times New Roman"/>
          <w:sz w:val="24"/>
          <w:szCs w:val="24"/>
        </w:rPr>
        <w:t>анализ.</w:t>
      </w:r>
    </w:p>
    <w:p w:rsidR="00725AA0" w:rsidRPr="00AA36D9" w:rsidRDefault="00725AA0" w:rsidP="00CC66D2">
      <w:pPr>
        <w:pStyle w:val="a5"/>
        <w:jc w:val="both"/>
        <w:rPr>
          <w:rFonts w:ascii="Times New Roman" w:hAnsi="Times New Roman"/>
          <w:b/>
          <w:i/>
          <w:color w:val="000000" w:themeColor="text1"/>
          <w:sz w:val="24"/>
          <w:szCs w:val="24"/>
        </w:rPr>
      </w:pPr>
      <w:r w:rsidRPr="00AA36D9">
        <w:rPr>
          <w:rFonts w:ascii="Times New Roman" w:hAnsi="Times New Roman"/>
          <w:b/>
          <w:i/>
          <w:color w:val="000000" w:themeColor="text1"/>
          <w:sz w:val="24"/>
          <w:szCs w:val="24"/>
        </w:rPr>
        <w:t>1.2. Выполнение организационно-педагогических вопросов всеобуча</w:t>
      </w:r>
    </w:p>
    <w:p w:rsidR="00AA36D9" w:rsidRDefault="00725AA0" w:rsidP="00CC66D2">
      <w:pPr>
        <w:pStyle w:val="a5"/>
        <w:ind w:firstLine="709"/>
        <w:jc w:val="both"/>
        <w:rPr>
          <w:rFonts w:ascii="Times New Roman" w:hAnsi="Times New Roman"/>
          <w:sz w:val="24"/>
          <w:szCs w:val="24"/>
        </w:rPr>
      </w:pPr>
      <w:r w:rsidRPr="002162FD">
        <w:rPr>
          <w:rFonts w:ascii="Times New Roman" w:hAnsi="Times New Roman"/>
          <w:sz w:val="24"/>
          <w:szCs w:val="24"/>
        </w:rPr>
        <w:t xml:space="preserve">По плану </w:t>
      </w:r>
      <w:proofErr w:type="spellStart"/>
      <w:r w:rsidRPr="002162FD">
        <w:rPr>
          <w:rFonts w:ascii="Times New Roman" w:hAnsi="Times New Roman"/>
          <w:sz w:val="24"/>
          <w:szCs w:val="24"/>
        </w:rPr>
        <w:t>внутришкольного</w:t>
      </w:r>
      <w:proofErr w:type="spellEnd"/>
      <w:r w:rsidRPr="002162FD">
        <w:rPr>
          <w:rFonts w:ascii="Times New Roman" w:hAnsi="Times New Roman"/>
          <w:sz w:val="24"/>
          <w:szCs w:val="24"/>
        </w:rPr>
        <w:t xml:space="preserve"> контроля регулярно проходила проверка посещаемости занятий. Выполнение всеобуча -100%.  В течение учебного года для учащихся, имеющих трудности в обучении, планировалась коррекция знаний, проводилась работа с педагогами. Осуществлялся постоянный </w:t>
      </w:r>
      <w:proofErr w:type="gramStart"/>
      <w:r w:rsidRPr="002162FD">
        <w:rPr>
          <w:rFonts w:ascii="Times New Roman" w:hAnsi="Times New Roman"/>
          <w:sz w:val="24"/>
          <w:szCs w:val="24"/>
        </w:rPr>
        <w:t>контроль за</w:t>
      </w:r>
      <w:proofErr w:type="gramEnd"/>
      <w:r w:rsidRPr="002162FD">
        <w:rPr>
          <w:rFonts w:ascii="Times New Roman" w:hAnsi="Times New Roman"/>
          <w:sz w:val="24"/>
          <w:szCs w:val="24"/>
        </w:rPr>
        <w:t xml:space="preserve"> соблюдением режима, выполнением домашнего задания. Проведён тематический контроль дозирования домашнего задания</w:t>
      </w:r>
      <w:proofErr w:type="gramStart"/>
      <w:r w:rsidRPr="002162FD">
        <w:rPr>
          <w:rFonts w:ascii="Times New Roman" w:hAnsi="Times New Roman"/>
          <w:sz w:val="24"/>
          <w:szCs w:val="24"/>
        </w:rPr>
        <w:t xml:space="preserve"> </w:t>
      </w:r>
      <w:r w:rsidR="00AA36D9">
        <w:rPr>
          <w:rFonts w:ascii="Times New Roman" w:hAnsi="Times New Roman"/>
          <w:sz w:val="24"/>
          <w:szCs w:val="24"/>
        </w:rPr>
        <w:t>.</w:t>
      </w:r>
      <w:proofErr w:type="gramEnd"/>
    </w:p>
    <w:p w:rsidR="00725AA0" w:rsidRPr="00402191"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В центре внимания всегда состояние</w:t>
      </w:r>
      <w:r w:rsidR="00AA36D9">
        <w:rPr>
          <w:rFonts w:ascii="Times New Roman" w:hAnsi="Times New Roman"/>
          <w:sz w:val="24"/>
          <w:szCs w:val="24"/>
        </w:rPr>
        <w:t xml:space="preserve"> </w:t>
      </w:r>
      <w:r w:rsidRPr="00402191">
        <w:rPr>
          <w:rFonts w:ascii="Times New Roman" w:hAnsi="Times New Roman"/>
          <w:sz w:val="24"/>
          <w:szCs w:val="24"/>
        </w:rPr>
        <w:t xml:space="preserve">учебных кабинетов, соответствие их санитарно-гигиеническим нормам. Несколько  кабинетов имеют требуемую материально-техническую базу (кабинет биологии), остальные благодаря педагогам поддерживаются в хорошем состоянии; большинство соответствуют санитарно-гигиеническим нормам. </w:t>
      </w:r>
    </w:p>
    <w:p w:rsidR="00725AA0" w:rsidRPr="002162FD" w:rsidRDefault="00725AA0" w:rsidP="00CC66D2">
      <w:pPr>
        <w:pStyle w:val="a5"/>
        <w:jc w:val="both"/>
        <w:rPr>
          <w:rFonts w:ascii="Times New Roman" w:hAnsi="Times New Roman"/>
          <w:sz w:val="24"/>
          <w:szCs w:val="24"/>
        </w:rPr>
      </w:pPr>
      <w:r w:rsidRPr="002162FD">
        <w:rPr>
          <w:rFonts w:ascii="Times New Roman" w:hAnsi="Times New Roman"/>
          <w:sz w:val="24"/>
          <w:szCs w:val="24"/>
        </w:rPr>
        <w:t xml:space="preserve">Отслеживалась обеспеченность учащихся учебниками и другими источниками. </w:t>
      </w:r>
    </w:p>
    <w:p w:rsidR="00725AA0" w:rsidRPr="002162FD" w:rsidRDefault="00AA36D9" w:rsidP="00CC66D2">
      <w:pPr>
        <w:pStyle w:val="a5"/>
        <w:jc w:val="both"/>
        <w:rPr>
          <w:rFonts w:ascii="Times New Roman" w:hAnsi="Times New Roman"/>
          <w:sz w:val="24"/>
          <w:szCs w:val="24"/>
        </w:rPr>
      </w:pPr>
      <w:r>
        <w:rPr>
          <w:rFonts w:ascii="Times New Roman" w:hAnsi="Times New Roman"/>
          <w:sz w:val="24"/>
          <w:szCs w:val="24"/>
        </w:rPr>
        <w:t xml:space="preserve">          </w:t>
      </w:r>
      <w:r w:rsidR="00725AA0" w:rsidRPr="002162FD">
        <w:rPr>
          <w:rFonts w:ascii="Times New Roman" w:hAnsi="Times New Roman"/>
          <w:sz w:val="24"/>
          <w:szCs w:val="24"/>
        </w:rPr>
        <w:t>Систематически  проводился инструктаж по ТБ. Все классные руководители имеют и ведут необходимую документаци</w:t>
      </w:r>
      <w:r w:rsidR="00725AA0">
        <w:rPr>
          <w:rFonts w:ascii="Times New Roman" w:hAnsi="Times New Roman"/>
          <w:sz w:val="24"/>
          <w:szCs w:val="24"/>
        </w:rPr>
        <w:t>ю</w:t>
      </w:r>
      <w:r w:rsidR="00725AA0" w:rsidRPr="002162FD">
        <w:rPr>
          <w:rFonts w:ascii="Times New Roman" w:hAnsi="Times New Roman"/>
          <w:sz w:val="24"/>
          <w:szCs w:val="24"/>
        </w:rPr>
        <w:t xml:space="preserve"> по выполнению правил ТБ, ПБ, ПДД. Регулярно отрабатывался  </w:t>
      </w:r>
      <w:r w:rsidR="00725AA0">
        <w:rPr>
          <w:rFonts w:ascii="Times New Roman" w:hAnsi="Times New Roman"/>
          <w:sz w:val="24"/>
          <w:szCs w:val="24"/>
        </w:rPr>
        <w:t xml:space="preserve">совместно с </w:t>
      </w:r>
      <w:r w:rsidR="00725AA0" w:rsidRPr="000C0D0C">
        <w:rPr>
          <w:rFonts w:ascii="Times New Roman" w:hAnsi="Times New Roman"/>
          <w:sz w:val="24"/>
          <w:szCs w:val="24"/>
        </w:rPr>
        <w:t>МЧС</w:t>
      </w:r>
      <w:r w:rsidR="00725AA0">
        <w:rPr>
          <w:rFonts w:ascii="Times New Roman" w:hAnsi="Times New Roman"/>
          <w:sz w:val="24"/>
          <w:szCs w:val="24"/>
        </w:rPr>
        <w:t xml:space="preserve"> </w:t>
      </w:r>
      <w:r w:rsidR="00725AA0" w:rsidRPr="002162FD">
        <w:rPr>
          <w:rFonts w:ascii="Times New Roman" w:hAnsi="Times New Roman"/>
          <w:sz w:val="24"/>
          <w:szCs w:val="24"/>
        </w:rPr>
        <w:t>момент эвакуации учащихся из школы.</w:t>
      </w:r>
      <w:r w:rsidR="00725AA0">
        <w:rPr>
          <w:rFonts w:ascii="Times New Roman" w:hAnsi="Times New Roman"/>
          <w:sz w:val="24"/>
          <w:szCs w:val="24"/>
        </w:rPr>
        <w:t xml:space="preserve">  </w:t>
      </w:r>
    </w:p>
    <w:p w:rsidR="00725AA0" w:rsidRPr="00AA36D9" w:rsidRDefault="00725AA0" w:rsidP="00CC66D2">
      <w:pPr>
        <w:tabs>
          <w:tab w:val="left" w:pos="1892"/>
        </w:tabs>
        <w:spacing w:line="240" w:lineRule="auto"/>
        <w:jc w:val="both"/>
        <w:rPr>
          <w:rFonts w:ascii="Times New Roman" w:hAnsi="Times New Roman" w:cs="Times New Roman"/>
          <w:b/>
          <w:i/>
          <w:color w:val="000000" w:themeColor="text1"/>
          <w:sz w:val="24"/>
          <w:szCs w:val="24"/>
        </w:rPr>
      </w:pPr>
      <w:r w:rsidRPr="00AA36D9">
        <w:rPr>
          <w:rFonts w:ascii="Times New Roman" w:hAnsi="Times New Roman" w:cs="Times New Roman"/>
          <w:b/>
          <w:i/>
          <w:color w:val="000000" w:themeColor="text1"/>
          <w:sz w:val="24"/>
          <w:szCs w:val="24"/>
        </w:rPr>
        <w:t xml:space="preserve">1.3. Анализ качества подготовки учащихся школы-интерната в соответствии с требованиями государственных образовательных  стандартов; качество знаний, умений и навыков обучающихся  </w:t>
      </w:r>
    </w:p>
    <w:p w:rsidR="00725AA0" w:rsidRDefault="00725AA0" w:rsidP="00CC66D2">
      <w:pPr>
        <w:shd w:val="clear" w:color="auto" w:fill="FFFFFF" w:themeFill="background1"/>
        <w:spacing w:before="180" w:after="180" w:line="240" w:lineRule="auto"/>
        <w:ind w:firstLine="709"/>
        <w:jc w:val="both"/>
        <w:rPr>
          <w:rFonts w:ascii="Times New Roman" w:hAnsi="Times New Roman" w:cs="Times New Roman"/>
          <w:sz w:val="24"/>
          <w:szCs w:val="24"/>
        </w:rPr>
      </w:pPr>
      <w:r w:rsidRPr="000C0D0C">
        <w:rPr>
          <w:rFonts w:ascii="Times New Roman" w:eastAsia="Times New Roman" w:hAnsi="Times New Roman" w:cs="Times New Roman"/>
          <w:sz w:val="24"/>
          <w:szCs w:val="24"/>
          <w:lang w:eastAsia="ru-RU"/>
        </w:rPr>
        <w:t xml:space="preserve">В течение 2012-2013 учебного года с целью выявления </w:t>
      </w:r>
      <w:r w:rsidRPr="000C0D0C">
        <w:rPr>
          <w:rFonts w:ascii="Times New Roman" w:hAnsi="Times New Roman" w:cs="Times New Roman"/>
          <w:sz w:val="24"/>
          <w:szCs w:val="24"/>
        </w:rPr>
        <w:t>соответствия качества обучения  требованиям государственных образовательных стандартов и  предоставления кач</w:t>
      </w:r>
      <w:r w:rsidR="004D2E9D">
        <w:rPr>
          <w:rFonts w:ascii="Times New Roman" w:hAnsi="Times New Roman" w:cs="Times New Roman"/>
          <w:sz w:val="24"/>
          <w:szCs w:val="24"/>
        </w:rPr>
        <w:t xml:space="preserve">ественных образовательных услуг </w:t>
      </w:r>
      <w:r w:rsidRPr="000C0D0C">
        <w:rPr>
          <w:rFonts w:ascii="Times New Roman" w:eastAsia="Times New Roman" w:hAnsi="Times New Roman" w:cs="Times New Roman"/>
          <w:color w:val="383C43"/>
          <w:sz w:val="24"/>
          <w:szCs w:val="24"/>
          <w:lang w:eastAsia="ru-RU"/>
        </w:rPr>
        <w:t>в школе осуществлялся педагогический мониторинг, одним из основных этапов которого является отслеживание и анализ качества об</w:t>
      </w:r>
      <w:r w:rsidR="00AA36D9">
        <w:rPr>
          <w:rFonts w:ascii="Times New Roman" w:eastAsia="Times New Roman" w:hAnsi="Times New Roman" w:cs="Times New Roman"/>
          <w:color w:val="383C43"/>
          <w:sz w:val="24"/>
          <w:szCs w:val="24"/>
          <w:lang w:eastAsia="ru-RU"/>
        </w:rPr>
        <w:t xml:space="preserve">разования по ступеням  обучения, </w:t>
      </w:r>
      <w:r w:rsidRPr="000C0D0C">
        <w:rPr>
          <w:rFonts w:ascii="Times New Roman" w:eastAsia="Times New Roman" w:hAnsi="Times New Roman" w:cs="Times New Roman"/>
          <w:color w:val="383C43"/>
          <w:sz w:val="24"/>
          <w:szCs w:val="24"/>
          <w:lang w:eastAsia="ru-RU"/>
        </w:rPr>
        <w:t xml:space="preserve"> </w:t>
      </w:r>
      <w:r w:rsidRPr="000C0D0C">
        <w:rPr>
          <w:rFonts w:ascii="Times New Roman" w:eastAsia="Times New Roman" w:hAnsi="Times New Roman" w:cs="Times New Roman"/>
          <w:sz w:val="24"/>
          <w:szCs w:val="24"/>
          <w:lang w:eastAsia="ru-RU"/>
        </w:rPr>
        <w:t xml:space="preserve">уровня </w:t>
      </w:r>
      <w:proofErr w:type="spellStart"/>
      <w:r w:rsidRPr="000C0D0C">
        <w:rPr>
          <w:rFonts w:ascii="Times New Roman" w:eastAsia="Times New Roman" w:hAnsi="Times New Roman" w:cs="Times New Roman"/>
          <w:sz w:val="24"/>
          <w:szCs w:val="24"/>
          <w:lang w:eastAsia="ru-RU"/>
        </w:rPr>
        <w:t>сформированности</w:t>
      </w:r>
      <w:proofErr w:type="spellEnd"/>
      <w:r w:rsidRPr="000C0D0C">
        <w:rPr>
          <w:rFonts w:ascii="Times New Roman" w:eastAsia="Times New Roman" w:hAnsi="Times New Roman" w:cs="Times New Roman"/>
          <w:sz w:val="24"/>
          <w:szCs w:val="24"/>
          <w:lang w:eastAsia="ru-RU"/>
        </w:rPr>
        <w:t xml:space="preserve"> обязательных результатов обучения по русскому языку, математике и другим предметам учебного плана </w:t>
      </w:r>
      <w:r w:rsidRPr="000C0D0C">
        <w:rPr>
          <w:rFonts w:ascii="Times New Roman" w:hAnsi="Times New Roman" w:cs="Times New Roman"/>
          <w:sz w:val="24"/>
          <w:szCs w:val="24"/>
        </w:rPr>
        <w:t>в соответствии с требованиями государственных стандартов;</w:t>
      </w:r>
      <w:r w:rsidRPr="000C0D0C">
        <w:rPr>
          <w:rFonts w:ascii="Times New Roman" w:eastAsia="Times New Roman" w:hAnsi="Times New Roman" w:cs="Times New Roman"/>
          <w:color w:val="383C43"/>
          <w:sz w:val="24"/>
          <w:szCs w:val="24"/>
          <w:lang w:eastAsia="ru-RU"/>
        </w:rPr>
        <w:t xml:space="preserve"> </w:t>
      </w:r>
      <w:r w:rsidRPr="000C0D0C">
        <w:rPr>
          <w:rFonts w:ascii="Times New Roman" w:eastAsia="Times New Roman" w:hAnsi="Times New Roman" w:cs="Times New Roman"/>
          <w:sz w:val="24"/>
          <w:szCs w:val="24"/>
          <w:lang w:eastAsia="ru-RU"/>
        </w:rPr>
        <w:t xml:space="preserve">анализ уровня промежуточной  и итоговой аттестации по предметам с целью выявления недостатков в работе </w:t>
      </w:r>
      <w:proofErr w:type="spellStart"/>
      <w:r w:rsidRPr="000C0D0C">
        <w:rPr>
          <w:rFonts w:ascii="Times New Roman" w:eastAsia="Times New Roman" w:hAnsi="Times New Roman" w:cs="Times New Roman"/>
          <w:sz w:val="24"/>
          <w:szCs w:val="24"/>
          <w:lang w:eastAsia="ru-RU"/>
        </w:rPr>
        <w:t>педколлектива</w:t>
      </w:r>
      <w:proofErr w:type="spellEnd"/>
      <w:r w:rsidRPr="000C0D0C">
        <w:rPr>
          <w:rFonts w:ascii="Times New Roman" w:eastAsia="Times New Roman" w:hAnsi="Times New Roman" w:cs="Times New Roman"/>
          <w:sz w:val="24"/>
          <w:szCs w:val="24"/>
          <w:lang w:eastAsia="ru-RU"/>
        </w:rPr>
        <w:t xml:space="preserve"> по обучению учащихся и их причин.</w:t>
      </w:r>
    </w:p>
    <w:p w:rsidR="00725AA0" w:rsidRPr="00C1399D" w:rsidRDefault="00725AA0" w:rsidP="00CC66D2">
      <w:pPr>
        <w:pStyle w:val="a5"/>
        <w:jc w:val="both"/>
        <w:rPr>
          <w:rFonts w:ascii="Times New Roman" w:hAnsi="Times New Roman"/>
          <w:sz w:val="24"/>
          <w:szCs w:val="24"/>
          <w:lang w:eastAsia="ru-RU"/>
        </w:rPr>
      </w:pPr>
      <w:r w:rsidRPr="00C1399D">
        <w:rPr>
          <w:rFonts w:ascii="Times New Roman" w:hAnsi="Times New Roman"/>
          <w:sz w:val="24"/>
          <w:szCs w:val="24"/>
          <w:lang w:eastAsia="ru-RU"/>
        </w:rPr>
        <w:t>Виды осуществляемого мониторинга (контрольные работы):</w:t>
      </w:r>
    </w:p>
    <w:p w:rsidR="00725AA0" w:rsidRPr="00C1399D" w:rsidRDefault="00725AA0" w:rsidP="00CC66D2">
      <w:pPr>
        <w:pStyle w:val="a5"/>
        <w:numPr>
          <w:ilvl w:val="0"/>
          <w:numId w:val="61"/>
        </w:numPr>
        <w:jc w:val="both"/>
        <w:rPr>
          <w:rFonts w:ascii="Times New Roman" w:hAnsi="Times New Roman"/>
          <w:sz w:val="24"/>
          <w:szCs w:val="24"/>
          <w:lang w:eastAsia="ru-RU"/>
        </w:rPr>
      </w:pPr>
      <w:r w:rsidRPr="00567023">
        <w:rPr>
          <w:rFonts w:ascii="Times New Roman" w:hAnsi="Times New Roman"/>
          <w:i/>
          <w:sz w:val="24"/>
          <w:szCs w:val="24"/>
          <w:lang w:eastAsia="ru-RU"/>
        </w:rPr>
        <w:t>стартовый (входной) контроль.</w:t>
      </w:r>
      <w:r>
        <w:rPr>
          <w:rFonts w:ascii="Times New Roman" w:hAnsi="Times New Roman"/>
          <w:sz w:val="24"/>
          <w:szCs w:val="24"/>
          <w:lang w:eastAsia="ru-RU"/>
        </w:rPr>
        <w:t xml:space="preserve"> Цель - </w:t>
      </w:r>
      <w:r w:rsidRPr="00C1399D">
        <w:rPr>
          <w:rFonts w:ascii="Times New Roman" w:hAnsi="Times New Roman"/>
          <w:sz w:val="24"/>
          <w:szCs w:val="24"/>
          <w:lang w:eastAsia="ru-RU"/>
        </w:rPr>
        <w:t>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725AA0" w:rsidRPr="00C1399D" w:rsidRDefault="00725AA0" w:rsidP="00CC66D2">
      <w:pPr>
        <w:pStyle w:val="a5"/>
        <w:numPr>
          <w:ilvl w:val="0"/>
          <w:numId w:val="62"/>
        </w:numPr>
        <w:jc w:val="both"/>
        <w:rPr>
          <w:rFonts w:ascii="Times New Roman" w:hAnsi="Times New Roman"/>
          <w:sz w:val="24"/>
          <w:szCs w:val="24"/>
          <w:lang w:eastAsia="ru-RU"/>
        </w:rPr>
      </w:pPr>
      <w:r w:rsidRPr="00567023">
        <w:rPr>
          <w:rFonts w:ascii="Times New Roman" w:hAnsi="Times New Roman"/>
          <w:i/>
          <w:sz w:val="24"/>
          <w:szCs w:val="24"/>
          <w:lang w:eastAsia="ru-RU"/>
        </w:rPr>
        <w:t>промежуточный (полугодовой) контроль.</w:t>
      </w:r>
      <w:r>
        <w:rPr>
          <w:rFonts w:ascii="Times New Roman" w:hAnsi="Times New Roman"/>
          <w:sz w:val="24"/>
          <w:szCs w:val="24"/>
          <w:lang w:eastAsia="ru-RU"/>
        </w:rPr>
        <w:t xml:space="preserve"> Ц</w:t>
      </w:r>
      <w:r w:rsidRPr="00C1399D">
        <w:rPr>
          <w:rFonts w:ascii="Times New Roman" w:hAnsi="Times New Roman"/>
          <w:sz w:val="24"/>
          <w:szCs w:val="24"/>
          <w:lang w:eastAsia="ru-RU"/>
        </w:rPr>
        <w:t>ель</w:t>
      </w:r>
      <w:r>
        <w:rPr>
          <w:rFonts w:ascii="Times New Roman" w:hAnsi="Times New Roman"/>
          <w:sz w:val="24"/>
          <w:szCs w:val="24"/>
          <w:lang w:eastAsia="ru-RU"/>
        </w:rPr>
        <w:t xml:space="preserve"> - </w:t>
      </w:r>
      <w:r w:rsidRPr="00C1399D">
        <w:rPr>
          <w:rFonts w:ascii="Times New Roman" w:hAnsi="Times New Roman"/>
          <w:sz w:val="24"/>
          <w:szCs w:val="24"/>
          <w:lang w:eastAsia="ru-RU"/>
        </w:rPr>
        <w:t xml:space="preserve">отслеживание динамики </w:t>
      </w:r>
      <w:proofErr w:type="spellStart"/>
      <w:r w:rsidRPr="00C1399D">
        <w:rPr>
          <w:rFonts w:ascii="Times New Roman" w:hAnsi="Times New Roman"/>
          <w:sz w:val="24"/>
          <w:szCs w:val="24"/>
          <w:lang w:eastAsia="ru-RU"/>
        </w:rPr>
        <w:t>обученности</w:t>
      </w:r>
      <w:proofErr w:type="spellEnd"/>
      <w:r w:rsidRPr="00C1399D">
        <w:rPr>
          <w:rFonts w:ascii="Times New Roman" w:hAnsi="Times New Roman"/>
          <w:sz w:val="24"/>
          <w:szCs w:val="24"/>
          <w:lang w:eastAsia="ru-RU"/>
        </w:rPr>
        <w:t xml:space="preserve"> учащихся, коррекция деятельности учителя и учеников для предупреждения неуспеваемости и второгодничества;</w:t>
      </w:r>
    </w:p>
    <w:p w:rsidR="00725AA0" w:rsidRPr="00567023" w:rsidRDefault="00725AA0" w:rsidP="00CC66D2">
      <w:pPr>
        <w:pStyle w:val="af"/>
        <w:numPr>
          <w:ilvl w:val="0"/>
          <w:numId w:val="63"/>
        </w:numPr>
        <w:shd w:val="clear" w:color="auto" w:fill="FFFFFF" w:themeFill="background1"/>
        <w:spacing w:before="180" w:after="180" w:line="240" w:lineRule="auto"/>
        <w:rPr>
          <w:rFonts w:ascii="Times New Roman" w:eastAsia="Times New Roman" w:hAnsi="Times New Roman" w:cs="Times New Roman"/>
          <w:sz w:val="24"/>
          <w:szCs w:val="24"/>
          <w:lang w:eastAsia="ru-RU"/>
        </w:rPr>
      </w:pPr>
      <w:r w:rsidRPr="00567023">
        <w:rPr>
          <w:rFonts w:ascii="Times New Roman" w:eastAsia="Times New Roman" w:hAnsi="Times New Roman" w:cs="Times New Roman"/>
          <w:i/>
          <w:sz w:val="24"/>
          <w:szCs w:val="24"/>
          <w:lang w:eastAsia="ru-RU"/>
        </w:rPr>
        <w:t>итоговый (годовой) контроль.</w:t>
      </w:r>
      <w:r w:rsidRPr="00567023">
        <w:rPr>
          <w:rFonts w:ascii="Times New Roman" w:eastAsia="Times New Roman" w:hAnsi="Times New Roman" w:cs="Times New Roman"/>
          <w:sz w:val="24"/>
          <w:szCs w:val="24"/>
          <w:lang w:eastAsia="ru-RU"/>
        </w:rPr>
        <w:t xml:space="preserve"> Цель - определение уровня </w:t>
      </w:r>
      <w:proofErr w:type="spellStart"/>
      <w:r w:rsidRPr="00567023">
        <w:rPr>
          <w:rFonts w:ascii="Times New Roman" w:eastAsia="Times New Roman" w:hAnsi="Times New Roman" w:cs="Times New Roman"/>
          <w:sz w:val="24"/>
          <w:szCs w:val="24"/>
          <w:lang w:eastAsia="ru-RU"/>
        </w:rPr>
        <w:t>сформированности</w:t>
      </w:r>
      <w:proofErr w:type="spellEnd"/>
      <w:r w:rsidRPr="00567023">
        <w:rPr>
          <w:rFonts w:ascii="Times New Roman" w:eastAsia="Times New Roman" w:hAnsi="Times New Roman" w:cs="Times New Roman"/>
          <w:sz w:val="24"/>
          <w:szCs w:val="24"/>
          <w:lang w:eastAsia="ru-RU"/>
        </w:rPr>
        <w:t xml:space="preserve"> ЗУН при переходе учащихся в следующий класс, отслеживание динамики их </w:t>
      </w:r>
      <w:proofErr w:type="spellStart"/>
      <w:r w:rsidRPr="00567023">
        <w:rPr>
          <w:rFonts w:ascii="Times New Roman" w:eastAsia="Times New Roman" w:hAnsi="Times New Roman" w:cs="Times New Roman"/>
          <w:sz w:val="24"/>
          <w:szCs w:val="24"/>
          <w:lang w:eastAsia="ru-RU"/>
        </w:rPr>
        <w:t>обученности</w:t>
      </w:r>
      <w:proofErr w:type="spellEnd"/>
      <w:r w:rsidRPr="00567023">
        <w:rPr>
          <w:rFonts w:ascii="Times New Roman" w:eastAsia="Times New Roman" w:hAnsi="Times New Roman" w:cs="Times New Roman"/>
          <w:sz w:val="24"/>
          <w:szCs w:val="24"/>
          <w:lang w:eastAsia="ru-RU"/>
        </w:rPr>
        <w:t>, прогнозирование  результативности дальнейшего обучения учащихся, выявление недостатков в работе, планирование ВШК на следующий учебный год по предметам и классам, по которым получены неудовлетворительные результаты мониторинга.</w:t>
      </w:r>
    </w:p>
    <w:p w:rsidR="00725AA0" w:rsidRPr="00DE2D5D" w:rsidRDefault="00725AA0" w:rsidP="00CC66D2">
      <w:pPr>
        <w:shd w:val="clear" w:color="auto" w:fill="FFFFFF" w:themeFill="background1"/>
        <w:spacing w:before="180" w:after="180" w:line="240" w:lineRule="auto"/>
        <w:ind w:firstLine="709"/>
        <w:jc w:val="both"/>
        <w:rPr>
          <w:rFonts w:ascii="Times New Roman" w:eastAsia="Times New Roman" w:hAnsi="Times New Roman" w:cs="Times New Roman"/>
          <w:sz w:val="24"/>
          <w:szCs w:val="24"/>
          <w:lang w:eastAsia="ru-RU"/>
        </w:rPr>
      </w:pPr>
      <w:r w:rsidRPr="00DE2D5D">
        <w:rPr>
          <w:rFonts w:ascii="Times New Roman" w:eastAsia="Times New Roman" w:hAnsi="Times New Roman" w:cs="Times New Roman"/>
          <w:sz w:val="24"/>
          <w:szCs w:val="24"/>
          <w:lang w:eastAsia="ru-RU"/>
        </w:rPr>
        <w:t>Предварительный контроль готовности к государственной итоговой аттестации выпускников основной школы проводился в виде пробных экзаменов по русскому языку (пробное изложен</w:t>
      </w:r>
      <w:r>
        <w:rPr>
          <w:rFonts w:ascii="Times New Roman" w:eastAsia="Times New Roman" w:hAnsi="Times New Roman" w:cs="Times New Roman"/>
          <w:sz w:val="24"/>
          <w:szCs w:val="24"/>
          <w:lang w:eastAsia="ru-RU"/>
        </w:rPr>
        <w:t>ие)</w:t>
      </w:r>
      <w:r w:rsidRPr="00DE2D5D">
        <w:rPr>
          <w:rFonts w:ascii="Times New Roman" w:eastAsia="Times New Roman" w:hAnsi="Times New Roman" w:cs="Times New Roman"/>
          <w:sz w:val="24"/>
          <w:szCs w:val="24"/>
          <w:lang w:eastAsia="ru-RU"/>
        </w:rPr>
        <w:t xml:space="preserve"> и алгебре.</w:t>
      </w:r>
    </w:p>
    <w:p w:rsidR="00725AA0" w:rsidRPr="00853363" w:rsidRDefault="004D2E9D" w:rsidP="00CC66D2">
      <w:pPr>
        <w:pStyle w:val="a5"/>
        <w:ind w:firstLine="709"/>
        <w:jc w:val="both"/>
        <w:rPr>
          <w:rFonts w:ascii="Times New Roman" w:hAnsi="Times New Roman"/>
          <w:color w:val="333333"/>
          <w:sz w:val="24"/>
          <w:szCs w:val="24"/>
        </w:rPr>
      </w:pPr>
      <w:r>
        <w:rPr>
          <w:rFonts w:ascii="Times New Roman" w:hAnsi="Times New Roman"/>
          <w:color w:val="000000"/>
          <w:sz w:val="24"/>
          <w:szCs w:val="24"/>
        </w:rPr>
        <w:t xml:space="preserve">Проводимый </w:t>
      </w:r>
      <w:proofErr w:type="gramStart"/>
      <w:r>
        <w:rPr>
          <w:rFonts w:ascii="Times New Roman" w:hAnsi="Times New Roman"/>
          <w:color w:val="000000"/>
          <w:sz w:val="24"/>
          <w:szCs w:val="24"/>
        </w:rPr>
        <w:t xml:space="preserve">контроль </w:t>
      </w:r>
      <w:r w:rsidR="00725AA0" w:rsidRPr="00853363">
        <w:rPr>
          <w:rFonts w:ascii="Times New Roman" w:hAnsi="Times New Roman"/>
          <w:color w:val="000000"/>
          <w:sz w:val="24"/>
          <w:szCs w:val="24"/>
        </w:rPr>
        <w:t>за</w:t>
      </w:r>
      <w:proofErr w:type="gramEnd"/>
      <w:r w:rsidR="00725AA0" w:rsidRPr="00853363">
        <w:rPr>
          <w:rFonts w:ascii="Times New Roman" w:hAnsi="Times New Roman"/>
          <w:color w:val="000000"/>
          <w:sz w:val="24"/>
          <w:szCs w:val="24"/>
        </w:rPr>
        <w:t xml:space="preserve"> реализацией  учебных программ, тематического планирования выявил их соответствие </w:t>
      </w:r>
      <w:r w:rsidR="00725AA0" w:rsidRPr="00853363">
        <w:rPr>
          <w:rStyle w:val="apple-converted-space"/>
          <w:rFonts w:ascii="Times New Roman" w:hAnsi="Times New Roman"/>
          <w:color w:val="000000"/>
          <w:sz w:val="24"/>
          <w:szCs w:val="24"/>
        </w:rPr>
        <w:t> </w:t>
      </w:r>
      <w:r w:rsidR="00725AA0" w:rsidRPr="00853363">
        <w:rPr>
          <w:rFonts w:ascii="Times New Roman" w:hAnsi="Times New Roman"/>
          <w:color w:val="000000"/>
          <w:sz w:val="24"/>
          <w:szCs w:val="24"/>
        </w:rPr>
        <w:t>образовательному минимуму по всем предметам, федеральный компонент образовательного стандарта реализован полностью.</w:t>
      </w:r>
    </w:p>
    <w:p w:rsidR="00725AA0" w:rsidRPr="00853363" w:rsidRDefault="00725AA0" w:rsidP="00CC66D2">
      <w:pPr>
        <w:pStyle w:val="a5"/>
        <w:ind w:firstLine="709"/>
        <w:jc w:val="both"/>
        <w:rPr>
          <w:rFonts w:ascii="Times New Roman" w:hAnsi="Times New Roman"/>
          <w:color w:val="000000"/>
          <w:sz w:val="24"/>
          <w:szCs w:val="24"/>
        </w:rPr>
      </w:pPr>
      <w:r w:rsidRPr="00853363">
        <w:rPr>
          <w:rFonts w:ascii="Times New Roman" w:hAnsi="Times New Roman"/>
          <w:color w:val="000000"/>
          <w:sz w:val="24"/>
          <w:szCs w:val="24"/>
        </w:rPr>
        <w:t> В целях сохранения единого образовательного пространства, обеспечения преемственности преподавание велось по учебникам, значащимся в федеральном Перечне учебных изданий.</w:t>
      </w:r>
    </w:p>
    <w:p w:rsidR="00725AA0" w:rsidRPr="00853363" w:rsidRDefault="00725AA0" w:rsidP="00CC66D2">
      <w:pPr>
        <w:pStyle w:val="a5"/>
        <w:ind w:firstLine="709"/>
        <w:jc w:val="both"/>
        <w:rPr>
          <w:rFonts w:ascii="Times New Roman" w:hAnsi="Times New Roman"/>
          <w:sz w:val="24"/>
          <w:szCs w:val="24"/>
        </w:rPr>
      </w:pPr>
      <w:r w:rsidRPr="00853363">
        <w:rPr>
          <w:rFonts w:ascii="Times New Roman" w:hAnsi="Times New Roman"/>
          <w:sz w:val="24"/>
          <w:szCs w:val="24"/>
        </w:rPr>
        <w:t xml:space="preserve">По изучению результатов </w:t>
      </w:r>
      <w:proofErr w:type="spellStart"/>
      <w:r w:rsidRPr="00853363">
        <w:rPr>
          <w:rFonts w:ascii="Times New Roman" w:hAnsi="Times New Roman"/>
          <w:sz w:val="24"/>
          <w:szCs w:val="24"/>
        </w:rPr>
        <w:t>обученности</w:t>
      </w:r>
      <w:proofErr w:type="spellEnd"/>
      <w:r w:rsidRPr="00853363">
        <w:rPr>
          <w:rFonts w:ascii="Times New Roman" w:hAnsi="Times New Roman"/>
          <w:sz w:val="24"/>
          <w:szCs w:val="24"/>
        </w:rPr>
        <w:t xml:space="preserve"> ведётся постоянный административный контроль, мониторинг. Все итоги </w:t>
      </w:r>
      <w:proofErr w:type="gramStart"/>
      <w:r w:rsidRPr="00853363">
        <w:rPr>
          <w:rFonts w:ascii="Times New Roman" w:hAnsi="Times New Roman"/>
          <w:sz w:val="24"/>
          <w:szCs w:val="24"/>
        </w:rPr>
        <w:t>контроля за</w:t>
      </w:r>
      <w:proofErr w:type="gramEnd"/>
      <w:r w:rsidRPr="00853363">
        <w:rPr>
          <w:rFonts w:ascii="Times New Roman" w:hAnsi="Times New Roman"/>
          <w:sz w:val="24"/>
          <w:szCs w:val="24"/>
        </w:rPr>
        <w:t xml:space="preserve"> данным разделом изложены в справках, обсуждены на заседаниях при </w:t>
      </w:r>
      <w:r>
        <w:rPr>
          <w:rFonts w:ascii="Times New Roman" w:hAnsi="Times New Roman"/>
          <w:sz w:val="24"/>
          <w:szCs w:val="24"/>
        </w:rPr>
        <w:t>директоре, заместителе директора</w:t>
      </w:r>
      <w:r w:rsidRPr="00853363">
        <w:rPr>
          <w:rFonts w:ascii="Times New Roman" w:hAnsi="Times New Roman"/>
          <w:sz w:val="24"/>
          <w:szCs w:val="24"/>
        </w:rPr>
        <w:t xml:space="preserve"> по УВР и ВР. </w:t>
      </w:r>
    </w:p>
    <w:p w:rsidR="00725AA0" w:rsidRPr="00853363" w:rsidRDefault="00725AA0" w:rsidP="00CC66D2">
      <w:pPr>
        <w:pStyle w:val="a5"/>
        <w:ind w:firstLine="709"/>
        <w:jc w:val="both"/>
        <w:rPr>
          <w:rFonts w:ascii="Times New Roman" w:hAnsi="Times New Roman"/>
          <w:color w:val="333333"/>
          <w:sz w:val="24"/>
          <w:szCs w:val="24"/>
        </w:rPr>
      </w:pPr>
      <w:r w:rsidRPr="00853363">
        <w:rPr>
          <w:rFonts w:ascii="Times New Roman" w:hAnsi="Times New Roman"/>
          <w:color w:val="000000"/>
          <w:sz w:val="24"/>
          <w:szCs w:val="24"/>
        </w:rPr>
        <w:t>Рабочие программы педагогов  разработаны в соответствии с содержанием учебных программ по изучаемым предметам общеобразовательного цикла и утверждены директором.</w:t>
      </w:r>
    </w:p>
    <w:p w:rsidR="00725AA0" w:rsidRPr="00853363" w:rsidRDefault="00725AA0" w:rsidP="00CC66D2">
      <w:pPr>
        <w:pStyle w:val="a5"/>
        <w:ind w:firstLine="709"/>
        <w:jc w:val="both"/>
        <w:rPr>
          <w:rFonts w:ascii="Times New Roman" w:eastAsia="Times New Roman" w:hAnsi="Times New Roman"/>
          <w:color w:val="383C43"/>
          <w:sz w:val="24"/>
          <w:szCs w:val="24"/>
          <w:lang w:eastAsia="ru-RU"/>
        </w:rPr>
      </w:pPr>
      <w:r w:rsidRPr="00853363">
        <w:rPr>
          <w:rFonts w:ascii="Times New Roman" w:hAnsi="Times New Roman"/>
          <w:color w:val="000000"/>
          <w:sz w:val="24"/>
          <w:szCs w:val="24"/>
        </w:rPr>
        <w:t> Анализ классных журналов показал: обязательный минимум содержания образования выдержан; практическая часть образовательных компонентов выполнена согласно календарно-тематическому планированию; уроки по региональному компоненту проводились.</w:t>
      </w:r>
    </w:p>
    <w:p w:rsidR="00725AA0" w:rsidRPr="00402191" w:rsidRDefault="00725AA0" w:rsidP="00CC66D2">
      <w:pPr>
        <w:pStyle w:val="a5"/>
        <w:ind w:firstLine="709"/>
        <w:jc w:val="both"/>
        <w:rPr>
          <w:rFonts w:ascii="Times New Roman" w:hAnsi="Times New Roman"/>
          <w:color w:val="333333"/>
          <w:sz w:val="24"/>
          <w:szCs w:val="24"/>
        </w:rPr>
      </w:pPr>
      <w:r w:rsidRPr="00402191">
        <w:rPr>
          <w:rFonts w:ascii="Times New Roman" w:hAnsi="Times New Roman"/>
          <w:sz w:val="24"/>
          <w:szCs w:val="24"/>
        </w:rPr>
        <w:t>Результаты учебных достижений школьников 2-9 классов представлены в  следующих таблицах</w:t>
      </w:r>
      <w:r>
        <w:rPr>
          <w:rFonts w:ascii="Times New Roman" w:hAnsi="Times New Roman"/>
          <w:sz w:val="24"/>
          <w:szCs w:val="24"/>
        </w:rPr>
        <w:t>:</w:t>
      </w:r>
    </w:p>
    <w:p w:rsidR="00725AA0" w:rsidRDefault="00725AA0" w:rsidP="00CC66D2">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Итоги успеваемости и оздоровления по школе-интернату в 2012-2013  учебном году</w:t>
      </w:r>
    </w:p>
    <w:tbl>
      <w:tblPr>
        <w:tblW w:w="10247" w:type="dxa"/>
        <w:tblInd w:w="-743" w:type="dxa"/>
        <w:tblLayout w:type="fixed"/>
        <w:tblLook w:val="0000"/>
      </w:tblPr>
      <w:tblGrid>
        <w:gridCol w:w="567"/>
        <w:gridCol w:w="3119"/>
        <w:gridCol w:w="851"/>
        <w:gridCol w:w="947"/>
        <w:gridCol w:w="947"/>
        <w:gridCol w:w="948"/>
        <w:gridCol w:w="13"/>
        <w:gridCol w:w="934"/>
        <w:gridCol w:w="947"/>
        <w:gridCol w:w="948"/>
        <w:gridCol w:w="26"/>
      </w:tblGrid>
      <w:tr w:rsidR="00725AA0" w:rsidRPr="00621AF5" w:rsidTr="00725AA0">
        <w:trPr>
          <w:gridAfter w:val="1"/>
          <w:wAfter w:w="26" w:type="dxa"/>
          <w:trHeight w:val="1"/>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p>
          <w:p w:rsidR="00725AA0" w:rsidRDefault="00725AA0" w:rsidP="00CC66D2">
            <w:pPr>
              <w:autoSpaceDE w:val="0"/>
              <w:autoSpaceDN w:val="0"/>
              <w:adjustRightInd w:val="0"/>
              <w:spacing w:after="0" w:line="240" w:lineRule="auto"/>
              <w:rPr>
                <w:rFonts w:ascii="Calibri" w:hAnsi="Calibri" w:cs="Calibri"/>
                <w:lang w:val="en-US"/>
              </w:rPr>
            </w:pPr>
            <w:proofErr w:type="spellStart"/>
            <w:proofErr w:type="gramStart"/>
            <w:r>
              <w:rPr>
                <w:rFonts w:ascii="Times New Roman CYR" w:hAnsi="Times New Roman CYR" w:cs="Times New Roman CYR"/>
              </w:rPr>
              <w:t>п</w:t>
            </w:r>
            <w:proofErr w:type="spellEnd"/>
            <w:proofErr w:type="gramEnd"/>
            <w:r>
              <w:rPr>
                <w:rFonts w:ascii="Times New Roman CYR" w:hAnsi="Times New Roman CYR" w:cs="Times New Roman CYR"/>
              </w:rPr>
              <w:t>/</w:t>
            </w:r>
            <w:proofErr w:type="spellStart"/>
            <w:r>
              <w:rPr>
                <w:rFonts w:ascii="Times New Roman CYR" w:hAnsi="Times New Roman CYR" w:cs="Times New Roman CYR"/>
              </w:rPr>
              <w:t>п</w:t>
            </w:r>
            <w:proofErr w:type="spellEnd"/>
          </w:p>
        </w:tc>
        <w:tc>
          <w:tcPr>
            <w:tcW w:w="311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Параметры</w:t>
            </w: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Всего по школе</w:t>
            </w:r>
          </w:p>
        </w:tc>
        <w:tc>
          <w:tcPr>
            <w:tcW w:w="284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Из них в  </w:t>
            </w:r>
            <w:proofErr w:type="spellStart"/>
            <w:r>
              <w:rPr>
                <w:rFonts w:ascii="Times New Roman CYR" w:hAnsi="Times New Roman CYR" w:cs="Times New Roman CYR"/>
              </w:rPr>
              <w:t>общеобразова</w:t>
            </w:r>
            <w:proofErr w:type="spellEnd"/>
            <w:r>
              <w:rPr>
                <w:rFonts w:ascii="Times New Roman CYR" w:hAnsi="Times New Roman CYR" w:cs="Times New Roman CYR"/>
              </w:rPr>
              <w:t>-</w:t>
            </w:r>
          </w:p>
          <w:p w:rsidR="00725AA0" w:rsidRPr="00621AF5" w:rsidRDefault="00725AA0" w:rsidP="00CC66D2">
            <w:pPr>
              <w:autoSpaceDE w:val="0"/>
              <w:autoSpaceDN w:val="0"/>
              <w:adjustRightInd w:val="0"/>
              <w:spacing w:after="0" w:line="240" w:lineRule="auto"/>
              <w:rPr>
                <w:rFonts w:ascii="Calibri" w:hAnsi="Calibri" w:cs="Calibri"/>
              </w:rPr>
            </w:pPr>
            <w:r>
              <w:rPr>
                <w:rFonts w:ascii="Times New Roman CYR" w:hAnsi="Times New Roman CYR" w:cs="Times New Roman CYR"/>
              </w:rPr>
              <w:t xml:space="preserve">тельных </w:t>
            </w:r>
            <w:proofErr w:type="gramStart"/>
            <w:r>
              <w:rPr>
                <w:rFonts w:ascii="Times New Roman CYR" w:hAnsi="Times New Roman CYR" w:cs="Times New Roman CYR"/>
              </w:rPr>
              <w:t>классах</w:t>
            </w:r>
            <w:proofErr w:type="gramEnd"/>
            <w:r>
              <w:rPr>
                <w:rFonts w:ascii="Times New Roman CYR" w:hAnsi="Times New Roman CYR" w:cs="Times New Roman CYR"/>
              </w:rPr>
              <w:t xml:space="preserve"> (ОК)</w:t>
            </w:r>
          </w:p>
        </w:tc>
        <w:tc>
          <w:tcPr>
            <w:tcW w:w="28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after="0" w:line="240" w:lineRule="auto"/>
              <w:rPr>
                <w:rFonts w:ascii="Calibri" w:hAnsi="Calibri" w:cs="Calibri"/>
              </w:rPr>
            </w:pPr>
            <w:r>
              <w:rPr>
                <w:rFonts w:ascii="Times New Roman CYR" w:hAnsi="Times New Roman CYR" w:cs="Times New Roman CYR"/>
              </w:rPr>
              <w:t>Из них в коррекционных классах  (КК)</w:t>
            </w:r>
          </w:p>
        </w:tc>
      </w:tr>
      <w:tr w:rsidR="00725AA0" w:rsidTr="00725AA0">
        <w:trPr>
          <w:gridAfter w:val="1"/>
          <w:wAfter w:w="26" w:type="dxa"/>
          <w:trHeight w:val="537"/>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line="240" w:lineRule="auto"/>
              <w:rPr>
                <w:rFonts w:ascii="Calibri" w:hAnsi="Calibri" w:cs="Calibri"/>
              </w:rPr>
            </w:pPr>
          </w:p>
        </w:tc>
        <w:tc>
          <w:tcPr>
            <w:tcW w:w="3119" w:type="dxa"/>
            <w:vMerge/>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line="240" w:lineRule="auto"/>
              <w:rPr>
                <w:rFonts w:ascii="Calibri" w:hAnsi="Calibri" w:cs="Calibri"/>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line="240" w:lineRule="auto"/>
              <w:rPr>
                <w:rFonts w:ascii="Calibri" w:hAnsi="Calibri" w:cs="Calibri"/>
              </w:rPr>
            </w:pP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1-4</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5-9</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rPr>
              <w:t>Всего по  ОК</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2-4</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5-9</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rPr>
              <w:t>Всего по КК</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Количество учащихся на начало года:</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 них в начальной школе</w:t>
            </w:r>
          </w:p>
          <w:p w:rsidR="00725AA0" w:rsidRPr="00621AF5" w:rsidRDefault="00725AA0" w:rsidP="00CC66D2">
            <w:pPr>
              <w:autoSpaceDE w:val="0"/>
              <w:autoSpaceDN w:val="0"/>
              <w:adjustRightInd w:val="0"/>
              <w:spacing w:after="0" w:line="240" w:lineRule="auto"/>
              <w:rPr>
                <w:rFonts w:ascii="Calibri" w:hAnsi="Calibri" w:cs="Calibri"/>
              </w:rPr>
            </w:pPr>
            <w:r>
              <w:rPr>
                <w:rFonts w:ascii="Times New Roman CYR" w:hAnsi="Times New Roman CYR" w:cs="Times New Roman CYR"/>
              </w:rPr>
              <w:t>в основной школе</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167</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51</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70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121</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17</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29</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46</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Количество учащихся на конец года:</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 них в начальной школе</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 основной школе</w:t>
            </w:r>
          </w:p>
          <w:p w:rsidR="00725AA0" w:rsidRPr="00621AF5" w:rsidRDefault="00725AA0" w:rsidP="00CC66D2">
            <w:pPr>
              <w:autoSpaceDE w:val="0"/>
              <w:autoSpaceDN w:val="0"/>
              <w:adjustRightInd w:val="0"/>
              <w:spacing w:after="0" w:line="240" w:lineRule="auto"/>
              <w:rPr>
                <w:rFonts w:ascii="Calibri" w:hAnsi="Calibri" w:cs="Calibri"/>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167</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52</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72</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124</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17</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26</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43</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Переведены в следующий </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класс:</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 них в начальной школе</w:t>
            </w: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 основной школе</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246B81"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1</w:t>
            </w:r>
            <w:r w:rsidR="00246B81">
              <w:rPr>
                <w:rFonts w:ascii="Times New Roman" w:hAnsi="Times New Roman" w:cs="Times New Roman"/>
              </w:rPr>
              <w:t>61</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Pr="00246B81"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4</w:t>
            </w:r>
            <w:r w:rsidR="00246B81">
              <w:rPr>
                <w:rFonts w:ascii="Times New Roman" w:hAnsi="Times New Roman" w:cs="Times New Roman"/>
              </w:rPr>
              <w:t>6</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72</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246B81"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lang w:val="en-US"/>
              </w:rPr>
              <w:t>11</w:t>
            </w:r>
            <w:r w:rsidR="00246B81">
              <w:rPr>
                <w:rFonts w:ascii="Times New Roman" w:hAnsi="Times New Roman" w:cs="Times New Roman"/>
                <w:b/>
                <w:bCs/>
              </w:rPr>
              <w:t>8</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17</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26</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43</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4. </w:t>
            </w: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proofErr w:type="gramStart"/>
            <w:r>
              <w:rPr>
                <w:rFonts w:ascii="Times New Roman CYR" w:hAnsi="Times New Roman CYR" w:cs="Times New Roman CYR"/>
              </w:rPr>
              <w:t>Оставлены</w:t>
            </w:r>
            <w:proofErr w:type="gramEnd"/>
            <w:r>
              <w:rPr>
                <w:rFonts w:ascii="Times New Roman CYR" w:hAnsi="Times New Roman CYR" w:cs="Times New Roman CYR"/>
              </w:rPr>
              <w:t xml:space="preserve"> на второй год:</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 них в начальной школе</w:t>
            </w: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 основной школе</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7C72A0" w:rsidRDefault="00246B81" w:rsidP="00CC66D2">
            <w:pPr>
              <w:autoSpaceDE w:val="0"/>
              <w:autoSpaceDN w:val="0"/>
              <w:adjustRightInd w:val="0"/>
              <w:spacing w:after="0" w:line="240" w:lineRule="auto"/>
              <w:rPr>
                <w:rFonts w:ascii="Calibri" w:hAnsi="Calibri" w:cs="Calibri"/>
              </w:rPr>
            </w:pPr>
            <w:r>
              <w:rPr>
                <w:rFonts w:ascii="Calibri" w:hAnsi="Calibri" w:cs="Calibri"/>
              </w:rPr>
              <w:t>0</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Pr="007C72A0" w:rsidRDefault="00246B81" w:rsidP="00CC66D2">
            <w:pPr>
              <w:autoSpaceDE w:val="0"/>
              <w:autoSpaceDN w:val="0"/>
              <w:adjustRightInd w:val="0"/>
              <w:spacing w:after="0" w:line="240" w:lineRule="auto"/>
              <w:rPr>
                <w:rFonts w:ascii="Calibri" w:hAnsi="Calibri" w:cs="Calibri"/>
              </w:rPr>
            </w:pPr>
            <w:r>
              <w:rPr>
                <w:rFonts w:ascii="Calibri" w:hAnsi="Calibri" w:cs="Calibri"/>
              </w:rPr>
              <w:t>0</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246B81" w:rsidRDefault="00725AA0" w:rsidP="00CC66D2">
            <w:pPr>
              <w:autoSpaceDE w:val="0"/>
              <w:autoSpaceDN w:val="0"/>
              <w:adjustRightInd w:val="0"/>
              <w:spacing w:after="0" w:line="240" w:lineRule="auto"/>
              <w:rPr>
                <w:rFonts w:ascii="Calibri" w:hAnsi="Calibri" w:cs="Calibri"/>
              </w:rPr>
            </w:pP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0</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0</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5.</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E1ABC" w:rsidRDefault="00725AA0" w:rsidP="00CC66D2">
            <w:pPr>
              <w:autoSpaceDE w:val="0"/>
              <w:autoSpaceDN w:val="0"/>
              <w:adjustRightInd w:val="0"/>
              <w:spacing w:after="0" w:line="240" w:lineRule="auto"/>
              <w:rPr>
                <w:rFonts w:ascii="Times New Roman CYR" w:hAnsi="Times New Roman CYR" w:cs="Times New Roman CYR"/>
              </w:rPr>
            </w:pPr>
            <w:proofErr w:type="gramStart"/>
            <w:r>
              <w:rPr>
                <w:rFonts w:ascii="Times New Roman CYR" w:hAnsi="Times New Roman CYR" w:cs="Times New Roman CYR"/>
              </w:rPr>
              <w:t>Оставлены</w:t>
            </w:r>
            <w:proofErr w:type="gramEnd"/>
            <w:r>
              <w:rPr>
                <w:rFonts w:ascii="Times New Roman CYR" w:hAnsi="Times New Roman CYR" w:cs="Times New Roman CYR"/>
              </w:rPr>
              <w:t xml:space="preserve"> по решению ПМПК</w:t>
            </w:r>
          </w:p>
          <w:p w:rsidR="00725AA0" w:rsidRPr="00BE1ABC"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 решению педсовета</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p>
          <w:p w:rsidR="00725AA0" w:rsidRDefault="00725AA0" w:rsidP="00CC66D2">
            <w:pPr>
              <w:autoSpaceDE w:val="0"/>
              <w:autoSpaceDN w:val="0"/>
              <w:adjustRightInd w:val="0"/>
              <w:spacing w:after="0" w:line="240" w:lineRule="auto"/>
              <w:rPr>
                <w:rFonts w:ascii="Times New Roman" w:hAnsi="Times New Roman" w:cs="Times New Roman"/>
              </w:rPr>
            </w:pPr>
          </w:p>
          <w:p w:rsidR="00725AA0" w:rsidRPr="007C72A0"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1</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p>
          <w:p w:rsidR="00725AA0" w:rsidRDefault="00725AA0" w:rsidP="00CC66D2">
            <w:pPr>
              <w:autoSpaceDE w:val="0"/>
              <w:autoSpaceDN w:val="0"/>
              <w:adjustRightInd w:val="0"/>
              <w:spacing w:after="0" w:line="240" w:lineRule="auto"/>
              <w:rPr>
                <w:rFonts w:ascii="Times New Roman" w:hAnsi="Times New Roman" w:cs="Times New Roman"/>
              </w:rPr>
            </w:pPr>
          </w:p>
          <w:p w:rsidR="00725AA0" w:rsidRPr="007C72A0"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1</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0</w:t>
            </w:r>
          </w:p>
          <w:p w:rsidR="00725AA0" w:rsidRDefault="00725AA0" w:rsidP="00CC66D2">
            <w:pPr>
              <w:autoSpaceDE w:val="0"/>
              <w:autoSpaceDN w:val="0"/>
              <w:adjustRightInd w:val="0"/>
              <w:spacing w:after="0" w:line="240" w:lineRule="auto"/>
              <w:rPr>
                <w:rFonts w:ascii="Times New Roman" w:hAnsi="Times New Roman" w:cs="Times New Roman"/>
              </w:rPr>
            </w:pPr>
          </w:p>
          <w:p w:rsidR="00725AA0" w:rsidRPr="00BE1ABC"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5</w:t>
            </w:r>
          </w:p>
          <w:p w:rsidR="00725AA0" w:rsidRDefault="00725AA0" w:rsidP="00CC66D2">
            <w:pPr>
              <w:autoSpaceDE w:val="0"/>
              <w:autoSpaceDN w:val="0"/>
              <w:adjustRightInd w:val="0"/>
              <w:spacing w:after="0" w:line="240" w:lineRule="auto"/>
              <w:rPr>
                <w:rFonts w:ascii="Times New Roman" w:hAnsi="Times New Roman" w:cs="Times New Roman"/>
                <w:b/>
                <w:bCs/>
              </w:rPr>
            </w:pPr>
          </w:p>
          <w:p w:rsidR="00725AA0" w:rsidRPr="00BE1ABC"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rPr>
              <w:t>1</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0</w:t>
            </w:r>
          </w:p>
          <w:p w:rsidR="00725AA0" w:rsidRDefault="00725AA0" w:rsidP="00CC66D2">
            <w:pPr>
              <w:autoSpaceDE w:val="0"/>
              <w:autoSpaceDN w:val="0"/>
              <w:adjustRightInd w:val="0"/>
              <w:spacing w:after="0" w:line="240" w:lineRule="auto"/>
              <w:rPr>
                <w:rFonts w:ascii="Times New Roman" w:hAnsi="Times New Roman" w:cs="Times New Roman"/>
              </w:rPr>
            </w:pPr>
          </w:p>
          <w:p w:rsidR="00725AA0" w:rsidRPr="00BE1ABC"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0</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0</w:t>
            </w:r>
          </w:p>
          <w:p w:rsidR="00725AA0" w:rsidRDefault="00725AA0" w:rsidP="00CC66D2">
            <w:pPr>
              <w:autoSpaceDE w:val="0"/>
              <w:autoSpaceDN w:val="0"/>
              <w:adjustRightInd w:val="0"/>
              <w:spacing w:after="0" w:line="240" w:lineRule="auto"/>
              <w:rPr>
                <w:rFonts w:ascii="Times New Roman" w:hAnsi="Times New Roman" w:cs="Times New Roman"/>
              </w:rPr>
            </w:pPr>
          </w:p>
          <w:p w:rsidR="00725AA0" w:rsidRPr="00BE1ABC"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lang w:val="en-US"/>
              </w:rPr>
              <w:t>0</w:t>
            </w:r>
          </w:p>
          <w:p w:rsidR="00725AA0" w:rsidRDefault="00725AA0" w:rsidP="00CC66D2">
            <w:pPr>
              <w:autoSpaceDE w:val="0"/>
              <w:autoSpaceDN w:val="0"/>
              <w:adjustRightInd w:val="0"/>
              <w:spacing w:after="0" w:line="240" w:lineRule="auto"/>
              <w:rPr>
                <w:rFonts w:ascii="Times New Roman" w:hAnsi="Times New Roman" w:cs="Times New Roman"/>
                <w:b/>
                <w:bCs/>
              </w:rPr>
            </w:pPr>
          </w:p>
          <w:p w:rsidR="00725AA0" w:rsidRPr="00BE1ABC"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rPr>
              <w:t>0</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6.</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Уровень </w:t>
            </w:r>
            <w:proofErr w:type="spellStart"/>
            <w:r>
              <w:rPr>
                <w:rFonts w:ascii="Times New Roman CYR" w:hAnsi="Times New Roman CYR" w:cs="Times New Roman CYR"/>
              </w:rPr>
              <w:t>обученности</w:t>
            </w:r>
            <w:proofErr w:type="spellEnd"/>
            <w:r>
              <w:rPr>
                <w:rFonts w:ascii="Times New Roman CYR" w:hAnsi="Times New Roman CYR" w:cs="Times New Roman CYR"/>
              </w:rPr>
              <w:t xml:space="preserve"> (стандарт образования):</w:t>
            </w:r>
          </w:p>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 них в начальной школе</w:t>
            </w: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 основной школе</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D7591E"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99</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D7591E"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99</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D7591E"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lang w:val="en-US"/>
              </w:rPr>
              <w:t>99</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100</w:t>
            </w:r>
          </w:p>
        </w:tc>
      </w:tr>
      <w:tr w:rsidR="00725AA0" w:rsidTr="00725AA0">
        <w:trPr>
          <w:gridAfter w:val="1"/>
          <w:wAfter w:w="26"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7.</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Качество обучения:</w:t>
            </w:r>
          </w:p>
          <w:p w:rsidR="00725AA0" w:rsidRDefault="00725AA0" w:rsidP="00CC66D2">
            <w:pPr>
              <w:autoSpaceDE w:val="0"/>
              <w:autoSpaceDN w:val="0"/>
              <w:adjustRightInd w:val="0"/>
              <w:spacing w:after="0" w:line="240" w:lineRule="auto"/>
              <w:rPr>
                <w:rFonts w:ascii="Calibri" w:hAnsi="Calibri" w:cs="Calibri"/>
                <w:lang w:val="en-US"/>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2</w:t>
            </w:r>
            <w:r>
              <w:rPr>
                <w:rFonts w:ascii="Times New Roman" w:hAnsi="Times New Roman" w:cs="Times New Roman"/>
              </w:rPr>
              <w:t>4</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w:t>
            </w:r>
          </w:p>
          <w:p w:rsidR="00725AA0" w:rsidRDefault="00725AA0" w:rsidP="00CC66D2">
            <w:pPr>
              <w:autoSpaceDE w:val="0"/>
              <w:autoSpaceDN w:val="0"/>
              <w:adjustRightInd w:val="0"/>
              <w:spacing w:after="0" w:line="240" w:lineRule="auto"/>
              <w:rPr>
                <w:rFonts w:ascii="Calibri" w:hAnsi="Calibri" w:cs="Calibri"/>
                <w:lang w:val="en-US"/>
              </w:rPr>
            </w:pP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1</w:t>
            </w:r>
            <w:r>
              <w:rPr>
                <w:rFonts w:ascii="Times New Roman" w:hAnsi="Times New Roman" w:cs="Times New Roman"/>
              </w:rPr>
              <w:t>9</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rPr>
              <w:t>17</w:t>
            </w:r>
          </w:p>
        </w:tc>
        <w:tc>
          <w:tcPr>
            <w:tcW w:w="9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3</w:t>
            </w:r>
            <w:r>
              <w:rPr>
                <w:rFonts w:ascii="Times New Roman" w:hAnsi="Times New Roman" w:cs="Times New Roman"/>
              </w:rPr>
              <w:t>5</w:t>
            </w:r>
          </w:p>
        </w:tc>
        <w:tc>
          <w:tcPr>
            <w:tcW w:w="947"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rPr>
              <w:t>50</w:t>
            </w:r>
          </w:p>
        </w:tc>
        <w:tc>
          <w:tcPr>
            <w:tcW w:w="948"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B10B3D" w:rsidRDefault="00725AA0" w:rsidP="00CC66D2">
            <w:pPr>
              <w:autoSpaceDE w:val="0"/>
              <w:autoSpaceDN w:val="0"/>
              <w:adjustRightInd w:val="0"/>
              <w:spacing w:after="0" w:line="240" w:lineRule="auto"/>
              <w:rPr>
                <w:rFonts w:ascii="Calibri" w:hAnsi="Calibri" w:cs="Calibri"/>
              </w:rPr>
            </w:pPr>
            <w:r>
              <w:rPr>
                <w:rFonts w:ascii="Times New Roman" w:hAnsi="Times New Roman" w:cs="Times New Roman"/>
                <w:b/>
                <w:bCs/>
                <w:lang w:val="en-US"/>
              </w:rPr>
              <w:t>4</w:t>
            </w:r>
            <w:proofErr w:type="spellStart"/>
            <w:r>
              <w:rPr>
                <w:rFonts w:ascii="Times New Roman" w:hAnsi="Times New Roman" w:cs="Times New Roman"/>
                <w:b/>
                <w:bCs/>
              </w:rPr>
              <w:t>4</w:t>
            </w:r>
            <w:proofErr w:type="spellEnd"/>
          </w:p>
        </w:tc>
      </w:tr>
      <w:tr w:rsidR="00725AA0" w:rsidTr="00725AA0">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8.</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Уровень </w:t>
            </w:r>
            <w:proofErr w:type="spellStart"/>
            <w:r>
              <w:rPr>
                <w:rFonts w:ascii="Times New Roman CYR" w:hAnsi="Times New Roman CYR" w:cs="Times New Roman CYR"/>
              </w:rPr>
              <w:t>оздоровленности</w:t>
            </w:r>
            <w:proofErr w:type="spellEnd"/>
            <w:r>
              <w:rPr>
                <w:rFonts w:ascii="Times New Roman CYR" w:hAnsi="Times New Roman CYR" w:cs="Times New Roman CYR"/>
              </w:rPr>
              <w:t xml:space="preserve"> школьников:</w:t>
            </w:r>
          </w:p>
          <w:p w:rsidR="00725AA0" w:rsidRDefault="00725AA0" w:rsidP="00CC66D2">
            <w:pPr>
              <w:autoSpaceDE w:val="0"/>
              <w:autoSpaceDN w:val="0"/>
              <w:adjustRightInd w:val="0"/>
              <w:spacing w:after="0" w:line="240" w:lineRule="auto"/>
              <w:rPr>
                <w:rFonts w:ascii="Calibri" w:hAnsi="Calibri" w:cs="Calibri"/>
                <w:lang w:val="en-US"/>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Times New Roman" w:hAnsi="Times New Roman" w:cs="Times New Roman"/>
                <w:lang w:val="en-US"/>
              </w:rPr>
            </w:pPr>
          </w:p>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4</w:t>
            </w:r>
            <w:r>
              <w:rPr>
                <w:rFonts w:ascii="Times New Roman" w:hAnsi="Times New Roman" w:cs="Times New Roman"/>
              </w:rPr>
              <w:t xml:space="preserve">5 </w:t>
            </w:r>
            <w:proofErr w:type="gramStart"/>
            <w:r>
              <w:rPr>
                <w:rFonts w:ascii="Times New Roman" w:hAnsi="Times New Roman" w:cs="Times New Roman"/>
              </w:rPr>
              <w:t>чел</w:t>
            </w:r>
            <w:r>
              <w:rPr>
                <w:rFonts w:ascii="Times New Roman" w:hAnsi="Times New Roman" w:cs="Times New Roman"/>
                <w:lang w:val="en-US"/>
              </w:rPr>
              <w:t>(</w:t>
            </w:r>
            <w:proofErr w:type="gramEnd"/>
            <w:r>
              <w:rPr>
                <w:rFonts w:ascii="Times New Roman" w:hAnsi="Times New Roman" w:cs="Times New Roman"/>
                <w:lang w:val="en-US"/>
              </w:rPr>
              <w:t>26,</w:t>
            </w:r>
            <w:r>
              <w:rPr>
                <w:rFonts w:ascii="Times New Roman" w:hAnsi="Times New Roman" w:cs="Times New Roman"/>
              </w:rPr>
              <w:t>9</w:t>
            </w:r>
            <w:r>
              <w:rPr>
                <w:rFonts w:ascii="Times New Roman" w:hAnsi="Times New Roman" w:cs="Times New Roman"/>
                <w:lang w:val="en-US"/>
              </w:rPr>
              <w:t>%)</w:t>
            </w:r>
          </w:p>
        </w:tc>
        <w:tc>
          <w:tcPr>
            <w:tcW w:w="285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jc w:val="center"/>
              <w:rPr>
                <w:rFonts w:ascii="Times New Roman" w:hAnsi="Times New Roman" w:cs="Times New Roman"/>
                <w:lang w:val="en-US"/>
              </w:rPr>
            </w:pPr>
          </w:p>
          <w:p w:rsidR="00725AA0" w:rsidRDefault="00725AA0" w:rsidP="00CC66D2">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rPr>
              <w:t>7 чел</w:t>
            </w:r>
            <w:r>
              <w:rPr>
                <w:rFonts w:ascii="Times New Roman" w:hAnsi="Times New Roman" w:cs="Times New Roman"/>
                <w:lang w:val="en-US"/>
              </w:rPr>
              <w:t xml:space="preserve"> (2</w:t>
            </w:r>
            <w:r>
              <w:rPr>
                <w:rFonts w:ascii="Times New Roman" w:hAnsi="Times New Roman" w:cs="Times New Roman"/>
              </w:rPr>
              <w:t>1</w:t>
            </w:r>
            <w:proofErr w:type="gramStart"/>
            <w:r>
              <w:rPr>
                <w:rFonts w:ascii="Times New Roman" w:hAnsi="Times New Roman" w:cs="Times New Roman"/>
                <w:lang w:val="en-US"/>
              </w:rPr>
              <w:t>,</w:t>
            </w:r>
            <w:r>
              <w:rPr>
                <w:rFonts w:ascii="Times New Roman" w:hAnsi="Times New Roman" w:cs="Times New Roman"/>
              </w:rPr>
              <w:t>7</w:t>
            </w:r>
            <w:proofErr w:type="gramEnd"/>
            <w:r>
              <w:rPr>
                <w:rFonts w:ascii="Times New Roman" w:hAnsi="Times New Roman" w:cs="Times New Roman"/>
                <w:lang w:val="en-US"/>
              </w:rPr>
              <w:t>%)</w:t>
            </w:r>
          </w:p>
          <w:p w:rsidR="00725AA0" w:rsidRDefault="00725AA0" w:rsidP="00CC66D2">
            <w:pPr>
              <w:autoSpaceDE w:val="0"/>
              <w:autoSpaceDN w:val="0"/>
              <w:adjustRightInd w:val="0"/>
              <w:spacing w:after="0" w:line="240" w:lineRule="auto"/>
              <w:jc w:val="center"/>
              <w:rPr>
                <w:rFonts w:ascii="Calibri" w:hAnsi="Calibri" w:cs="Calibri"/>
                <w:lang w:val="en-US"/>
              </w:rPr>
            </w:pPr>
          </w:p>
        </w:tc>
        <w:tc>
          <w:tcPr>
            <w:tcW w:w="285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jc w:val="center"/>
              <w:rPr>
                <w:rFonts w:ascii="Times New Roman" w:hAnsi="Times New Roman" w:cs="Times New Roman"/>
                <w:lang w:val="en-US"/>
              </w:rPr>
            </w:pPr>
          </w:p>
          <w:p w:rsidR="00725AA0" w:rsidRDefault="00725AA0" w:rsidP="00CC66D2">
            <w:pPr>
              <w:autoSpaceDE w:val="0"/>
              <w:autoSpaceDN w:val="0"/>
              <w:adjustRightInd w:val="0"/>
              <w:spacing w:after="0" w:line="240" w:lineRule="auto"/>
              <w:jc w:val="center"/>
              <w:rPr>
                <w:rFonts w:ascii="Calibri" w:hAnsi="Calibri" w:cs="Calibri"/>
                <w:lang w:val="en-US"/>
              </w:rPr>
            </w:pPr>
            <w:r>
              <w:rPr>
                <w:rFonts w:ascii="Times New Roman" w:hAnsi="Times New Roman" w:cs="Times New Roman"/>
                <w:lang w:val="en-US"/>
              </w:rPr>
              <w:t>1</w:t>
            </w:r>
            <w:r>
              <w:rPr>
                <w:rFonts w:ascii="Times New Roman" w:hAnsi="Times New Roman" w:cs="Times New Roman"/>
              </w:rPr>
              <w:t>8</w:t>
            </w:r>
            <w:r>
              <w:rPr>
                <w:rFonts w:ascii="Times New Roman CYR" w:hAnsi="Times New Roman CYR" w:cs="Times New Roman CYR"/>
              </w:rPr>
              <w:t>чел (41</w:t>
            </w:r>
            <w:proofErr w:type="gramStart"/>
            <w:r>
              <w:rPr>
                <w:rFonts w:ascii="Times New Roman CYR" w:hAnsi="Times New Roman CYR" w:cs="Times New Roman CYR"/>
              </w:rPr>
              <w:t>,8</w:t>
            </w:r>
            <w:proofErr w:type="gramEnd"/>
            <w:r>
              <w:rPr>
                <w:rFonts w:ascii="Times New Roman CYR" w:hAnsi="Times New Roman CYR" w:cs="Times New Roman CYR"/>
              </w:rPr>
              <w:t>%)</w:t>
            </w:r>
          </w:p>
        </w:tc>
      </w:tr>
      <w:tr w:rsidR="00725AA0" w:rsidTr="00725AA0">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9.</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after="0" w:line="240" w:lineRule="auto"/>
              <w:rPr>
                <w:rFonts w:ascii="Calibri" w:hAnsi="Calibri" w:cs="Calibri"/>
              </w:rPr>
            </w:pPr>
            <w:r>
              <w:rPr>
                <w:rFonts w:ascii="Times New Roman CYR" w:hAnsi="Times New Roman CYR" w:cs="Times New Roman CYR"/>
              </w:rPr>
              <w:t xml:space="preserve">Получили аттестаты об общем и специальном образовании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725AA0" w:rsidRPr="00621AF5" w:rsidRDefault="00725AA0" w:rsidP="00CC66D2">
            <w:pPr>
              <w:autoSpaceDE w:val="0"/>
              <w:autoSpaceDN w:val="0"/>
              <w:adjustRightInd w:val="0"/>
              <w:spacing w:after="0" w:line="240" w:lineRule="auto"/>
              <w:rPr>
                <w:rFonts w:ascii="Calibri" w:hAnsi="Calibri" w:cs="Calibri"/>
              </w:rPr>
            </w:pPr>
          </w:p>
        </w:tc>
        <w:tc>
          <w:tcPr>
            <w:tcW w:w="285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jc w:val="center"/>
              <w:rPr>
                <w:rFonts w:ascii="Calibri" w:hAnsi="Calibri" w:cs="Calibri"/>
                <w:lang w:val="en-US"/>
              </w:rPr>
            </w:pPr>
            <w:r>
              <w:rPr>
                <w:rFonts w:ascii="Times New Roman" w:hAnsi="Times New Roman" w:cs="Times New Roman"/>
                <w:lang w:val="en-US"/>
              </w:rPr>
              <w:t>15</w:t>
            </w:r>
          </w:p>
        </w:tc>
        <w:tc>
          <w:tcPr>
            <w:tcW w:w="285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25AA0" w:rsidRDefault="00725AA0" w:rsidP="00CC66D2">
            <w:pPr>
              <w:autoSpaceDE w:val="0"/>
              <w:autoSpaceDN w:val="0"/>
              <w:adjustRightInd w:val="0"/>
              <w:spacing w:after="0" w:line="240" w:lineRule="auto"/>
              <w:jc w:val="center"/>
              <w:rPr>
                <w:rFonts w:ascii="Calibri" w:hAnsi="Calibri" w:cs="Calibri"/>
                <w:lang w:val="en-US"/>
              </w:rPr>
            </w:pPr>
            <w:r>
              <w:rPr>
                <w:rFonts w:ascii="Times New Roman" w:hAnsi="Times New Roman" w:cs="Times New Roman"/>
                <w:lang w:val="en-US"/>
              </w:rPr>
              <w:t>8</w:t>
            </w:r>
          </w:p>
        </w:tc>
      </w:tr>
    </w:tbl>
    <w:p w:rsidR="00420F96" w:rsidRDefault="00420F96" w:rsidP="00CC66D2">
      <w:pPr>
        <w:spacing w:line="240" w:lineRule="auto"/>
        <w:jc w:val="center"/>
        <w:rPr>
          <w:rFonts w:ascii="Times New Roman" w:hAnsi="Times New Roman" w:cs="Times New Roman"/>
          <w:b/>
          <w:sz w:val="24"/>
          <w:szCs w:val="24"/>
        </w:rPr>
      </w:pPr>
    </w:p>
    <w:p w:rsidR="00725AA0" w:rsidRPr="000A396E" w:rsidRDefault="00725AA0" w:rsidP="00CC66D2">
      <w:pPr>
        <w:spacing w:line="240" w:lineRule="auto"/>
        <w:jc w:val="center"/>
        <w:rPr>
          <w:rFonts w:ascii="Times New Roman" w:hAnsi="Times New Roman" w:cs="Times New Roman"/>
          <w:b/>
          <w:sz w:val="24"/>
          <w:szCs w:val="24"/>
        </w:rPr>
      </w:pPr>
      <w:r w:rsidRPr="000A396E">
        <w:rPr>
          <w:rFonts w:ascii="Times New Roman" w:hAnsi="Times New Roman" w:cs="Times New Roman"/>
          <w:b/>
          <w:sz w:val="24"/>
          <w:szCs w:val="24"/>
        </w:rPr>
        <w:t>Итоги административных контрольных</w:t>
      </w:r>
      <w:r>
        <w:rPr>
          <w:rFonts w:ascii="Times New Roman" w:hAnsi="Times New Roman" w:cs="Times New Roman"/>
          <w:b/>
          <w:sz w:val="24"/>
          <w:szCs w:val="24"/>
        </w:rPr>
        <w:t xml:space="preserve"> работ по русскому языку за 2012-2013</w:t>
      </w:r>
      <w:r w:rsidRPr="000A396E">
        <w:rPr>
          <w:rFonts w:ascii="Times New Roman" w:hAnsi="Times New Roman" w:cs="Times New Roman"/>
          <w:b/>
          <w:sz w:val="24"/>
          <w:szCs w:val="24"/>
        </w:rPr>
        <w:t xml:space="preserve"> </w:t>
      </w:r>
      <w:proofErr w:type="spellStart"/>
      <w:r w:rsidRPr="000A396E">
        <w:rPr>
          <w:rFonts w:ascii="Times New Roman" w:hAnsi="Times New Roman" w:cs="Times New Roman"/>
          <w:b/>
          <w:sz w:val="24"/>
          <w:szCs w:val="24"/>
        </w:rPr>
        <w:t>уч</w:t>
      </w:r>
      <w:proofErr w:type="spellEnd"/>
      <w:r w:rsidRPr="000A396E">
        <w:rPr>
          <w:rFonts w:ascii="Times New Roman" w:hAnsi="Times New Roman" w:cs="Times New Roman"/>
          <w:b/>
          <w:sz w:val="24"/>
          <w:szCs w:val="24"/>
        </w:rPr>
        <w:t>. г.</w:t>
      </w:r>
    </w:p>
    <w:tbl>
      <w:tblPr>
        <w:tblW w:w="801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128"/>
        <w:gridCol w:w="1129"/>
        <w:gridCol w:w="1080"/>
        <w:gridCol w:w="1260"/>
        <w:gridCol w:w="1260"/>
        <w:gridCol w:w="1260"/>
      </w:tblGrid>
      <w:tr w:rsidR="00085031" w:rsidRPr="00402191" w:rsidTr="00085031">
        <w:trPr>
          <w:trHeight w:val="552"/>
          <w:jc w:val="center"/>
        </w:trPr>
        <w:tc>
          <w:tcPr>
            <w:tcW w:w="900" w:type="dxa"/>
            <w:vMerge w:val="restart"/>
          </w:tcPr>
          <w:p w:rsidR="00085031" w:rsidRPr="00402191" w:rsidRDefault="00085031" w:rsidP="00CC66D2">
            <w:pPr>
              <w:pStyle w:val="a5"/>
              <w:rPr>
                <w:rFonts w:ascii="Times New Roman" w:hAnsi="Times New Roman"/>
              </w:rPr>
            </w:pPr>
            <w:proofErr w:type="spellStart"/>
            <w:r w:rsidRPr="00402191">
              <w:rPr>
                <w:rFonts w:ascii="Times New Roman" w:hAnsi="Times New Roman"/>
              </w:rPr>
              <w:t>кл</w:t>
            </w:r>
            <w:proofErr w:type="spellEnd"/>
          </w:p>
        </w:tc>
        <w:tc>
          <w:tcPr>
            <w:tcW w:w="2257" w:type="dxa"/>
            <w:gridSpan w:val="2"/>
          </w:tcPr>
          <w:p w:rsidR="00085031" w:rsidRPr="00402191" w:rsidRDefault="00085031" w:rsidP="00CC66D2">
            <w:pPr>
              <w:pStyle w:val="a5"/>
              <w:rPr>
                <w:rFonts w:ascii="Times New Roman" w:hAnsi="Times New Roman"/>
              </w:rPr>
            </w:pPr>
            <w:r w:rsidRPr="00402191">
              <w:rPr>
                <w:rFonts w:ascii="Times New Roman" w:hAnsi="Times New Roman"/>
              </w:rPr>
              <w:t xml:space="preserve">     стартовые</w:t>
            </w:r>
          </w:p>
        </w:tc>
        <w:tc>
          <w:tcPr>
            <w:tcW w:w="2340" w:type="dxa"/>
            <w:gridSpan w:val="2"/>
          </w:tcPr>
          <w:p w:rsidR="00085031" w:rsidRPr="00402191" w:rsidRDefault="00085031" w:rsidP="00CC66D2">
            <w:pPr>
              <w:pStyle w:val="a5"/>
              <w:rPr>
                <w:rFonts w:ascii="Times New Roman" w:hAnsi="Times New Roman"/>
              </w:rPr>
            </w:pPr>
            <w:r w:rsidRPr="00402191">
              <w:rPr>
                <w:rFonts w:ascii="Times New Roman" w:hAnsi="Times New Roman"/>
                <w:lang w:val="en-US"/>
              </w:rPr>
              <w:t>I</w:t>
            </w:r>
            <w:r w:rsidRPr="00402191">
              <w:rPr>
                <w:rFonts w:ascii="Times New Roman" w:hAnsi="Times New Roman"/>
              </w:rPr>
              <w:t xml:space="preserve"> полугодие</w:t>
            </w:r>
          </w:p>
        </w:tc>
        <w:tc>
          <w:tcPr>
            <w:tcW w:w="2520" w:type="dxa"/>
            <w:gridSpan w:val="2"/>
          </w:tcPr>
          <w:p w:rsidR="00085031" w:rsidRPr="00402191" w:rsidRDefault="00085031" w:rsidP="00CC66D2">
            <w:pPr>
              <w:pStyle w:val="a5"/>
              <w:rPr>
                <w:rFonts w:ascii="Times New Roman" w:hAnsi="Times New Roman"/>
              </w:rPr>
            </w:pPr>
            <w:r w:rsidRPr="00402191">
              <w:rPr>
                <w:rFonts w:ascii="Times New Roman" w:hAnsi="Times New Roman"/>
              </w:rPr>
              <w:t xml:space="preserve">          итоговые    </w:t>
            </w:r>
          </w:p>
          <w:p w:rsidR="00085031" w:rsidRPr="00402191" w:rsidRDefault="00085031" w:rsidP="00CC66D2">
            <w:pPr>
              <w:pStyle w:val="a5"/>
              <w:rPr>
                <w:rFonts w:ascii="Times New Roman" w:hAnsi="Times New Roman"/>
              </w:rPr>
            </w:pPr>
            <w:r w:rsidRPr="00402191">
              <w:rPr>
                <w:rFonts w:ascii="Times New Roman" w:hAnsi="Times New Roman"/>
              </w:rPr>
              <w:t xml:space="preserve">     (</w:t>
            </w:r>
            <w:proofErr w:type="spellStart"/>
            <w:r w:rsidRPr="00402191">
              <w:rPr>
                <w:rFonts w:ascii="Times New Roman" w:hAnsi="Times New Roman"/>
              </w:rPr>
              <w:t>обуч-ть</w:t>
            </w:r>
            <w:proofErr w:type="spellEnd"/>
            <w:r w:rsidRPr="00402191">
              <w:rPr>
                <w:rFonts w:ascii="Times New Roman" w:hAnsi="Times New Roman"/>
              </w:rPr>
              <w:t xml:space="preserve"> за год)</w:t>
            </w:r>
          </w:p>
        </w:tc>
      </w:tr>
      <w:tr w:rsidR="00085031" w:rsidRPr="00402191" w:rsidTr="00085031">
        <w:trPr>
          <w:trHeight w:val="232"/>
          <w:jc w:val="center"/>
        </w:trPr>
        <w:tc>
          <w:tcPr>
            <w:tcW w:w="900" w:type="dxa"/>
            <w:vMerge/>
          </w:tcPr>
          <w:p w:rsidR="00085031" w:rsidRPr="00402191" w:rsidRDefault="00085031" w:rsidP="00CC66D2">
            <w:pPr>
              <w:pStyle w:val="a5"/>
              <w:rPr>
                <w:rFonts w:ascii="Times New Roman" w:hAnsi="Times New Roman"/>
              </w:rPr>
            </w:pPr>
          </w:p>
        </w:tc>
        <w:tc>
          <w:tcPr>
            <w:tcW w:w="1128"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усп</w:t>
            </w:r>
            <w:proofErr w:type="spellEnd"/>
            <w:r w:rsidRPr="00402191">
              <w:rPr>
                <w:rFonts w:ascii="Times New Roman" w:hAnsi="Times New Roman"/>
              </w:rPr>
              <w:t xml:space="preserve"> %</w:t>
            </w:r>
          </w:p>
        </w:tc>
        <w:tc>
          <w:tcPr>
            <w:tcW w:w="1129"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к-во%</w:t>
            </w:r>
            <w:proofErr w:type="spellEnd"/>
          </w:p>
        </w:tc>
        <w:tc>
          <w:tcPr>
            <w:tcW w:w="1080"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усп%</w:t>
            </w:r>
            <w:proofErr w:type="spellEnd"/>
          </w:p>
        </w:tc>
        <w:tc>
          <w:tcPr>
            <w:tcW w:w="1260"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к-во%</w:t>
            </w:r>
            <w:proofErr w:type="spellEnd"/>
          </w:p>
        </w:tc>
        <w:tc>
          <w:tcPr>
            <w:tcW w:w="1260"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усп%</w:t>
            </w:r>
            <w:proofErr w:type="spellEnd"/>
          </w:p>
        </w:tc>
        <w:tc>
          <w:tcPr>
            <w:tcW w:w="1260" w:type="dxa"/>
          </w:tcPr>
          <w:p w:rsidR="00085031" w:rsidRPr="00402191" w:rsidRDefault="00085031" w:rsidP="00CC66D2">
            <w:pPr>
              <w:pStyle w:val="a5"/>
              <w:rPr>
                <w:rFonts w:ascii="Times New Roman" w:hAnsi="Times New Roman"/>
              </w:rPr>
            </w:pPr>
            <w:proofErr w:type="spellStart"/>
            <w:r w:rsidRPr="00402191">
              <w:rPr>
                <w:rFonts w:ascii="Times New Roman" w:hAnsi="Times New Roman"/>
              </w:rPr>
              <w:t>к-во%</w:t>
            </w:r>
            <w:proofErr w:type="spellEnd"/>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1а</w:t>
            </w:r>
          </w:p>
        </w:tc>
        <w:tc>
          <w:tcPr>
            <w:tcW w:w="1128" w:type="dxa"/>
          </w:tcPr>
          <w:p w:rsidR="00085031" w:rsidRPr="00402191" w:rsidRDefault="00085031" w:rsidP="00CC66D2">
            <w:pPr>
              <w:pStyle w:val="a5"/>
              <w:rPr>
                <w:rFonts w:ascii="Times New Roman" w:hAnsi="Times New Roman"/>
              </w:rPr>
            </w:pPr>
            <w:r w:rsidRPr="00402191">
              <w:rPr>
                <w:rFonts w:ascii="Times New Roman" w:hAnsi="Times New Roman"/>
              </w:rPr>
              <w:t>-</w:t>
            </w:r>
          </w:p>
        </w:tc>
        <w:tc>
          <w:tcPr>
            <w:tcW w:w="1129" w:type="dxa"/>
          </w:tcPr>
          <w:p w:rsidR="00085031" w:rsidRPr="00402191" w:rsidRDefault="00085031" w:rsidP="00CC66D2">
            <w:pPr>
              <w:pStyle w:val="a5"/>
              <w:rPr>
                <w:rFonts w:ascii="Times New Roman" w:hAnsi="Times New Roman"/>
              </w:rPr>
            </w:pPr>
            <w:r w:rsidRPr="00402191">
              <w:rPr>
                <w:rFonts w:ascii="Times New Roman" w:hAnsi="Times New Roman"/>
              </w:rPr>
              <w:t>-</w:t>
            </w:r>
          </w:p>
        </w:tc>
        <w:tc>
          <w:tcPr>
            <w:tcW w:w="1080" w:type="dxa"/>
          </w:tcPr>
          <w:p w:rsidR="00085031" w:rsidRPr="00402191" w:rsidRDefault="00085031" w:rsidP="00CC66D2">
            <w:pPr>
              <w:pStyle w:val="a5"/>
              <w:rPr>
                <w:rFonts w:ascii="Times New Roman" w:hAnsi="Times New Roman"/>
              </w:rPr>
            </w:pPr>
            <w:r>
              <w:rPr>
                <w:rFonts w:ascii="Times New Roman" w:hAnsi="Times New Roman"/>
              </w:rPr>
              <w:t>57</w:t>
            </w:r>
          </w:p>
        </w:tc>
        <w:tc>
          <w:tcPr>
            <w:tcW w:w="1260" w:type="dxa"/>
          </w:tcPr>
          <w:p w:rsidR="00085031" w:rsidRPr="00402191" w:rsidRDefault="00085031" w:rsidP="00CC66D2">
            <w:pPr>
              <w:pStyle w:val="a5"/>
              <w:rPr>
                <w:rFonts w:ascii="Times New Roman" w:hAnsi="Times New Roman"/>
              </w:rPr>
            </w:pPr>
            <w:r>
              <w:rPr>
                <w:rFonts w:ascii="Times New Roman" w:hAnsi="Times New Roman"/>
              </w:rPr>
              <w:t>14</w:t>
            </w:r>
          </w:p>
        </w:tc>
        <w:tc>
          <w:tcPr>
            <w:tcW w:w="1260" w:type="dxa"/>
          </w:tcPr>
          <w:p w:rsidR="00085031" w:rsidRPr="00402191" w:rsidRDefault="00085031" w:rsidP="00CC66D2">
            <w:pPr>
              <w:pStyle w:val="a5"/>
              <w:rPr>
                <w:rFonts w:ascii="Times New Roman" w:hAnsi="Times New Roman"/>
              </w:rPr>
            </w:pPr>
            <w:r>
              <w:rPr>
                <w:rFonts w:ascii="Times New Roman" w:hAnsi="Times New Roman"/>
              </w:rPr>
              <w:t>64</w:t>
            </w:r>
          </w:p>
        </w:tc>
        <w:tc>
          <w:tcPr>
            <w:tcW w:w="1260" w:type="dxa"/>
          </w:tcPr>
          <w:p w:rsidR="00085031" w:rsidRPr="00402191" w:rsidRDefault="00085031" w:rsidP="00CC66D2">
            <w:pPr>
              <w:pStyle w:val="a5"/>
              <w:rPr>
                <w:rFonts w:ascii="Times New Roman" w:hAnsi="Times New Roman"/>
              </w:rPr>
            </w:pPr>
            <w:r>
              <w:rPr>
                <w:rFonts w:ascii="Times New Roman" w:hAnsi="Times New Roman"/>
              </w:rPr>
              <w:t>36</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2а</w:t>
            </w:r>
          </w:p>
        </w:tc>
        <w:tc>
          <w:tcPr>
            <w:tcW w:w="1128" w:type="dxa"/>
          </w:tcPr>
          <w:p w:rsidR="00085031" w:rsidRPr="00402191" w:rsidRDefault="00085031" w:rsidP="00CC66D2">
            <w:pPr>
              <w:pStyle w:val="a5"/>
              <w:rPr>
                <w:rFonts w:ascii="Times New Roman" w:hAnsi="Times New Roman"/>
              </w:rPr>
            </w:pPr>
            <w:r>
              <w:rPr>
                <w:rFonts w:ascii="Times New Roman" w:hAnsi="Times New Roman"/>
              </w:rPr>
              <w:t>80</w:t>
            </w:r>
          </w:p>
        </w:tc>
        <w:tc>
          <w:tcPr>
            <w:tcW w:w="1129" w:type="dxa"/>
          </w:tcPr>
          <w:p w:rsidR="00085031" w:rsidRPr="00402191" w:rsidRDefault="00085031" w:rsidP="00CC66D2">
            <w:pPr>
              <w:pStyle w:val="a5"/>
              <w:rPr>
                <w:rFonts w:ascii="Times New Roman" w:hAnsi="Times New Roman"/>
              </w:rPr>
            </w:pPr>
            <w:r>
              <w:rPr>
                <w:rFonts w:ascii="Times New Roman" w:hAnsi="Times New Roman"/>
              </w:rPr>
              <w:t>40</w:t>
            </w:r>
          </w:p>
        </w:tc>
        <w:tc>
          <w:tcPr>
            <w:tcW w:w="1080" w:type="dxa"/>
          </w:tcPr>
          <w:p w:rsidR="00085031" w:rsidRPr="00402191" w:rsidRDefault="00085031" w:rsidP="00CC66D2">
            <w:pPr>
              <w:pStyle w:val="a5"/>
              <w:rPr>
                <w:rFonts w:ascii="Times New Roman" w:hAnsi="Times New Roman"/>
              </w:rPr>
            </w:pPr>
            <w:r>
              <w:rPr>
                <w:rFonts w:ascii="Times New Roman" w:hAnsi="Times New Roman"/>
              </w:rPr>
              <w:t>80</w:t>
            </w:r>
          </w:p>
        </w:tc>
        <w:tc>
          <w:tcPr>
            <w:tcW w:w="1260" w:type="dxa"/>
          </w:tcPr>
          <w:p w:rsidR="00085031" w:rsidRPr="00402191" w:rsidRDefault="00085031" w:rsidP="00CC66D2">
            <w:pPr>
              <w:pStyle w:val="a5"/>
              <w:rPr>
                <w:rFonts w:ascii="Times New Roman" w:hAnsi="Times New Roman"/>
              </w:rPr>
            </w:pPr>
            <w:r w:rsidRPr="00402191">
              <w:rPr>
                <w:rFonts w:ascii="Times New Roman" w:hAnsi="Times New Roman"/>
              </w:rPr>
              <w:t>3</w:t>
            </w:r>
            <w:r>
              <w:rPr>
                <w:rFonts w:ascii="Times New Roman" w:hAnsi="Times New Roman"/>
              </w:rPr>
              <w:t>0</w:t>
            </w:r>
          </w:p>
        </w:tc>
        <w:tc>
          <w:tcPr>
            <w:tcW w:w="1260" w:type="dxa"/>
          </w:tcPr>
          <w:p w:rsidR="00085031" w:rsidRPr="00402191" w:rsidRDefault="00085031" w:rsidP="00CC66D2">
            <w:pPr>
              <w:pStyle w:val="a5"/>
              <w:rPr>
                <w:rFonts w:ascii="Times New Roman" w:hAnsi="Times New Roman"/>
              </w:rPr>
            </w:pPr>
            <w:r>
              <w:rPr>
                <w:rFonts w:ascii="Times New Roman" w:hAnsi="Times New Roman"/>
              </w:rPr>
              <w:t>70</w:t>
            </w:r>
          </w:p>
        </w:tc>
        <w:tc>
          <w:tcPr>
            <w:tcW w:w="1260" w:type="dxa"/>
          </w:tcPr>
          <w:p w:rsidR="00085031" w:rsidRPr="00402191" w:rsidRDefault="00085031" w:rsidP="00CC66D2">
            <w:pPr>
              <w:pStyle w:val="a5"/>
              <w:rPr>
                <w:rFonts w:ascii="Times New Roman" w:hAnsi="Times New Roman"/>
              </w:rPr>
            </w:pPr>
            <w:r>
              <w:rPr>
                <w:rFonts w:ascii="Times New Roman" w:hAnsi="Times New Roman"/>
              </w:rPr>
              <w:t>56</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3а</w:t>
            </w:r>
          </w:p>
        </w:tc>
        <w:tc>
          <w:tcPr>
            <w:tcW w:w="1128" w:type="dxa"/>
          </w:tcPr>
          <w:p w:rsidR="00085031" w:rsidRPr="00402191" w:rsidRDefault="00085031" w:rsidP="00CC66D2">
            <w:pPr>
              <w:pStyle w:val="a5"/>
              <w:rPr>
                <w:rFonts w:ascii="Times New Roman" w:hAnsi="Times New Roman"/>
              </w:rPr>
            </w:pPr>
            <w:r>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33</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sidRPr="00402191">
              <w:rPr>
                <w:rFonts w:ascii="Times New Roman" w:hAnsi="Times New Roman"/>
              </w:rPr>
              <w:t>3</w:t>
            </w:r>
            <w:r>
              <w:rPr>
                <w:rFonts w:ascii="Times New Roman" w:hAnsi="Times New Roman"/>
              </w:rPr>
              <w:t>8</w:t>
            </w:r>
          </w:p>
        </w:tc>
        <w:tc>
          <w:tcPr>
            <w:tcW w:w="1260" w:type="dxa"/>
          </w:tcPr>
          <w:p w:rsidR="00085031" w:rsidRPr="00402191" w:rsidRDefault="00085031" w:rsidP="00CC66D2">
            <w:pPr>
              <w:pStyle w:val="a5"/>
              <w:rPr>
                <w:rFonts w:ascii="Times New Roman" w:hAnsi="Times New Roman"/>
              </w:rPr>
            </w:pPr>
            <w:r>
              <w:rPr>
                <w:rFonts w:ascii="Times New Roman" w:hAnsi="Times New Roman"/>
              </w:rPr>
              <w:t>94</w:t>
            </w:r>
          </w:p>
        </w:tc>
        <w:tc>
          <w:tcPr>
            <w:tcW w:w="1260" w:type="dxa"/>
          </w:tcPr>
          <w:p w:rsidR="00085031" w:rsidRPr="00402191" w:rsidRDefault="00085031" w:rsidP="00CC66D2">
            <w:pPr>
              <w:pStyle w:val="a5"/>
              <w:rPr>
                <w:rFonts w:ascii="Times New Roman" w:hAnsi="Times New Roman"/>
              </w:rPr>
            </w:pPr>
            <w:r>
              <w:rPr>
                <w:rFonts w:ascii="Times New Roman" w:hAnsi="Times New Roman"/>
              </w:rPr>
              <w:t>81</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4а</w:t>
            </w:r>
          </w:p>
        </w:tc>
        <w:tc>
          <w:tcPr>
            <w:tcW w:w="1128" w:type="dxa"/>
          </w:tcPr>
          <w:p w:rsidR="00085031" w:rsidRPr="00402191" w:rsidRDefault="00085031" w:rsidP="00CC66D2">
            <w:pPr>
              <w:pStyle w:val="a5"/>
              <w:rPr>
                <w:rFonts w:ascii="Times New Roman" w:hAnsi="Times New Roman"/>
              </w:rPr>
            </w:pPr>
            <w:r>
              <w:rPr>
                <w:rFonts w:ascii="Times New Roman" w:hAnsi="Times New Roman"/>
              </w:rPr>
              <w:t>41</w:t>
            </w:r>
          </w:p>
        </w:tc>
        <w:tc>
          <w:tcPr>
            <w:tcW w:w="1129" w:type="dxa"/>
          </w:tcPr>
          <w:p w:rsidR="00085031" w:rsidRPr="00402191" w:rsidRDefault="00085031" w:rsidP="00CC66D2">
            <w:pPr>
              <w:pStyle w:val="a5"/>
              <w:rPr>
                <w:rFonts w:ascii="Times New Roman" w:hAnsi="Times New Roman"/>
              </w:rPr>
            </w:pPr>
            <w:r>
              <w:rPr>
                <w:rFonts w:ascii="Times New Roman" w:hAnsi="Times New Roman"/>
              </w:rPr>
              <w:t>0</w:t>
            </w:r>
          </w:p>
        </w:tc>
        <w:tc>
          <w:tcPr>
            <w:tcW w:w="1080" w:type="dxa"/>
          </w:tcPr>
          <w:p w:rsidR="00085031" w:rsidRPr="00402191" w:rsidRDefault="00085031" w:rsidP="00CC66D2">
            <w:pPr>
              <w:pStyle w:val="a5"/>
              <w:rPr>
                <w:rFonts w:ascii="Times New Roman" w:hAnsi="Times New Roman"/>
              </w:rPr>
            </w:pPr>
            <w:r>
              <w:rPr>
                <w:rFonts w:ascii="Times New Roman" w:hAnsi="Times New Roman"/>
              </w:rPr>
              <w:t>83</w:t>
            </w:r>
          </w:p>
        </w:tc>
        <w:tc>
          <w:tcPr>
            <w:tcW w:w="1260" w:type="dxa"/>
          </w:tcPr>
          <w:p w:rsidR="00085031" w:rsidRPr="00402191" w:rsidRDefault="00085031" w:rsidP="00CC66D2">
            <w:pPr>
              <w:pStyle w:val="a5"/>
              <w:rPr>
                <w:rFonts w:ascii="Times New Roman" w:hAnsi="Times New Roman"/>
              </w:rPr>
            </w:pPr>
            <w:r>
              <w:rPr>
                <w:rFonts w:ascii="Times New Roman" w:hAnsi="Times New Roman"/>
              </w:rPr>
              <w:t>58</w:t>
            </w:r>
          </w:p>
        </w:tc>
        <w:tc>
          <w:tcPr>
            <w:tcW w:w="1260" w:type="dxa"/>
          </w:tcPr>
          <w:p w:rsidR="00085031" w:rsidRPr="00402191" w:rsidRDefault="00085031" w:rsidP="00CC66D2">
            <w:pPr>
              <w:pStyle w:val="a5"/>
              <w:rPr>
                <w:rFonts w:ascii="Times New Roman" w:hAnsi="Times New Roman"/>
              </w:rPr>
            </w:pPr>
            <w:r>
              <w:rPr>
                <w:rFonts w:ascii="Times New Roman" w:hAnsi="Times New Roman"/>
              </w:rPr>
              <w:t>83</w:t>
            </w:r>
          </w:p>
        </w:tc>
        <w:tc>
          <w:tcPr>
            <w:tcW w:w="1260" w:type="dxa"/>
          </w:tcPr>
          <w:p w:rsidR="00085031" w:rsidRPr="00402191" w:rsidRDefault="00085031" w:rsidP="00CC66D2">
            <w:pPr>
              <w:pStyle w:val="a5"/>
              <w:rPr>
                <w:rFonts w:ascii="Times New Roman" w:hAnsi="Times New Roman"/>
              </w:rPr>
            </w:pPr>
            <w:r>
              <w:rPr>
                <w:rFonts w:ascii="Times New Roman" w:hAnsi="Times New Roman"/>
              </w:rPr>
              <w:t>41</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2б</w:t>
            </w:r>
          </w:p>
        </w:tc>
        <w:tc>
          <w:tcPr>
            <w:tcW w:w="1128" w:type="dxa"/>
          </w:tcPr>
          <w:p w:rsidR="00085031" w:rsidRPr="00402191" w:rsidRDefault="00085031" w:rsidP="00CC66D2">
            <w:pPr>
              <w:pStyle w:val="a5"/>
              <w:rPr>
                <w:rFonts w:ascii="Times New Roman" w:hAnsi="Times New Roman"/>
              </w:rPr>
            </w:pPr>
            <w:r w:rsidRPr="00402191">
              <w:rPr>
                <w:rFonts w:ascii="Times New Roman" w:hAnsi="Times New Roman"/>
              </w:rPr>
              <w:t>-</w:t>
            </w:r>
          </w:p>
        </w:tc>
        <w:tc>
          <w:tcPr>
            <w:tcW w:w="1129" w:type="dxa"/>
          </w:tcPr>
          <w:p w:rsidR="00085031" w:rsidRPr="00402191" w:rsidRDefault="00085031" w:rsidP="00CC66D2">
            <w:pPr>
              <w:pStyle w:val="a5"/>
              <w:rPr>
                <w:rFonts w:ascii="Times New Roman" w:hAnsi="Times New Roman"/>
              </w:rPr>
            </w:pPr>
            <w:r w:rsidRPr="00402191">
              <w:rPr>
                <w:rFonts w:ascii="Times New Roman" w:hAnsi="Times New Roman"/>
              </w:rPr>
              <w:t>-</w:t>
            </w:r>
          </w:p>
        </w:tc>
        <w:tc>
          <w:tcPr>
            <w:tcW w:w="1080" w:type="dxa"/>
          </w:tcPr>
          <w:p w:rsidR="00085031" w:rsidRPr="00402191" w:rsidRDefault="00085031" w:rsidP="00CC66D2">
            <w:pPr>
              <w:pStyle w:val="a5"/>
              <w:rPr>
                <w:rFonts w:ascii="Times New Roman" w:hAnsi="Times New Roman"/>
              </w:rPr>
            </w:pPr>
            <w:r>
              <w:rPr>
                <w:rFonts w:ascii="Times New Roman" w:hAnsi="Times New Roman"/>
              </w:rPr>
              <w:t>80</w:t>
            </w:r>
          </w:p>
        </w:tc>
        <w:tc>
          <w:tcPr>
            <w:tcW w:w="1260" w:type="dxa"/>
          </w:tcPr>
          <w:p w:rsidR="00085031" w:rsidRPr="00402191" w:rsidRDefault="00085031" w:rsidP="00CC66D2">
            <w:pPr>
              <w:pStyle w:val="a5"/>
              <w:rPr>
                <w:rFonts w:ascii="Times New Roman" w:hAnsi="Times New Roman"/>
              </w:rPr>
            </w:pPr>
            <w:r w:rsidRPr="00402191">
              <w:rPr>
                <w:rFonts w:ascii="Times New Roman" w:hAnsi="Times New Roman"/>
              </w:rPr>
              <w:t>60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3б</w:t>
            </w:r>
          </w:p>
        </w:tc>
        <w:tc>
          <w:tcPr>
            <w:tcW w:w="1128" w:type="dxa"/>
          </w:tcPr>
          <w:p w:rsidR="00085031" w:rsidRPr="00402191" w:rsidRDefault="00085031" w:rsidP="00CC66D2">
            <w:pPr>
              <w:pStyle w:val="a5"/>
              <w:rPr>
                <w:rFonts w:ascii="Times New Roman" w:hAnsi="Times New Roman"/>
              </w:rPr>
            </w:pPr>
            <w:r w:rsidRPr="00402191">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60</w:t>
            </w:r>
          </w:p>
        </w:tc>
        <w:tc>
          <w:tcPr>
            <w:tcW w:w="1080" w:type="dxa"/>
          </w:tcPr>
          <w:p w:rsidR="00085031" w:rsidRPr="00402191" w:rsidRDefault="00085031" w:rsidP="00CC66D2">
            <w:pPr>
              <w:pStyle w:val="a5"/>
              <w:rPr>
                <w:rFonts w:ascii="Times New Roman" w:hAnsi="Times New Roman"/>
              </w:rPr>
            </w:pPr>
            <w:r w:rsidRPr="00402191">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50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83</w:t>
            </w:r>
          </w:p>
        </w:tc>
      </w:tr>
      <w:tr w:rsidR="00085031" w:rsidRPr="00402191" w:rsidTr="00085031">
        <w:trPr>
          <w:trHeight w:val="408"/>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4б</w:t>
            </w:r>
          </w:p>
        </w:tc>
        <w:tc>
          <w:tcPr>
            <w:tcW w:w="1128" w:type="dxa"/>
          </w:tcPr>
          <w:p w:rsidR="00085031" w:rsidRPr="00402191" w:rsidRDefault="00085031" w:rsidP="00CC66D2">
            <w:pPr>
              <w:pStyle w:val="a5"/>
              <w:rPr>
                <w:rFonts w:ascii="Times New Roman" w:hAnsi="Times New Roman"/>
              </w:rPr>
            </w:pPr>
            <w:r>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100</w:t>
            </w:r>
          </w:p>
        </w:tc>
        <w:tc>
          <w:tcPr>
            <w:tcW w:w="1080" w:type="dxa"/>
          </w:tcPr>
          <w:p w:rsidR="00085031" w:rsidRPr="00402191" w:rsidRDefault="00085031" w:rsidP="00CC66D2">
            <w:pPr>
              <w:pStyle w:val="a5"/>
              <w:rPr>
                <w:rFonts w:ascii="Times New Roman" w:hAnsi="Times New Roman"/>
              </w:rPr>
            </w:pPr>
            <w:r w:rsidRPr="00402191">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50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r>
      <w:tr w:rsidR="00085031" w:rsidRPr="00402191" w:rsidTr="00085031">
        <w:trPr>
          <w:trHeight w:val="408"/>
          <w:jc w:val="center"/>
        </w:trPr>
        <w:tc>
          <w:tcPr>
            <w:tcW w:w="900" w:type="dxa"/>
          </w:tcPr>
          <w:p w:rsidR="00085031" w:rsidRPr="00402191" w:rsidRDefault="00085031" w:rsidP="00CC66D2">
            <w:pPr>
              <w:pStyle w:val="a5"/>
              <w:rPr>
                <w:rFonts w:ascii="Times New Roman" w:hAnsi="Times New Roman"/>
                <w:b/>
              </w:rPr>
            </w:pPr>
            <w:r w:rsidRPr="00402191">
              <w:rPr>
                <w:rFonts w:ascii="Times New Roman" w:hAnsi="Times New Roman"/>
                <w:b/>
              </w:rPr>
              <w:t xml:space="preserve">% </w:t>
            </w:r>
            <w:proofErr w:type="spellStart"/>
            <w:r w:rsidRPr="00402191">
              <w:rPr>
                <w:rFonts w:ascii="Times New Roman" w:hAnsi="Times New Roman"/>
                <w:b/>
              </w:rPr>
              <w:t>ок</w:t>
            </w:r>
            <w:proofErr w:type="spellEnd"/>
          </w:p>
        </w:tc>
        <w:tc>
          <w:tcPr>
            <w:tcW w:w="1128" w:type="dxa"/>
          </w:tcPr>
          <w:p w:rsidR="00085031" w:rsidRPr="00402191" w:rsidRDefault="00085031" w:rsidP="00CC66D2">
            <w:pPr>
              <w:pStyle w:val="a5"/>
              <w:rPr>
                <w:rFonts w:ascii="Times New Roman" w:hAnsi="Times New Roman"/>
                <w:b/>
              </w:rPr>
            </w:pPr>
            <w:r>
              <w:rPr>
                <w:rFonts w:ascii="Times New Roman" w:hAnsi="Times New Roman"/>
                <w:b/>
              </w:rPr>
              <w:t>74</w:t>
            </w:r>
          </w:p>
        </w:tc>
        <w:tc>
          <w:tcPr>
            <w:tcW w:w="1129" w:type="dxa"/>
          </w:tcPr>
          <w:p w:rsidR="00085031" w:rsidRPr="00402191" w:rsidRDefault="00085031" w:rsidP="00CC66D2">
            <w:pPr>
              <w:pStyle w:val="a5"/>
              <w:rPr>
                <w:rFonts w:ascii="Times New Roman" w:hAnsi="Times New Roman"/>
                <w:b/>
              </w:rPr>
            </w:pPr>
            <w:r w:rsidRPr="00402191">
              <w:rPr>
                <w:rFonts w:ascii="Times New Roman" w:hAnsi="Times New Roman"/>
                <w:b/>
              </w:rPr>
              <w:t>24,3</w:t>
            </w:r>
          </w:p>
        </w:tc>
        <w:tc>
          <w:tcPr>
            <w:tcW w:w="1080" w:type="dxa"/>
          </w:tcPr>
          <w:p w:rsidR="00085031" w:rsidRPr="00402191" w:rsidRDefault="00085031" w:rsidP="00CC66D2">
            <w:pPr>
              <w:pStyle w:val="a5"/>
              <w:rPr>
                <w:rFonts w:ascii="Times New Roman" w:hAnsi="Times New Roman"/>
                <w:b/>
              </w:rPr>
            </w:pPr>
            <w:r>
              <w:rPr>
                <w:rFonts w:ascii="Times New Roman" w:hAnsi="Times New Roman"/>
                <w:b/>
              </w:rPr>
              <w:t>80</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35</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78</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54</w:t>
            </w:r>
          </w:p>
        </w:tc>
      </w:tr>
      <w:tr w:rsidR="00085031" w:rsidRPr="00402191" w:rsidTr="00085031">
        <w:trPr>
          <w:trHeight w:val="408"/>
          <w:jc w:val="center"/>
        </w:trPr>
        <w:tc>
          <w:tcPr>
            <w:tcW w:w="900" w:type="dxa"/>
          </w:tcPr>
          <w:p w:rsidR="00085031" w:rsidRPr="00402191" w:rsidRDefault="00085031" w:rsidP="00CC66D2">
            <w:pPr>
              <w:pStyle w:val="a5"/>
              <w:rPr>
                <w:rFonts w:ascii="Times New Roman" w:hAnsi="Times New Roman"/>
                <w:b/>
              </w:rPr>
            </w:pPr>
            <w:r w:rsidRPr="00402191">
              <w:rPr>
                <w:rFonts w:ascii="Times New Roman" w:hAnsi="Times New Roman"/>
                <w:b/>
              </w:rPr>
              <w:t xml:space="preserve">% </w:t>
            </w:r>
            <w:proofErr w:type="spellStart"/>
            <w:r w:rsidRPr="00402191">
              <w:rPr>
                <w:rFonts w:ascii="Times New Roman" w:hAnsi="Times New Roman"/>
                <w:b/>
              </w:rPr>
              <w:t>кк</w:t>
            </w:r>
            <w:proofErr w:type="spellEnd"/>
          </w:p>
        </w:tc>
        <w:tc>
          <w:tcPr>
            <w:tcW w:w="1128" w:type="dxa"/>
          </w:tcPr>
          <w:p w:rsidR="00085031" w:rsidRPr="00402191" w:rsidRDefault="00085031" w:rsidP="00CC66D2">
            <w:pPr>
              <w:pStyle w:val="a5"/>
              <w:rPr>
                <w:rFonts w:ascii="Times New Roman" w:hAnsi="Times New Roman"/>
                <w:b/>
              </w:rPr>
            </w:pPr>
            <w:r>
              <w:rPr>
                <w:rFonts w:ascii="Times New Roman" w:hAnsi="Times New Roman"/>
                <w:b/>
              </w:rPr>
              <w:t>100</w:t>
            </w:r>
          </w:p>
        </w:tc>
        <w:tc>
          <w:tcPr>
            <w:tcW w:w="1129" w:type="dxa"/>
          </w:tcPr>
          <w:p w:rsidR="00085031" w:rsidRPr="00402191" w:rsidRDefault="00085031" w:rsidP="00CC66D2">
            <w:pPr>
              <w:pStyle w:val="a5"/>
              <w:rPr>
                <w:rFonts w:ascii="Times New Roman" w:hAnsi="Times New Roman"/>
                <w:b/>
              </w:rPr>
            </w:pPr>
            <w:r w:rsidRPr="00402191">
              <w:rPr>
                <w:rFonts w:ascii="Times New Roman" w:hAnsi="Times New Roman"/>
                <w:b/>
              </w:rPr>
              <w:t>68</w:t>
            </w:r>
          </w:p>
        </w:tc>
        <w:tc>
          <w:tcPr>
            <w:tcW w:w="1080" w:type="dxa"/>
          </w:tcPr>
          <w:p w:rsidR="00085031" w:rsidRPr="00402191" w:rsidRDefault="00085031" w:rsidP="00CC66D2">
            <w:pPr>
              <w:pStyle w:val="a5"/>
              <w:rPr>
                <w:rFonts w:ascii="Times New Roman" w:hAnsi="Times New Roman"/>
                <w:b/>
              </w:rPr>
            </w:pPr>
            <w:r>
              <w:rPr>
                <w:rFonts w:ascii="Times New Roman" w:hAnsi="Times New Roman"/>
                <w:b/>
              </w:rPr>
              <w:t>93,3</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53,3</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100</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94</w:t>
            </w:r>
          </w:p>
        </w:tc>
      </w:tr>
      <w:tr w:rsidR="00085031" w:rsidRPr="00402191" w:rsidTr="00085031">
        <w:trPr>
          <w:trHeight w:val="445"/>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5а</w:t>
            </w:r>
          </w:p>
        </w:tc>
        <w:tc>
          <w:tcPr>
            <w:tcW w:w="1128" w:type="dxa"/>
          </w:tcPr>
          <w:p w:rsidR="00085031" w:rsidRPr="00402191" w:rsidRDefault="00085031" w:rsidP="00CC66D2">
            <w:pPr>
              <w:pStyle w:val="a5"/>
              <w:rPr>
                <w:rFonts w:ascii="Times New Roman" w:hAnsi="Times New Roman"/>
              </w:rPr>
            </w:pPr>
            <w:r>
              <w:rPr>
                <w:rFonts w:ascii="Times New Roman" w:hAnsi="Times New Roman"/>
              </w:rPr>
              <w:t>77</w:t>
            </w:r>
          </w:p>
        </w:tc>
        <w:tc>
          <w:tcPr>
            <w:tcW w:w="1129" w:type="dxa"/>
          </w:tcPr>
          <w:p w:rsidR="00085031" w:rsidRPr="00402191" w:rsidRDefault="00085031" w:rsidP="00CC66D2">
            <w:pPr>
              <w:pStyle w:val="a5"/>
              <w:rPr>
                <w:rFonts w:ascii="Times New Roman" w:hAnsi="Times New Roman"/>
              </w:rPr>
            </w:pPr>
            <w:r>
              <w:rPr>
                <w:rFonts w:ascii="Times New Roman" w:hAnsi="Times New Roman"/>
              </w:rPr>
              <w:t>15</w:t>
            </w:r>
          </w:p>
        </w:tc>
        <w:tc>
          <w:tcPr>
            <w:tcW w:w="1080" w:type="dxa"/>
          </w:tcPr>
          <w:p w:rsidR="00085031" w:rsidRPr="00402191" w:rsidRDefault="00085031" w:rsidP="00CC66D2">
            <w:pPr>
              <w:pStyle w:val="a5"/>
              <w:rPr>
                <w:rFonts w:ascii="Times New Roman" w:hAnsi="Times New Roman"/>
              </w:rPr>
            </w:pPr>
            <w:r>
              <w:rPr>
                <w:rFonts w:ascii="Times New Roman" w:hAnsi="Times New Roman"/>
              </w:rPr>
              <w:t>64</w:t>
            </w:r>
          </w:p>
        </w:tc>
        <w:tc>
          <w:tcPr>
            <w:tcW w:w="1260" w:type="dxa"/>
          </w:tcPr>
          <w:p w:rsidR="00085031" w:rsidRPr="00402191" w:rsidRDefault="00085031" w:rsidP="00CC66D2">
            <w:pPr>
              <w:pStyle w:val="a5"/>
              <w:rPr>
                <w:rFonts w:ascii="Times New Roman" w:hAnsi="Times New Roman"/>
              </w:rPr>
            </w:pPr>
            <w:r>
              <w:rPr>
                <w:rFonts w:ascii="Times New Roman" w:hAnsi="Times New Roman"/>
              </w:rPr>
              <w:t>36</w:t>
            </w:r>
          </w:p>
        </w:tc>
        <w:tc>
          <w:tcPr>
            <w:tcW w:w="1260" w:type="dxa"/>
          </w:tcPr>
          <w:p w:rsidR="00085031" w:rsidRPr="00402191" w:rsidRDefault="00085031" w:rsidP="00CC66D2">
            <w:pPr>
              <w:pStyle w:val="a5"/>
              <w:rPr>
                <w:rFonts w:ascii="Times New Roman" w:hAnsi="Times New Roman"/>
              </w:rPr>
            </w:pPr>
            <w:r>
              <w:rPr>
                <w:rFonts w:ascii="Times New Roman" w:hAnsi="Times New Roman"/>
              </w:rPr>
              <w:t>63</w:t>
            </w:r>
          </w:p>
        </w:tc>
        <w:tc>
          <w:tcPr>
            <w:tcW w:w="1260" w:type="dxa"/>
          </w:tcPr>
          <w:p w:rsidR="00085031" w:rsidRPr="00402191" w:rsidRDefault="00085031" w:rsidP="00CC66D2">
            <w:pPr>
              <w:pStyle w:val="a5"/>
              <w:rPr>
                <w:rFonts w:ascii="Times New Roman" w:hAnsi="Times New Roman"/>
              </w:rPr>
            </w:pPr>
            <w:r>
              <w:rPr>
                <w:rFonts w:ascii="Times New Roman" w:hAnsi="Times New Roman"/>
              </w:rPr>
              <w:t>38</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6а</w:t>
            </w:r>
          </w:p>
        </w:tc>
        <w:tc>
          <w:tcPr>
            <w:tcW w:w="1128" w:type="dxa"/>
          </w:tcPr>
          <w:p w:rsidR="00085031" w:rsidRPr="00402191" w:rsidRDefault="00085031" w:rsidP="00CC66D2">
            <w:pPr>
              <w:pStyle w:val="a5"/>
              <w:rPr>
                <w:rFonts w:ascii="Times New Roman" w:hAnsi="Times New Roman"/>
              </w:rPr>
            </w:pPr>
            <w:r>
              <w:rPr>
                <w:rFonts w:ascii="Times New Roman" w:hAnsi="Times New Roman"/>
              </w:rPr>
              <w:t>86</w:t>
            </w:r>
          </w:p>
        </w:tc>
        <w:tc>
          <w:tcPr>
            <w:tcW w:w="1129" w:type="dxa"/>
          </w:tcPr>
          <w:p w:rsidR="00085031" w:rsidRPr="00402191" w:rsidRDefault="00085031" w:rsidP="00CC66D2">
            <w:pPr>
              <w:pStyle w:val="a5"/>
              <w:rPr>
                <w:rFonts w:ascii="Times New Roman" w:hAnsi="Times New Roman"/>
              </w:rPr>
            </w:pPr>
            <w:r>
              <w:rPr>
                <w:rFonts w:ascii="Times New Roman" w:hAnsi="Times New Roman"/>
              </w:rPr>
              <w:t>29</w:t>
            </w:r>
          </w:p>
        </w:tc>
        <w:tc>
          <w:tcPr>
            <w:tcW w:w="1080" w:type="dxa"/>
          </w:tcPr>
          <w:p w:rsidR="00085031" w:rsidRPr="00402191" w:rsidRDefault="00085031" w:rsidP="00CC66D2">
            <w:pPr>
              <w:pStyle w:val="a5"/>
              <w:rPr>
                <w:rFonts w:ascii="Times New Roman" w:hAnsi="Times New Roman"/>
              </w:rPr>
            </w:pPr>
            <w:r>
              <w:rPr>
                <w:rFonts w:ascii="Times New Roman" w:hAnsi="Times New Roman"/>
              </w:rPr>
              <w:t>71</w:t>
            </w:r>
          </w:p>
        </w:tc>
        <w:tc>
          <w:tcPr>
            <w:tcW w:w="1260" w:type="dxa"/>
          </w:tcPr>
          <w:p w:rsidR="00085031" w:rsidRPr="00402191" w:rsidRDefault="00085031" w:rsidP="00CC66D2">
            <w:pPr>
              <w:pStyle w:val="a5"/>
              <w:rPr>
                <w:rFonts w:ascii="Times New Roman" w:hAnsi="Times New Roman"/>
              </w:rPr>
            </w:pPr>
            <w:r>
              <w:rPr>
                <w:rFonts w:ascii="Times New Roman" w:hAnsi="Times New Roman"/>
              </w:rPr>
              <w:t>50</w:t>
            </w:r>
          </w:p>
        </w:tc>
        <w:tc>
          <w:tcPr>
            <w:tcW w:w="1260" w:type="dxa"/>
          </w:tcPr>
          <w:p w:rsidR="00085031" w:rsidRPr="00402191" w:rsidRDefault="00085031" w:rsidP="00CC66D2">
            <w:pPr>
              <w:pStyle w:val="a5"/>
              <w:rPr>
                <w:rFonts w:ascii="Times New Roman" w:hAnsi="Times New Roman"/>
              </w:rPr>
            </w:pPr>
            <w:r>
              <w:rPr>
                <w:rFonts w:ascii="Times New Roman" w:hAnsi="Times New Roman"/>
              </w:rPr>
              <w:t>88</w:t>
            </w:r>
          </w:p>
        </w:tc>
        <w:tc>
          <w:tcPr>
            <w:tcW w:w="1260" w:type="dxa"/>
          </w:tcPr>
          <w:p w:rsidR="00085031" w:rsidRPr="00402191" w:rsidRDefault="00085031" w:rsidP="00CC66D2">
            <w:pPr>
              <w:pStyle w:val="a5"/>
              <w:rPr>
                <w:rFonts w:ascii="Times New Roman" w:hAnsi="Times New Roman"/>
              </w:rPr>
            </w:pPr>
            <w:r>
              <w:rPr>
                <w:rFonts w:ascii="Times New Roman" w:hAnsi="Times New Roman"/>
              </w:rPr>
              <w:t>50</w:t>
            </w:r>
          </w:p>
        </w:tc>
      </w:tr>
      <w:tr w:rsidR="00085031" w:rsidRPr="00402191" w:rsidTr="00085031">
        <w:trPr>
          <w:trHeight w:val="389"/>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7а</w:t>
            </w:r>
          </w:p>
        </w:tc>
        <w:tc>
          <w:tcPr>
            <w:tcW w:w="1128" w:type="dxa"/>
          </w:tcPr>
          <w:p w:rsidR="00085031" w:rsidRPr="00402191" w:rsidRDefault="00085031" w:rsidP="00CC66D2">
            <w:pPr>
              <w:pStyle w:val="a5"/>
              <w:rPr>
                <w:rFonts w:ascii="Times New Roman" w:hAnsi="Times New Roman"/>
              </w:rPr>
            </w:pPr>
            <w:r>
              <w:rPr>
                <w:rFonts w:ascii="Times New Roman" w:hAnsi="Times New Roman"/>
              </w:rPr>
              <w:t>42</w:t>
            </w:r>
          </w:p>
        </w:tc>
        <w:tc>
          <w:tcPr>
            <w:tcW w:w="1129" w:type="dxa"/>
          </w:tcPr>
          <w:p w:rsidR="00085031" w:rsidRPr="00402191" w:rsidRDefault="00085031" w:rsidP="00CC66D2">
            <w:pPr>
              <w:pStyle w:val="a5"/>
              <w:rPr>
                <w:rFonts w:ascii="Times New Roman" w:hAnsi="Times New Roman"/>
              </w:rPr>
            </w:pPr>
            <w:r w:rsidRPr="00402191">
              <w:rPr>
                <w:rFonts w:ascii="Times New Roman" w:hAnsi="Times New Roman"/>
              </w:rPr>
              <w:t>1</w:t>
            </w:r>
            <w:r>
              <w:rPr>
                <w:rFonts w:ascii="Times New Roman" w:hAnsi="Times New Roman"/>
              </w:rPr>
              <w:t>7</w:t>
            </w:r>
          </w:p>
        </w:tc>
        <w:tc>
          <w:tcPr>
            <w:tcW w:w="1080" w:type="dxa"/>
          </w:tcPr>
          <w:p w:rsidR="00085031" w:rsidRPr="00402191" w:rsidRDefault="00085031" w:rsidP="00CC66D2">
            <w:pPr>
              <w:pStyle w:val="a5"/>
              <w:rPr>
                <w:rFonts w:ascii="Times New Roman" w:hAnsi="Times New Roman"/>
              </w:rPr>
            </w:pPr>
            <w:r>
              <w:rPr>
                <w:rFonts w:ascii="Times New Roman" w:hAnsi="Times New Roman"/>
              </w:rPr>
              <w:t>75</w:t>
            </w:r>
          </w:p>
        </w:tc>
        <w:tc>
          <w:tcPr>
            <w:tcW w:w="1260" w:type="dxa"/>
          </w:tcPr>
          <w:p w:rsidR="00085031" w:rsidRPr="00402191" w:rsidRDefault="00085031" w:rsidP="00CC66D2">
            <w:pPr>
              <w:pStyle w:val="a5"/>
              <w:rPr>
                <w:rFonts w:ascii="Times New Roman" w:hAnsi="Times New Roman"/>
              </w:rPr>
            </w:pPr>
            <w:r>
              <w:rPr>
                <w:rFonts w:ascii="Times New Roman" w:hAnsi="Times New Roman"/>
              </w:rPr>
              <w:t>25</w:t>
            </w:r>
          </w:p>
        </w:tc>
        <w:tc>
          <w:tcPr>
            <w:tcW w:w="1260" w:type="dxa"/>
          </w:tcPr>
          <w:p w:rsidR="00085031" w:rsidRPr="00402191" w:rsidRDefault="00085031" w:rsidP="00CC66D2">
            <w:pPr>
              <w:pStyle w:val="a5"/>
              <w:rPr>
                <w:rFonts w:ascii="Times New Roman" w:hAnsi="Times New Roman"/>
              </w:rPr>
            </w:pPr>
            <w:r>
              <w:rPr>
                <w:rFonts w:ascii="Times New Roman" w:hAnsi="Times New Roman"/>
              </w:rPr>
              <w:t>69</w:t>
            </w:r>
          </w:p>
        </w:tc>
        <w:tc>
          <w:tcPr>
            <w:tcW w:w="1260" w:type="dxa"/>
          </w:tcPr>
          <w:p w:rsidR="00085031" w:rsidRPr="00402191" w:rsidRDefault="00085031" w:rsidP="00CC66D2">
            <w:pPr>
              <w:pStyle w:val="a5"/>
              <w:rPr>
                <w:rFonts w:ascii="Times New Roman" w:hAnsi="Times New Roman"/>
              </w:rPr>
            </w:pPr>
            <w:r>
              <w:rPr>
                <w:rFonts w:ascii="Times New Roman" w:hAnsi="Times New Roman"/>
              </w:rPr>
              <w:t>38</w:t>
            </w:r>
          </w:p>
        </w:tc>
      </w:tr>
      <w:tr w:rsidR="00085031" w:rsidRPr="00402191" w:rsidTr="00085031">
        <w:trPr>
          <w:trHeight w:val="367"/>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8а</w:t>
            </w:r>
          </w:p>
        </w:tc>
        <w:tc>
          <w:tcPr>
            <w:tcW w:w="1128" w:type="dxa"/>
          </w:tcPr>
          <w:p w:rsidR="00085031" w:rsidRPr="00402191" w:rsidRDefault="00085031" w:rsidP="00CC66D2">
            <w:pPr>
              <w:pStyle w:val="a5"/>
              <w:rPr>
                <w:rFonts w:ascii="Times New Roman" w:hAnsi="Times New Roman"/>
              </w:rPr>
            </w:pPr>
            <w:r>
              <w:rPr>
                <w:rFonts w:ascii="Times New Roman" w:hAnsi="Times New Roman"/>
              </w:rPr>
              <w:t>64</w:t>
            </w:r>
          </w:p>
        </w:tc>
        <w:tc>
          <w:tcPr>
            <w:tcW w:w="1129" w:type="dxa"/>
          </w:tcPr>
          <w:p w:rsidR="00085031" w:rsidRPr="00402191" w:rsidRDefault="00085031" w:rsidP="00CC66D2">
            <w:pPr>
              <w:pStyle w:val="a5"/>
              <w:rPr>
                <w:rFonts w:ascii="Times New Roman" w:hAnsi="Times New Roman"/>
              </w:rPr>
            </w:pPr>
            <w:r>
              <w:rPr>
                <w:rFonts w:ascii="Times New Roman" w:hAnsi="Times New Roman"/>
              </w:rPr>
              <w:t>36</w:t>
            </w:r>
          </w:p>
        </w:tc>
        <w:tc>
          <w:tcPr>
            <w:tcW w:w="1080" w:type="dxa"/>
          </w:tcPr>
          <w:p w:rsidR="00085031" w:rsidRPr="00402191" w:rsidRDefault="00085031" w:rsidP="00CC66D2">
            <w:pPr>
              <w:pStyle w:val="a5"/>
              <w:rPr>
                <w:rFonts w:ascii="Times New Roman" w:hAnsi="Times New Roman"/>
              </w:rPr>
            </w:pPr>
            <w:r>
              <w:rPr>
                <w:rFonts w:ascii="Times New Roman" w:hAnsi="Times New Roman"/>
              </w:rPr>
              <w:t>85</w:t>
            </w:r>
          </w:p>
        </w:tc>
        <w:tc>
          <w:tcPr>
            <w:tcW w:w="1260" w:type="dxa"/>
          </w:tcPr>
          <w:p w:rsidR="00085031" w:rsidRPr="00402191" w:rsidRDefault="00085031" w:rsidP="00CC66D2">
            <w:pPr>
              <w:pStyle w:val="a5"/>
              <w:rPr>
                <w:rFonts w:ascii="Times New Roman" w:hAnsi="Times New Roman"/>
              </w:rPr>
            </w:pPr>
            <w:r>
              <w:rPr>
                <w:rFonts w:ascii="Times New Roman" w:hAnsi="Times New Roman"/>
              </w:rPr>
              <w:t>38</w:t>
            </w:r>
          </w:p>
        </w:tc>
        <w:tc>
          <w:tcPr>
            <w:tcW w:w="1260" w:type="dxa"/>
          </w:tcPr>
          <w:p w:rsidR="00085031" w:rsidRPr="00402191" w:rsidRDefault="00085031" w:rsidP="00CC66D2">
            <w:pPr>
              <w:pStyle w:val="a5"/>
              <w:rPr>
                <w:rFonts w:ascii="Times New Roman" w:hAnsi="Times New Roman"/>
              </w:rPr>
            </w:pPr>
            <w:r>
              <w:rPr>
                <w:rFonts w:ascii="Times New Roman" w:hAnsi="Times New Roman"/>
              </w:rPr>
              <w:t>69</w:t>
            </w:r>
          </w:p>
        </w:tc>
        <w:tc>
          <w:tcPr>
            <w:tcW w:w="1260" w:type="dxa"/>
          </w:tcPr>
          <w:p w:rsidR="00085031" w:rsidRPr="00402191" w:rsidRDefault="00085031" w:rsidP="00CC66D2">
            <w:pPr>
              <w:pStyle w:val="a5"/>
              <w:rPr>
                <w:rFonts w:ascii="Times New Roman" w:hAnsi="Times New Roman"/>
              </w:rPr>
            </w:pPr>
            <w:r>
              <w:rPr>
                <w:rFonts w:ascii="Times New Roman" w:hAnsi="Times New Roman"/>
              </w:rPr>
              <w:t>38</w:t>
            </w:r>
          </w:p>
        </w:tc>
      </w:tr>
      <w:tr w:rsidR="00085031" w:rsidRPr="00402191" w:rsidTr="00085031">
        <w:trPr>
          <w:trHeight w:val="336"/>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9а</w:t>
            </w:r>
          </w:p>
        </w:tc>
        <w:tc>
          <w:tcPr>
            <w:tcW w:w="1128" w:type="dxa"/>
          </w:tcPr>
          <w:p w:rsidR="00085031" w:rsidRPr="00402191" w:rsidRDefault="00085031" w:rsidP="00CC66D2">
            <w:pPr>
              <w:pStyle w:val="a5"/>
              <w:rPr>
                <w:rFonts w:ascii="Times New Roman" w:hAnsi="Times New Roman"/>
              </w:rPr>
            </w:pPr>
            <w:r>
              <w:rPr>
                <w:rFonts w:ascii="Times New Roman" w:hAnsi="Times New Roman"/>
              </w:rPr>
              <w:t>64</w:t>
            </w:r>
          </w:p>
        </w:tc>
        <w:tc>
          <w:tcPr>
            <w:tcW w:w="1129" w:type="dxa"/>
          </w:tcPr>
          <w:p w:rsidR="00085031" w:rsidRPr="00402191" w:rsidRDefault="00085031" w:rsidP="00CC66D2">
            <w:pPr>
              <w:pStyle w:val="a5"/>
              <w:rPr>
                <w:rFonts w:ascii="Times New Roman" w:hAnsi="Times New Roman"/>
              </w:rPr>
            </w:pPr>
            <w:r>
              <w:rPr>
                <w:rFonts w:ascii="Times New Roman" w:hAnsi="Times New Roman"/>
              </w:rPr>
              <w:t>35</w:t>
            </w:r>
          </w:p>
        </w:tc>
        <w:tc>
          <w:tcPr>
            <w:tcW w:w="1080" w:type="dxa"/>
          </w:tcPr>
          <w:p w:rsidR="00085031" w:rsidRPr="00402191" w:rsidRDefault="00085031" w:rsidP="00CC66D2">
            <w:pPr>
              <w:pStyle w:val="a5"/>
              <w:rPr>
                <w:rFonts w:ascii="Times New Roman" w:hAnsi="Times New Roman"/>
              </w:rPr>
            </w:pPr>
            <w:r>
              <w:rPr>
                <w:rFonts w:ascii="Times New Roman" w:hAnsi="Times New Roman"/>
              </w:rPr>
              <w:t>71</w:t>
            </w:r>
          </w:p>
        </w:tc>
        <w:tc>
          <w:tcPr>
            <w:tcW w:w="1260" w:type="dxa"/>
          </w:tcPr>
          <w:p w:rsidR="00085031" w:rsidRPr="00402191" w:rsidRDefault="00085031" w:rsidP="00CC66D2">
            <w:pPr>
              <w:pStyle w:val="a5"/>
              <w:rPr>
                <w:rFonts w:ascii="Times New Roman" w:hAnsi="Times New Roman"/>
              </w:rPr>
            </w:pPr>
            <w:r>
              <w:rPr>
                <w:rFonts w:ascii="Times New Roman" w:hAnsi="Times New Roman"/>
              </w:rPr>
              <w:t>42</w:t>
            </w:r>
          </w:p>
        </w:tc>
        <w:tc>
          <w:tcPr>
            <w:tcW w:w="1260" w:type="dxa"/>
          </w:tcPr>
          <w:p w:rsidR="00085031" w:rsidRPr="00402191" w:rsidRDefault="00085031" w:rsidP="00CC66D2">
            <w:pPr>
              <w:pStyle w:val="a5"/>
              <w:rPr>
                <w:rFonts w:ascii="Times New Roman" w:hAnsi="Times New Roman"/>
              </w:rPr>
            </w:pPr>
            <w:r>
              <w:rPr>
                <w:rFonts w:ascii="Times New Roman" w:hAnsi="Times New Roman"/>
              </w:rPr>
              <w:t>85</w:t>
            </w:r>
          </w:p>
        </w:tc>
        <w:tc>
          <w:tcPr>
            <w:tcW w:w="1260" w:type="dxa"/>
          </w:tcPr>
          <w:p w:rsidR="00085031" w:rsidRPr="00402191" w:rsidRDefault="00085031" w:rsidP="00CC66D2">
            <w:pPr>
              <w:pStyle w:val="a5"/>
              <w:rPr>
                <w:rFonts w:ascii="Times New Roman" w:hAnsi="Times New Roman"/>
              </w:rPr>
            </w:pPr>
            <w:r>
              <w:rPr>
                <w:rFonts w:ascii="Times New Roman" w:hAnsi="Times New Roman"/>
              </w:rPr>
              <w:t>60</w:t>
            </w:r>
          </w:p>
        </w:tc>
      </w:tr>
      <w:tr w:rsidR="00085031" w:rsidRPr="00402191" w:rsidTr="00085031">
        <w:trPr>
          <w:trHeight w:val="336"/>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5б</w:t>
            </w:r>
          </w:p>
        </w:tc>
        <w:tc>
          <w:tcPr>
            <w:tcW w:w="1128" w:type="dxa"/>
          </w:tcPr>
          <w:p w:rsidR="00085031" w:rsidRPr="00402191" w:rsidRDefault="00085031" w:rsidP="00CC66D2">
            <w:pPr>
              <w:pStyle w:val="a5"/>
              <w:rPr>
                <w:rFonts w:ascii="Times New Roman" w:hAnsi="Times New Roman"/>
              </w:rPr>
            </w:pPr>
            <w:r>
              <w:rPr>
                <w:rFonts w:ascii="Times New Roman" w:hAnsi="Times New Roman"/>
              </w:rPr>
              <w:t>75</w:t>
            </w:r>
          </w:p>
        </w:tc>
        <w:tc>
          <w:tcPr>
            <w:tcW w:w="1129" w:type="dxa"/>
          </w:tcPr>
          <w:p w:rsidR="00085031" w:rsidRPr="00402191" w:rsidRDefault="00085031" w:rsidP="00CC66D2">
            <w:pPr>
              <w:pStyle w:val="a5"/>
              <w:rPr>
                <w:rFonts w:ascii="Times New Roman" w:hAnsi="Times New Roman"/>
              </w:rPr>
            </w:pPr>
            <w:r w:rsidRPr="00402191">
              <w:rPr>
                <w:rFonts w:ascii="Times New Roman" w:hAnsi="Times New Roman"/>
              </w:rPr>
              <w:t>0</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r>
      <w:tr w:rsidR="00085031" w:rsidRPr="00402191" w:rsidTr="00085031">
        <w:trPr>
          <w:trHeight w:val="332"/>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6б</w:t>
            </w:r>
          </w:p>
        </w:tc>
        <w:tc>
          <w:tcPr>
            <w:tcW w:w="1128" w:type="dxa"/>
          </w:tcPr>
          <w:p w:rsidR="00085031" w:rsidRPr="00402191" w:rsidRDefault="00085031" w:rsidP="00CC66D2">
            <w:pPr>
              <w:pStyle w:val="a5"/>
              <w:rPr>
                <w:rFonts w:ascii="Times New Roman" w:hAnsi="Times New Roman"/>
              </w:rPr>
            </w:pPr>
            <w:r>
              <w:rPr>
                <w:rFonts w:ascii="Times New Roman" w:hAnsi="Times New Roman"/>
              </w:rPr>
              <w:t>66</w:t>
            </w:r>
          </w:p>
        </w:tc>
        <w:tc>
          <w:tcPr>
            <w:tcW w:w="1129" w:type="dxa"/>
          </w:tcPr>
          <w:p w:rsidR="00085031" w:rsidRPr="00402191" w:rsidRDefault="00085031" w:rsidP="00CC66D2">
            <w:pPr>
              <w:pStyle w:val="a5"/>
              <w:rPr>
                <w:rFonts w:ascii="Times New Roman" w:hAnsi="Times New Roman"/>
              </w:rPr>
            </w:pPr>
            <w:r>
              <w:rPr>
                <w:rFonts w:ascii="Times New Roman" w:hAnsi="Times New Roman"/>
              </w:rPr>
              <w:t>33</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75</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r>
      <w:tr w:rsidR="00085031" w:rsidRPr="00402191" w:rsidTr="00085031">
        <w:trPr>
          <w:trHeight w:val="332"/>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7б</w:t>
            </w:r>
          </w:p>
        </w:tc>
        <w:tc>
          <w:tcPr>
            <w:tcW w:w="1128" w:type="dxa"/>
          </w:tcPr>
          <w:p w:rsidR="00085031" w:rsidRPr="00402191" w:rsidRDefault="00085031" w:rsidP="00CC66D2">
            <w:pPr>
              <w:pStyle w:val="a5"/>
              <w:rPr>
                <w:rFonts w:ascii="Times New Roman" w:hAnsi="Times New Roman"/>
              </w:rPr>
            </w:pPr>
            <w:r>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60</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80</w:t>
            </w:r>
          </w:p>
        </w:tc>
        <w:tc>
          <w:tcPr>
            <w:tcW w:w="1260" w:type="dxa"/>
          </w:tcPr>
          <w:p w:rsidR="00085031" w:rsidRPr="00402191" w:rsidRDefault="00085031" w:rsidP="00CC66D2">
            <w:pPr>
              <w:pStyle w:val="a5"/>
              <w:rPr>
                <w:rFonts w:ascii="Times New Roman" w:hAnsi="Times New Roman"/>
              </w:rPr>
            </w:pPr>
            <w:r>
              <w:rPr>
                <w:rFonts w:ascii="Times New Roman" w:hAnsi="Times New Roman"/>
              </w:rPr>
              <w:t>40</w:t>
            </w:r>
          </w:p>
        </w:tc>
      </w:tr>
      <w:tr w:rsidR="00085031" w:rsidRPr="00402191" w:rsidTr="00085031">
        <w:trPr>
          <w:trHeight w:val="332"/>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8б</w:t>
            </w:r>
          </w:p>
        </w:tc>
        <w:tc>
          <w:tcPr>
            <w:tcW w:w="1128" w:type="dxa"/>
          </w:tcPr>
          <w:p w:rsidR="00085031" w:rsidRPr="00402191" w:rsidRDefault="00085031" w:rsidP="00CC66D2">
            <w:pPr>
              <w:pStyle w:val="a5"/>
              <w:rPr>
                <w:rFonts w:ascii="Times New Roman" w:hAnsi="Times New Roman"/>
              </w:rPr>
            </w:pPr>
            <w:r w:rsidRPr="00402191">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33</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33</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66</w:t>
            </w:r>
          </w:p>
        </w:tc>
      </w:tr>
      <w:tr w:rsidR="00085031" w:rsidRPr="00402191" w:rsidTr="00085031">
        <w:trPr>
          <w:trHeight w:val="332"/>
          <w:jc w:val="center"/>
        </w:trPr>
        <w:tc>
          <w:tcPr>
            <w:tcW w:w="900" w:type="dxa"/>
          </w:tcPr>
          <w:p w:rsidR="00085031" w:rsidRPr="00402191" w:rsidRDefault="00085031" w:rsidP="00CC66D2">
            <w:pPr>
              <w:pStyle w:val="a5"/>
              <w:rPr>
                <w:rFonts w:ascii="Times New Roman" w:hAnsi="Times New Roman"/>
              </w:rPr>
            </w:pPr>
            <w:r w:rsidRPr="00402191">
              <w:rPr>
                <w:rFonts w:ascii="Times New Roman" w:hAnsi="Times New Roman"/>
              </w:rPr>
              <w:t>9б</w:t>
            </w:r>
          </w:p>
        </w:tc>
        <w:tc>
          <w:tcPr>
            <w:tcW w:w="1128" w:type="dxa"/>
          </w:tcPr>
          <w:p w:rsidR="00085031" w:rsidRPr="00402191" w:rsidRDefault="00085031" w:rsidP="00CC66D2">
            <w:pPr>
              <w:pStyle w:val="a5"/>
              <w:rPr>
                <w:rFonts w:ascii="Times New Roman" w:hAnsi="Times New Roman"/>
              </w:rPr>
            </w:pPr>
            <w:r>
              <w:rPr>
                <w:rFonts w:ascii="Times New Roman" w:hAnsi="Times New Roman"/>
              </w:rPr>
              <w:t>100</w:t>
            </w:r>
          </w:p>
        </w:tc>
        <w:tc>
          <w:tcPr>
            <w:tcW w:w="1129" w:type="dxa"/>
          </w:tcPr>
          <w:p w:rsidR="00085031" w:rsidRPr="00402191" w:rsidRDefault="00085031" w:rsidP="00CC66D2">
            <w:pPr>
              <w:pStyle w:val="a5"/>
              <w:rPr>
                <w:rFonts w:ascii="Times New Roman" w:hAnsi="Times New Roman"/>
              </w:rPr>
            </w:pPr>
            <w:r>
              <w:rPr>
                <w:rFonts w:ascii="Times New Roman" w:hAnsi="Times New Roman"/>
              </w:rPr>
              <w:t>66</w:t>
            </w:r>
          </w:p>
        </w:tc>
        <w:tc>
          <w:tcPr>
            <w:tcW w:w="108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c>
          <w:tcPr>
            <w:tcW w:w="1260" w:type="dxa"/>
          </w:tcPr>
          <w:p w:rsidR="00085031" w:rsidRPr="00402191" w:rsidRDefault="00085031" w:rsidP="00CC66D2">
            <w:pPr>
              <w:pStyle w:val="a5"/>
              <w:rPr>
                <w:rFonts w:ascii="Times New Roman" w:hAnsi="Times New Roman"/>
              </w:rPr>
            </w:pPr>
            <w:r>
              <w:rPr>
                <w:rFonts w:ascii="Times New Roman" w:hAnsi="Times New Roman"/>
              </w:rPr>
              <w:t>100</w:t>
            </w:r>
          </w:p>
        </w:tc>
      </w:tr>
      <w:tr w:rsidR="00085031" w:rsidRPr="00402191" w:rsidTr="00085031">
        <w:trPr>
          <w:trHeight w:val="384"/>
          <w:jc w:val="center"/>
        </w:trPr>
        <w:tc>
          <w:tcPr>
            <w:tcW w:w="900" w:type="dxa"/>
          </w:tcPr>
          <w:p w:rsidR="00085031" w:rsidRPr="00402191" w:rsidRDefault="00085031" w:rsidP="00CC66D2">
            <w:pPr>
              <w:pStyle w:val="a5"/>
              <w:rPr>
                <w:rFonts w:ascii="Times New Roman" w:hAnsi="Times New Roman"/>
                <w:b/>
              </w:rPr>
            </w:pPr>
            <w:r w:rsidRPr="00402191">
              <w:rPr>
                <w:rFonts w:ascii="Times New Roman" w:hAnsi="Times New Roman"/>
                <w:b/>
              </w:rPr>
              <w:t xml:space="preserve">% </w:t>
            </w:r>
            <w:proofErr w:type="spellStart"/>
            <w:r w:rsidRPr="00402191">
              <w:rPr>
                <w:rFonts w:ascii="Times New Roman" w:hAnsi="Times New Roman"/>
                <w:b/>
              </w:rPr>
              <w:t>ок</w:t>
            </w:r>
            <w:proofErr w:type="spellEnd"/>
          </w:p>
        </w:tc>
        <w:tc>
          <w:tcPr>
            <w:tcW w:w="1128" w:type="dxa"/>
          </w:tcPr>
          <w:p w:rsidR="00085031" w:rsidRPr="00402191" w:rsidRDefault="00085031" w:rsidP="00CC66D2">
            <w:pPr>
              <w:pStyle w:val="a5"/>
              <w:rPr>
                <w:rFonts w:ascii="Times New Roman" w:hAnsi="Times New Roman"/>
                <w:b/>
              </w:rPr>
            </w:pPr>
            <w:r>
              <w:rPr>
                <w:rFonts w:ascii="Times New Roman" w:hAnsi="Times New Roman"/>
                <w:b/>
              </w:rPr>
              <w:t>66,6</w:t>
            </w:r>
          </w:p>
        </w:tc>
        <w:tc>
          <w:tcPr>
            <w:tcW w:w="1129" w:type="dxa"/>
          </w:tcPr>
          <w:p w:rsidR="00085031" w:rsidRPr="00402191" w:rsidRDefault="00085031" w:rsidP="00CC66D2">
            <w:pPr>
              <w:pStyle w:val="a5"/>
              <w:rPr>
                <w:rFonts w:ascii="Times New Roman" w:hAnsi="Times New Roman"/>
                <w:b/>
              </w:rPr>
            </w:pPr>
            <w:r>
              <w:rPr>
                <w:rFonts w:ascii="Times New Roman" w:hAnsi="Times New Roman"/>
                <w:b/>
              </w:rPr>
              <w:t>26,4</w:t>
            </w:r>
          </w:p>
        </w:tc>
        <w:tc>
          <w:tcPr>
            <w:tcW w:w="1080" w:type="dxa"/>
          </w:tcPr>
          <w:p w:rsidR="00085031" w:rsidRPr="00402191" w:rsidRDefault="00085031" w:rsidP="00CC66D2">
            <w:pPr>
              <w:pStyle w:val="a5"/>
              <w:rPr>
                <w:rFonts w:ascii="Times New Roman" w:hAnsi="Times New Roman"/>
                <w:b/>
              </w:rPr>
            </w:pPr>
            <w:r>
              <w:rPr>
                <w:rFonts w:ascii="Times New Roman" w:hAnsi="Times New Roman"/>
                <w:b/>
              </w:rPr>
              <w:t>73,2</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38,2</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74,8</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44,8</w:t>
            </w:r>
          </w:p>
        </w:tc>
      </w:tr>
      <w:tr w:rsidR="00085031" w:rsidRPr="00402191" w:rsidTr="00085031">
        <w:trPr>
          <w:trHeight w:val="384"/>
          <w:jc w:val="center"/>
        </w:trPr>
        <w:tc>
          <w:tcPr>
            <w:tcW w:w="900" w:type="dxa"/>
          </w:tcPr>
          <w:p w:rsidR="00085031" w:rsidRPr="00402191" w:rsidRDefault="00085031" w:rsidP="00CC66D2">
            <w:pPr>
              <w:pStyle w:val="a5"/>
              <w:rPr>
                <w:rFonts w:ascii="Times New Roman" w:hAnsi="Times New Roman"/>
                <w:b/>
              </w:rPr>
            </w:pPr>
            <w:r w:rsidRPr="00402191">
              <w:rPr>
                <w:rFonts w:ascii="Times New Roman" w:hAnsi="Times New Roman"/>
                <w:b/>
              </w:rPr>
              <w:t xml:space="preserve">% </w:t>
            </w:r>
            <w:proofErr w:type="spellStart"/>
            <w:r w:rsidRPr="00402191">
              <w:rPr>
                <w:rFonts w:ascii="Times New Roman" w:hAnsi="Times New Roman"/>
                <w:b/>
              </w:rPr>
              <w:t>кк</w:t>
            </w:r>
            <w:proofErr w:type="spellEnd"/>
          </w:p>
        </w:tc>
        <w:tc>
          <w:tcPr>
            <w:tcW w:w="1128" w:type="dxa"/>
          </w:tcPr>
          <w:p w:rsidR="00085031" w:rsidRPr="00402191" w:rsidRDefault="00085031" w:rsidP="00CC66D2">
            <w:pPr>
              <w:pStyle w:val="a5"/>
              <w:rPr>
                <w:rFonts w:ascii="Times New Roman" w:hAnsi="Times New Roman"/>
                <w:b/>
              </w:rPr>
            </w:pPr>
            <w:r>
              <w:rPr>
                <w:rFonts w:ascii="Times New Roman" w:hAnsi="Times New Roman"/>
                <w:b/>
              </w:rPr>
              <w:t>88,2</w:t>
            </w:r>
          </w:p>
        </w:tc>
        <w:tc>
          <w:tcPr>
            <w:tcW w:w="1129" w:type="dxa"/>
          </w:tcPr>
          <w:p w:rsidR="00085031" w:rsidRPr="00402191" w:rsidRDefault="00085031" w:rsidP="00CC66D2">
            <w:pPr>
              <w:pStyle w:val="a5"/>
              <w:rPr>
                <w:rFonts w:ascii="Times New Roman" w:hAnsi="Times New Roman"/>
                <w:b/>
              </w:rPr>
            </w:pPr>
            <w:r>
              <w:rPr>
                <w:rFonts w:ascii="Times New Roman" w:hAnsi="Times New Roman"/>
                <w:b/>
              </w:rPr>
              <w:t>38,4</w:t>
            </w:r>
          </w:p>
        </w:tc>
        <w:tc>
          <w:tcPr>
            <w:tcW w:w="1080" w:type="dxa"/>
          </w:tcPr>
          <w:p w:rsidR="00085031" w:rsidRPr="00402191" w:rsidRDefault="00085031" w:rsidP="00CC66D2">
            <w:pPr>
              <w:pStyle w:val="a5"/>
              <w:rPr>
                <w:rFonts w:ascii="Times New Roman" w:hAnsi="Times New Roman"/>
                <w:b/>
              </w:rPr>
            </w:pPr>
            <w:r w:rsidRPr="00402191">
              <w:rPr>
                <w:rFonts w:ascii="Times New Roman" w:hAnsi="Times New Roman"/>
                <w:b/>
              </w:rPr>
              <w:t>100</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81,6</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96</w:t>
            </w:r>
          </w:p>
        </w:tc>
        <w:tc>
          <w:tcPr>
            <w:tcW w:w="1260" w:type="dxa"/>
          </w:tcPr>
          <w:p w:rsidR="00085031" w:rsidRPr="00402191" w:rsidRDefault="00085031" w:rsidP="00CC66D2">
            <w:pPr>
              <w:pStyle w:val="a5"/>
              <w:rPr>
                <w:rFonts w:ascii="Times New Roman" w:hAnsi="Times New Roman"/>
                <w:b/>
              </w:rPr>
            </w:pPr>
            <w:r>
              <w:rPr>
                <w:rFonts w:ascii="Times New Roman" w:hAnsi="Times New Roman"/>
                <w:b/>
              </w:rPr>
              <w:t>81,2</w:t>
            </w:r>
          </w:p>
        </w:tc>
      </w:tr>
    </w:tbl>
    <w:p w:rsidR="00725AA0" w:rsidRPr="004C3474" w:rsidRDefault="00725AA0" w:rsidP="00CC66D2">
      <w:pPr>
        <w:pStyle w:val="a5"/>
        <w:rPr>
          <w:rFonts w:ascii="Times New Roman" w:hAnsi="Times New Roman"/>
        </w:rPr>
      </w:pPr>
      <w:r w:rsidRPr="004C3474">
        <w:rPr>
          <w:rFonts w:ascii="Times New Roman" w:hAnsi="Times New Roman"/>
        </w:rPr>
        <w:t>«а» - общеобразовательные классы (</w:t>
      </w:r>
      <w:proofErr w:type="spellStart"/>
      <w:r w:rsidRPr="004C3474">
        <w:rPr>
          <w:rFonts w:ascii="Times New Roman" w:hAnsi="Times New Roman"/>
        </w:rPr>
        <w:t>ок</w:t>
      </w:r>
      <w:proofErr w:type="spellEnd"/>
      <w:r w:rsidRPr="004C3474">
        <w:rPr>
          <w:rFonts w:ascii="Times New Roman" w:hAnsi="Times New Roman"/>
        </w:rPr>
        <w:t>)</w:t>
      </w:r>
    </w:p>
    <w:p w:rsidR="00725AA0" w:rsidRDefault="00725AA0" w:rsidP="00CC66D2">
      <w:pPr>
        <w:pStyle w:val="a5"/>
        <w:rPr>
          <w:rFonts w:ascii="Times New Roman" w:hAnsi="Times New Roman"/>
        </w:rPr>
      </w:pPr>
      <w:r w:rsidRPr="004C3474">
        <w:rPr>
          <w:rFonts w:ascii="Times New Roman" w:hAnsi="Times New Roman"/>
        </w:rPr>
        <w:t xml:space="preserve">  «б» - коррекционные классы (</w:t>
      </w:r>
      <w:proofErr w:type="spellStart"/>
      <w:r w:rsidRPr="004C3474">
        <w:rPr>
          <w:rFonts w:ascii="Times New Roman" w:hAnsi="Times New Roman"/>
        </w:rPr>
        <w:t>кк</w:t>
      </w:r>
      <w:proofErr w:type="spellEnd"/>
      <w:r w:rsidRPr="004C3474">
        <w:rPr>
          <w:rFonts w:ascii="Times New Roman" w:hAnsi="Times New Roman"/>
        </w:rPr>
        <w:t>)</w:t>
      </w:r>
    </w:p>
    <w:p w:rsidR="00725AA0" w:rsidRPr="004C3474" w:rsidRDefault="00725AA0" w:rsidP="00CC66D2">
      <w:pPr>
        <w:pStyle w:val="a5"/>
        <w:rPr>
          <w:rFonts w:ascii="Times New Roman" w:hAnsi="Times New Roman"/>
        </w:rPr>
      </w:pPr>
    </w:p>
    <w:p w:rsidR="00725AA0" w:rsidRPr="000A396E" w:rsidRDefault="00725AA0" w:rsidP="00CC66D2">
      <w:pPr>
        <w:spacing w:line="240" w:lineRule="auto"/>
        <w:jc w:val="center"/>
        <w:rPr>
          <w:rFonts w:ascii="Times New Roman" w:hAnsi="Times New Roman" w:cs="Times New Roman"/>
          <w:b/>
          <w:sz w:val="24"/>
          <w:szCs w:val="24"/>
        </w:rPr>
      </w:pPr>
      <w:r w:rsidRPr="000A396E">
        <w:rPr>
          <w:rFonts w:ascii="Times New Roman" w:hAnsi="Times New Roman" w:cs="Times New Roman"/>
          <w:b/>
          <w:sz w:val="24"/>
          <w:szCs w:val="24"/>
        </w:rPr>
        <w:t>Итоги административных контрол</w:t>
      </w:r>
      <w:r>
        <w:rPr>
          <w:rFonts w:ascii="Times New Roman" w:hAnsi="Times New Roman" w:cs="Times New Roman"/>
          <w:b/>
          <w:sz w:val="24"/>
          <w:szCs w:val="24"/>
        </w:rPr>
        <w:t>ьных работ по математике за 2012-2013</w:t>
      </w:r>
      <w:r w:rsidRPr="000A396E">
        <w:rPr>
          <w:rFonts w:ascii="Times New Roman" w:hAnsi="Times New Roman" w:cs="Times New Roman"/>
          <w:b/>
          <w:sz w:val="24"/>
          <w:szCs w:val="24"/>
        </w:rPr>
        <w:t xml:space="preserve"> </w:t>
      </w:r>
      <w:proofErr w:type="spellStart"/>
      <w:r w:rsidRPr="000A396E">
        <w:rPr>
          <w:rFonts w:ascii="Times New Roman" w:hAnsi="Times New Roman" w:cs="Times New Roman"/>
          <w:b/>
          <w:sz w:val="24"/>
          <w:szCs w:val="24"/>
        </w:rPr>
        <w:t>уч</w:t>
      </w:r>
      <w:proofErr w:type="spellEnd"/>
      <w:r w:rsidRPr="000A396E">
        <w:rPr>
          <w:rFonts w:ascii="Times New Roman" w:hAnsi="Times New Roman" w:cs="Times New Roman"/>
          <w:b/>
          <w:sz w:val="24"/>
          <w:szCs w:val="24"/>
        </w:rPr>
        <w:t>. год</w:t>
      </w:r>
    </w:p>
    <w:tbl>
      <w:tblPr>
        <w:tblW w:w="7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00"/>
        <w:gridCol w:w="1001"/>
        <w:gridCol w:w="1140"/>
        <w:gridCol w:w="1140"/>
        <w:gridCol w:w="1140"/>
        <w:gridCol w:w="1140"/>
      </w:tblGrid>
      <w:tr w:rsidR="00085031" w:rsidRPr="007F5E4A" w:rsidTr="00085031">
        <w:trPr>
          <w:trHeight w:val="552"/>
        </w:trPr>
        <w:tc>
          <w:tcPr>
            <w:tcW w:w="1260" w:type="dxa"/>
            <w:vMerge w:val="restart"/>
          </w:tcPr>
          <w:p w:rsidR="00085031" w:rsidRPr="007F5E4A" w:rsidRDefault="00085031" w:rsidP="00CC66D2">
            <w:pPr>
              <w:pStyle w:val="a5"/>
              <w:jc w:val="center"/>
            </w:pPr>
            <w:proofErr w:type="spellStart"/>
            <w:r w:rsidRPr="007F5E4A">
              <w:t>кл</w:t>
            </w:r>
            <w:proofErr w:type="spellEnd"/>
          </w:p>
        </w:tc>
        <w:tc>
          <w:tcPr>
            <w:tcW w:w="2001" w:type="dxa"/>
            <w:gridSpan w:val="2"/>
          </w:tcPr>
          <w:p w:rsidR="00085031" w:rsidRPr="007F5E4A" w:rsidRDefault="00085031" w:rsidP="00CC66D2">
            <w:pPr>
              <w:pStyle w:val="a5"/>
              <w:jc w:val="center"/>
              <w:rPr>
                <w:rFonts w:ascii="Times New Roman" w:hAnsi="Times New Roman"/>
              </w:rPr>
            </w:pPr>
            <w:r w:rsidRPr="007F5E4A">
              <w:rPr>
                <w:rFonts w:ascii="Times New Roman" w:hAnsi="Times New Roman"/>
              </w:rPr>
              <w:t>стартовые</w:t>
            </w:r>
          </w:p>
        </w:tc>
        <w:tc>
          <w:tcPr>
            <w:tcW w:w="2280" w:type="dxa"/>
            <w:gridSpan w:val="2"/>
          </w:tcPr>
          <w:p w:rsidR="00085031" w:rsidRPr="007F5E4A" w:rsidRDefault="00085031" w:rsidP="00CC66D2">
            <w:pPr>
              <w:pStyle w:val="a5"/>
              <w:jc w:val="center"/>
              <w:rPr>
                <w:rFonts w:ascii="Times New Roman" w:hAnsi="Times New Roman"/>
              </w:rPr>
            </w:pPr>
            <w:r w:rsidRPr="007F5E4A">
              <w:rPr>
                <w:rFonts w:ascii="Times New Roman" w:hAnsi="Times New Roman"/>
              </w:rPr>
              <w:t xml:space="preserve">За </w:t>
            </w:r>
            <w:r w:rsidRPr="007F5E4A">
              <w:rPr>
                <w:rFonts w:ascii="Times New Roman" w:hAnsi="Times New Roman"/>
                <w:lang w:val="en-US"/>
              </w:rPr>
              <w:t>I</w:t>
            </w:r>
            <w:r w:rsidRPr="007F5E4A">
              <w:rPr>
                <w:rFonts w:ascii="Times New Roman" w:hAnsi="Times New Roman"/>
              </w:rPr>
              <w:t xml:space="preserve"> полугодие</w:t>
            </w:r>
          </w:p>
        </w:tc>
        <w:tc>
          <w:tcPr>
            <w:tcW w:w="2280" w:type="dxa"/>
            <w:gridSpan w:val="2"/>
          </w:tcPr>
          <w:p w:rsidR="00085031" w:rsidRPr="007F5E4A" w:rsidRDefault="00085031" w:rsidP="00CC66D2">
            <w:pPr>
              <w:pStyle w:val="a5"/>
              <w:jc w:val="center"/>
              <w:rPr>
                <w:rFonts w:ascii="Times New Roman" w:hAnsi="Times New Roman"/>
              </w:rPr>
            </w:pPr>
            <w:r w:rsidRPr="007F5E4A">
              <w:rPr>
                <w:rFonts w:ascii="Times New Roman" w:hAnsi="Times New Roman"/>
              </w:rPr>
              <w:t>итоговые</w:t>
            </w:r>
          </w:p>
          <w:p w:rsidR="00085031" w:rsidRPr="007F5E4A" w:rsidRDefault="00085031" w:rsidP="00CC66D2">
            <w:pPr>
              <w:pStyle w:val="a5"/>
              <w:jc w:val="center"/>
              <w:rPr>
                <w:rFonts w:ascii="Times New Roman" w:hAnsi="Times New Roman"/>
              </w:rPr>
            </w:pPr>
            <w:r w:rsidRPr="007F5E4A">
              <w:rPr>
                <w:rFonts w:ascii="Times New Roman" w:hAnsi="Times New Roman"/>
              </w:rPr>
              <w:t>(</w:t>
            </w:r>
            <w:proofErr w:type="spellStart"/>
            <w:r w:rsidRPr="007F5E4A">
              <w:rPr>
                <w:rFonts w:ascii="Times New Roman" w:hAnsi="Times New Roman"/>
              </w:rPr>
              <w:t>обуч-ть</w:t>
            </w:r>
            <w:proofErr w:type="spellEnd"/>
            <w:r w:rsidRPr="007F5E4A">
              <w:rPr>
                <w:rFonts w:ascii="Times New Roman" w:hAnsi="Times New Roman"/>
              </w:rPr>
              <w:t xml:space="preserve"> за год)</w:t>
            </w:r>
          </w:p>
        </w:tc>
      </w:tr>
      <w:tr w:rsidR="00085031" w:rsidRPr="007F5E4A" w:rsidTr="00085031">
        <w:trPr>
          <w:trHeight w:val="232"/>
        </w:trPr>
        <w:tc>
          <w:tcPr>
            <w:tcW w:w="1260" w:type="dxa"/>
            <w:vMerge/>
          </w:tcPr>
          <w:p w:rsidR="00085031" w:rsidRPr="007F5E4A" w:rsidRDefault="00085031" w:rsidP="00CC66D2">
            <w:pPr>
              <w:pStyle w:val="a5"/>
              <w:jc w:val="center"/>
              <w:rPr>
                <w:rFonts w:ascii="Times New Roman" w:hAnsi="Times New Roman"/>
              </w:rPr>
            </w:pPr>
          </w:p>
        </w:tc>
        <w:tc>
          <w:tcPr>
            <w:tcW w:w="1000"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усп</w:t>
            </w:r>
            <w:proofErr w:type="spellEnd"/>
            <w:r w:rsidRPr="007F5E4A">
              <w:rPr>
                <w:rFonts w:ascii="Times New Roman" w:hAnsi="Times New Roman"/>
              </w:rPr>
              <w:t xml:space="preserve"> %</w:t>
            </w:r>
          </w:p>
        </w:tc>
        <w:tc>
          <w:tcPr>
            <w:tcW w:w="1001"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к-во%</w:t>
            </w:r>
            <w:proofErr w:type="spellEnd"/>
          </w:p>
        </w:tc>
        <w:tc>
          <w:tcPr>
            <w:tcW w:w="1140"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усп%</w:t>
            </w:r>
            <w:proofErr w:type="spellEnd"/>
          </w:p>
        </w:tc>
        <w:tc>
          <w:tcPr>
            <w:tcW w:w="1140"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к-во%</w:t>
            </w:r>
            <w:proofErr w:type="spellEnd"/>
          </w:p>
        </w:tc>
        <w:tc>
          <w:tcPr>
            <w:tcW w:w="1140"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усп%</w:t>
            </w:r>
            <w:proofErr w:type="spellEnd"/>
          </w:p>
        </w:tc>
        <w:tc>
          <w:tcPr>
            <w:tcW w:w="1140" w:type="dxa"/>
          </w:tcPr>
          <w:p w:rsidR="00085031" w:rsidRPr="007F5E4A" w:rsidRDefault="00085031" w:rsidP="00CC66D2">
            <w:pPr>
              <w:pStyle w:val="a5"/>
              <w:jc w:val="center"/>
              <w:rPr>
                <w:rFonts w:ascii="Times New Roman" w:hAnsi="Times New Roman"/>
              </w:rPr>
            </w:pPr>
            <w:proofErr w:type="spellStart"/>
            <w:r w:rsidRPr="007F5E4A">
              <w:rPr>
                <w:rFonts w:ascii="Times New Roman" w:hAnsi="Times New Roman"/>
              </w:rPr>
              <w:t>к-во%</w:t>
            </w:r>
            <w:proofErr w:type="spellEnd"/>
          </w:p>
        </w:tc>
      </w:tr>
      <w:tr w:rsidR="00085031" w:rsidRPr="007F5E4A" w:rsidTr="00085031">
        <w:trPr>
          <w:trHeight w:val="216"/>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1а</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w:t>
            </w:r>
          </w:p>
        </w:tc>
        <w:tc>
          <w:tcPr>
            <w:tcW w:w="1001" w:type="dxa"/>
          </w:tcPr>
          <w:p w:rsidR="00085031" w:rsidRPr="007F5E4A" w:rsidRDefault="00085031" w:rsidP="00CC66D2">
            <w:pPr>
              <w:pStyle w:val="a5"/>
              <w:jc w:val="center"/>
              <w:rPr>
                <w:rFonts w:ascii="Times New Roman" w:hAnsi="Times New Roman"/>
              </w:rPr>
            </w:pPr>
            <w:r w:rsidRPr="007F5E4A">
              <w:rPr>
                <w:rFonts w:ascii="Times New Roman" w:hAnsi="Times New Roman"/>
              </w:rPr>
              <w:t>-</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54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31</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85</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64</w:t>
            </w:r>
          </w:p>
        </w:tc>
      </w:tr>
      <w:tr w:rsidR="00085031" w:rsidRPr="007F5E4A" w:rsidTr="00085031">
        <w:trPr>
          <w:trHeight w:val="281"/>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2а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80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60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90</w:t>
            </w:r>
          </w:p>
        </w:tc>
        <w:tc>
          <w:tcPr>
            <w:tcW w:w="1140" w:type="dxa"/>
          </w:tcPr>
          <w:p w:rsidR="00085031" w:rsidRPr="007F5E4A" w:rsidRDefault="00085031" w:rsidP="00CC66D2">
            <w:pPr>
              <w:pStyle w:val="a5"/>
              <w:jc w:val="center"/>
              <w:rPr>
                <w:rFonts w:ascii="Times New Roman" w:hAnsi="Times New Roman"/>
              </w:rPr>
            </w:pPr>
            <w:r w:rsidRPr="007F5E4A">
              <w:rPr>
                <w:rFonts w:ascii="Times New Roman" w:hAnsi="Times New Roman"/>
              </w:rPr>
              <w:t>6</w:t>
            </w:r>
            <w:r>
              <w:rPr>
                <w:rFonts w:ascii="Times New Roman" w:hAnsi="Times New Roman"/>
              </w:rPr>
              <w:t>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77</w:t>
            </w:r>
          </w:p>
        </w:tc>
      </w:tr>
      <w:tr w:rsidR="00085031" w:rsidRPr="007F5E4A" w:rsidTr="00085031">
        <w:trPr>
          <w:trHeight w:val="168"/>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3а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80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20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43</w:t>
            </w:r>
          </w:p>
        </w:tc>
      </w:tr>
      <w:tr w:rsidR="00085031" w:rsidRPr="007F5E4A" w:rsidTr="00085031">
        <w:trPr>
          <w:trHeight w:val="272"/>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4а</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4</w:t>
            </w:r>
            <w:r>
              <w:rPr>
                <w:rFonts w:ascii="Times New Roman" w:hAnsi="Times New Roman"/>
              </w:rPr>
              <w:t>1</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14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83</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54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66</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50</w:t>
            </w:r>
          </w:p>
        </w:tc>
      </w:tr>
      <w:tr w:rsidR="00085031" w:rsidRPr="007F5E4A" w:rsidTr="00085031">
        <w:trPr>
          <w:trHeight w:val="313"/>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2б</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w:t>
            </w:r>
          </w:p>
        </w:tc>
        <w:tc>
          <w:tcPr>
            <w:tcW w:w="1001" w:type="dxa"/>
          </w:tcPr>
          <w:p w:rsidR="00085031" w:rsidRPr="007F5E4A" w:rsidRDefault="00085031" w:rsidP="00CC66D2">
            <w:pPr>
              <w:pStyle w:val="a5"/>
              <w:jc w:val="center"/>
              <w:rPr>
                <w:rFonts w:ascii="Times New Roman" w:hAnsi="Times New Roman"/>
              </w:rPr>
            </w:pPr>
            <w:r w:rsidRPr="007F5E4A">
              <w:rPr>
                <w:rFonts w:ascii="Times New Roman" w:hAnsi="Times New Roman"/>
              </w:rPr>
              <w:t>-</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r>
      <w:tr w:rsidR="00085031" w:rsidRPr="007F5E4A" w:rsidTr="00085031">
        <w:trPr>
          <w:trHeight w:val="336"/>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3б</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60</w:t>
            </w:r>
          </w:p>
        </w:tc>
        <w:tc>
          <w:tcPr>
            <w:tcW w:w="114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50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66</w:t>
            </w:r>
          </w:p>
        </w:tc>
      </w:tr>
      <w:tr w:rsidR="00085031" w:rsidRPr="007F5E4A" w:rsidTr="00085031">
        <w:trPr>
          <w:trHeight w:val="178"/>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4б</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83</w:t>
            </w:r>
          </w:p>
        </w:tc>
        <w:tc>
          <w:tcPr>
            <w:tcW w:w="114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sidRPr="007F5E4A">
              <w:rPr>
                <w:rFonts w:ascii="Times New Roman" w:hAnsi="Times New Roman"/>
              </w:rPr>
              <w:t>8</w:t>
            </w:r>
            <w:r>
              <w:rPr>
                <w:rFonts w:ascii="Times New Roman" w:hAnsi="Times New Roman"/>
              </w:rPr>
              <w:t>3</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r>
      <w:tr w:rsidR="00085031" w:rsidRPr="007F5E4A" w:rsidTr="00085031">
        <w:trPr>
          <w:trHeight w:val="408"/>
        </w:trPr>
        <w:tc>
          <w:tcPr>
            <w:tcW w:w="126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 xml:space="preserve">% </w:t>
            </w:r>
            <w:proofErr w:type="spellStart"/>
            <w:r w:rsidRPr="007F5E4A">
              <w:rPr>
                <w:rFonts w:ascii="Times New Roman" w:hAnsi="Times New Roman"/>
                <w:b/>
              </w:rPr>
              <w:t>ок</w:t>
            </w:r>
            <w:proofErr w:type="spellEnd"/>
          </w:p>
        </w:tc>
        <w:tc>
          <w:tcPr>
            <w:tcW w:w="100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6</w:t>
            </w:r>
            <w:r>
              <w:rPr>
                <w:rFonts w:ascii="Times New Roman" w:hAnsi="Times New Roman"/>
                <w:b/>
              </w:rPr>
              <w:t>7</w:t>
            </w:r>
          </w:p>
        </w:tc>
        <w:tc>
          <w:tcPr>
            <w:tcW w:w="1001" w:type="dxa"/>
          </w:tcPr>
          <w:p w:rsidR="00085031" w:rsidRPr="007F5E4A" w:rsidRDefault="00085031" w:rsidP="00CC66D2">
            <w:pPr>
              <w:pStyle w:val="a5"/>
              <w:jc w:val="center"/>
              <w:rPr>
                <w:rFonts w:ascii="Times New Roman" w:hAnsi="Times New Roman"/>
                <w:b/>
              </w:rPr>
            </w:pPr>
            <w:r>
              <w:rPr>
                <w:rFonts w:ascii="Times New Roman" w:hAnsi="Times New Roman"/>
                <w:b/>
              </w:rPr>
              <w:t>31,3</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81</w:t>
            </w:r>
            <w:r w:rsidRPr="007F5E4A">
              <w:rPr>
                <w:rFonts w:ascii="Times New Roman" w:hAnsi="Times New Roman"/>
                <w:b/>
              </w:rPr>
              <w:t>,7</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45,8</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82</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59</w:t>
            </w:r>
          </w:p>
        </w:tc>
      </w:tr>
      <w:tr w:rsidR="00085031" w:rsidRPr="007F5E4A" w:rsidTr="00085031">
        <w:trPr>
          <w:trHeight w:val="408"/>
        </w:trPr>
        <w:tc>
          <w:tcPr>
            <w:tcW w:w="126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 xml:space="preserve">% </w:t>
            </w:r>
            <w:proofErr w:type="spellStart"/>
            <w:r w:rsidRPr="007F5E4A">
              <w:rPr>
                <w:rFonts w:ascii="Times New Roman" w:hAnsi="Times New Roman"/>
                <w:b/>
              </w:rPr>
              <w:t>кк</w:t>
            </w:r>
            <w:proofErr w:type="spellEnd"/>
          </w:p>
        </w:tc>
        <w:tc>
          <w:tcPr>
            <w:tcW w:w="100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100</w:t>
            </w:r>
          </w:p>
        </w:tc>
        <w:tc>
          <w:tcPr>
            <w:tcW w:w="1001" w:type="dxa"/>
          </w:tcPr>
          <w:p w:rsidR="00085031" w:rsidRPr="007F5E4A" w:rsidRDefault="00085031" w:rsidP="00CC66D2">
            <w:pPr>
              <w:pStyle w:val="a5"/>
              <w:jc w:val="center"/>
              <w:rPr>
                <w:rFonts w:ascii="Times New Roman" w:hAnsi="Times New Roman"/>
                <w:b/>
              </w:rPr>
            </w:pPr>
            <w:r>
              <w:rPr>
                <w:rFonts w:ascii="Times New Roman" w:hAnsi="Times New Roman"/>
                <w:b/>
              </w:rPr>
              <w:t>71,5</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93,3</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64,3</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100</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89</w:t>
            </w:r>
          </w:p>
        </w:tc>
      </w:tr>
      <w:tr w:rsidR="00085031" w:rsidRPr="007F5E4A" w:rsidTr="00085031">
        <w:trPr>
          <w:trHeight w:val="389"/>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5а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69</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86</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29</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94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38</w:t>
            </w:r>
          </w:p>
        </w:tc>
      </w:tr>
      <w:tr w:rsidR="00085031" w:rsidRPr="007F5E4A" w:rsidTr="00085031">
        <w:trPr>
          <w:trHeight w:val="389"/>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6а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84</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54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77</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46</w:t>
            </w:r>
          </w:p>
        </w:tc>
      </w:tr>
      <w:tr w:rsidR="00085031" w:rsidRPr="007F5E4A" w:rsidTr="00085031">
        <w:trPr>
          <w:trHeight w:val="389"/>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7а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81</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36</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81</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36</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77</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53</w:t>
            </w:r>
          </w:p>
        </w:tc>
      </w:tr>
      <w:tr w:rsidR="00085031" w:rsidRPr="007F5E4A" w:rsidTr="00085031">
        <w:trPr>
          <w:trHeight w:val="389"/>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8а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77</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23</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77</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23</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85</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23</w:t>
            </w:r>
          </w:p>
        </w:tc>
      </w:tr>
      <w:tr w:rsidR="00085031" w:rsidRPr="007F5E4A" w:rsidTr="00085031">
        <w:trPr>
          <w:trHeight w:val="367"/>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9а</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sidRPr="007F5E4A">
              <w:rPr>
                <w:rFonts w:ascii="Times New Roman" w:hAnsi="Times New Roman"/>
              </w:rPr>
              <w:t>2</w:t>
            </w:r>
            <w:r>
              <w:rPr>
                <w:rFonts w:ascii="Times New Roman" w:hAnsi="Times New Roman"/>
              </w:rPr>
              <w:t>5</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79</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28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78</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29</w:t>
            </w:r>
          </w:p>
        </w:tc>
      </w:tr>
      <w:tr w:rsidR="00085031" w:rsidRPr="007F5E4A" w:rsidTr="00085031">
        <w:trPr>
          <w:trHeight w:val="336"/>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5б</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33</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75</w:t>
            </w:r>
          </w:p>
        </w:tc>
      </w:tr>
      <w:tr w:rsidR="00085031" w:rsidRPr="007F5E4A" w:rsidTr="00085031">
        <w:trPr>
          <w:trHeight w:val="332"/>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6б</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sidRPr="007F5E4A">
              <w:rPr>
                <w:rFonts w:ascii="Times New Roman" w:hAnsi="Times New Roman"/>
              </w:rPr>
              <w:t>67</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66</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r>
      <w:tr w:rsidR="00085031" w:rsidRPr="007F5E4A" w:rsidTr="00085031">
        <w:trPr>
          <w:trHeight w:val="332"/>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7б</w:t>
            </w:r>
          </w:p>
        </w:tc>
        <w:tc>
          <w:tcPr>
            <w:tcW w:w="100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sidRPr="007F5E4A">
              <w:rPr>
                <w:rFonts w:ascii="Times New Roman" w:hAnsi="Times New Roman"/>
              </w:rPr>
              <w:t>50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40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r>
      <w:tr w:rsidR="00085031" w:rsidRPr="007F5E4A" w:rsidTr="00085031">
        <w:trPr>
          <w:trHeight w:val="332"/>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8б</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34</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r>
      <w:tr w:rsidR="00085031" w:rsidRPr="007F5E4A" w:rsidTr="00085031">
        <w:trPr>
          <w:trHeight w:val="332"/>
        </w:trPr>
        <w:tc>
          <w:tcPr>
            <w:tcW w:w="1260" w:type="dxa"/>
          </w:tcPr>
          <w:p w:rsidR="00085031" w:rsidRPr="007F5E4A" w:rsidRDefault="00085031" w:rsidP="00CC66D2">
            <w:pPr>
              <w:pStyle w:val="a5"/>
              <w:jc w:val="center"/>
              <w:rPr>
                <w:rFonts w:ascii="Times New Roman" w:hAnsi="Times New Roman"/>
              </w:rPr>
            </w:pPr>
            <w:r w:rsidRPr="007F5E4A">
              <w:rPr>
                <w:rFonts w:ascii="Times New Roman" w:hAnsi="Times New Roman"/>
              </w:rPr>
              <w:t>9б</w:t>
            </w:r>
          </w:p>
        </w:tc>
        <w:tc>
          <w:tcPr>
            <w:tcW w:w="100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001" w:type="dxa"/>
          </w:tcPr>
          <w:p w:rsidR="00085031" w:rsidRPr="007F5E4A" w:rsidRDefault="00085031" w:rsidP="00CC66D2">
            <w:pPr>
              <w:pStyle w:val="a5"/>
              <w:jc w:val="center"/>
              <w:rPr>
                <w:rFonts w:ascii="Times New Roman" w:hAnsi="Times New Roman"/>
              </w:rPr>
            </w:pPr>
            <w:r>
              <w:rPr>
                <w:rFonts w:ascii="Times New Roman" w:hAnsi="Times New Roman"/>
              </w:rPr>
              <w:t>40</w:t>
            </w:r>
          </w:p>
        </w:tc>
        <w:tc>
          <w:tcPr>
            <w:tcW w:w="1140" w:type="dxa"/>
          </w:tcPr>
          <w:p w:rsidR="00085031" w:rsidRPr="007F5E4A" w:rsidRDefault="00085031" w:rsidP="00CC66D2">
            <w:pPr>
              <w:pStyle w:val="a5"/>
              <w:jc w:val="center"/>
              <w:rPr>
                <w:rFonts w:ascii="Times New Roman" w:hAnsi="Times New Roman"/>
              </w:rPr>
            </w:pPr>
            <w:r w:rsidRPr="007F5E4A">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100</w:t>
            </w:r>
          </w:p>
        </w:tc>
        <w:tc>
          <w:tcPr>
            <w:tcW w:w="1140" w:type="dxa"/>
          </w:tcPr>
          <w:p w:rsidR="00085031" w:rsidRPr="007F5E4A" w:rsidRDefault="00085031" w:rsidP="00CC66D2">
            <w:pPr>
              <w:pStyle w:val="a5"/>
              <w:jc w:val="center"/>
              <w:rPr>
                <w:rFonts w:ascii="Times New Roman" w:hAnsi="Times New Roman"/>
              </w:rPr>
            </w:pPr>
            <w:r>
              <w:rPr>
                <w:rFonts w:ascii="Times New Roman" w:hAnsi="Times New Roman"/>
              </w:rPr>
              <w:t>60</w:t>
            </w:r>
          </w:p>
        </w:tc>
      </w:tr>
      <w:tr w:rsidR="00085031" w:rsidRPr="007F5E4A" w:rsidTr="00085031">
        <w:trPr>
          <w:trHeight w:val="384"/>
        </w:trPr>
        <w:tc>
          <w:tcPr>
            <w:tcW w:w="126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 xml:space="preserve">% </w:t>
            </w:r>
            <w:proofErr w:type="spellStart"/>
            <w:r w:rsidRPr="007F5E4A">
              <w:rPr>
                <w:rFonts w:ascii="Times New Roman" w:hAnsi="Times New Roman"/>
                <w:b/>
              </w:rPr>
              <w:t>ок</w:t>
            </w:r>
            <w:proofErr w:type="spellEnd"/>
          </w:p>
        </w:tc>
        <w:tc>
          <w:tcPr>
            <w:tcW w:w="100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80</w:t>
            </w:r>
          </w:p>
        </w:tc>
        <w:tc>
          <w:tcPr>
            <w:tcW w:w="1001" w:type="dxa"/>
          </w:tcPr>
          <w:p w:rsidR="00085031" w:rsidRPr="007F5E4A" w:rsidRDefault="00085031" w:rsidP="00CC66D2">
            <w:pPr>
              <w:pStyle w:val="a5"/>
              <w:jc w:val="center"/>
              <w:rPr>
                <w:rFonts w:ascii="Times New Roman" w:hAnsi="Times New Roman"/>
                <w:b/>
              </w:rPr>
            </w:pPr>
            <w:r>
              <w:rPr>
                <w:rFonts w:ascii="Times New Roman" w:hAnsi="Times New Roman"/>
                <w:b/>
              </w:rPr>
              <w:t>41,4</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82,2</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36</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82</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38</w:t>
            </w:r>
          </w:p>
        </w:tc>
      </w:tr>
      <w:tr w:rsidR="00085031" w:rsidRPr="007F5E4A" w:rsidTr="00085031">
        <w:trPr>
          <w:trHeight w:val="384"/>
        </w:trPr>
        <w:tc>
          <w:tcPr>
            <w:tcW w:w="1260" w:type="dxa"/>
          </w:tcPr>
          <w:p w:rsidR="00085031" w:rsidRPr="007F5E4A" w:rsidRDefault="00085031" w:rsidP="00CC66D2">
            <w:pPr>
              <w:pStyle w:val="a5"/>
              <w:jc w:val="center"/>
              <w:rPr>
                <w:rFonts w:ascii="Times New Roman" w:hAnsi="Times New Roman"/>
                <w:b/>
              </w:rPr>
            </w:pPr>
            <w:r w:rsidRPr="007F5E4A">
              <w:rPr>
                <w:rFonts w:ascii="Times New Roman" w:hAnsi="Times New Roman"/>
                <w:b/>
              </w:rPr>
              <w:t xml:space="preserve">% </w:t>
            </w:r>
            <w:proofErr w:type="spellStart"/>
            <w:r w:rsidRPr="007F5E4A">
              <w:rPr>
                <w:rFonts w:ascii="Times New Roman" w:hAnsi="Times New Roman"/>
                <w:b/>
              </w:rPr>
              <w:t>кк</w:t>
            </w:r>
            <w:proofErr w:type="spellEnd"/>
          </w:p>
        </w:tc>
        <w:tc>
          <w:tcPr>
            <w:tcW w:w="1000" w:type="dxa"/>
          </w:tcPr>
          <w:p w:rsidR="00085031" w:rsidRPr="007F5E4A" w:rsidRDefault="00085031" w:rsidP="00CC66D2">
            <w:pPr>
              <w:pStyle w:val="a5"/>
              <w:jc w:val="center"/>
              <w:rPr>
                <w:rFonts w:ascii="Times New Roman" w:hAnsi="Times New Roman"/>
                <w:b/>
              </w:rPr>
            </w:pPr>
            <w:r>
              <w:rPr>
                <w:rFonts w:ascii="Times New Roman" w:hAnsi="Times New Roman"/>
                <w:b/>
              </w:rPr>
              <w:t>100</w:t>
            </w:r>
          </w:p>
        </w:tc>
        <w:tc>
          <w:tcPr>
            <w:tcW w:w="1001" w:type="dxa"/>
          </w:tcPr>
          <w:p w:rsidR="00085031" w:rsidRPr="007F5E4A" w:rsidRDefault="00085031" w:rsidP="00CC66D2">
            <w:pPr>
              <w:pStyle w:val="a5"/>
              <w:jc w:val="center"/>
              <w:rPr>
                <w:rFonts w:ascii="Times New Roman" w:hAnsi="Times New Roman"/>
                <w:b/>
              </w:rPr>
            </w:pPr>
            <w:r>
              <w:rPr>
                <w:rFonts w:ascii="Times New Roman" w:hAnsi="Times New Roman"/>
                <w:b/>
              </w:rPr>
              <w:t>71</w:t>
            </w:r>
            <w:r w:rsidRPr="007F5E4A">
              <w:rPr>
                <w:rFonts w:ascii="Times New Roman" w:hAnsi="Times New Roman"/>
                <w:b/>
              </w:rPr>
              <w:t>,4</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100</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46,6</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100</w:t>
            </w:r>
          </w:p>
        </w:tc>
        <w:tc>
          <w:tcPr>
            <w:tcW w:w="1140" w:type="dxa"/>
          </w:tcPr>
          <w:p w:rsidR="00085031" w:rsidRPr="007F5E4A" w:rsidRDefault="00085031" w:rsidP="00CC66D2">
            <w:pPr>
              <w:pStyle w:val="a5"/>
              <w:jc w:val="center"/>
              <w:rPr>
                <w:rFonts w:ascii="Times New Roman" w:hAnsi="Times New Roman"/>
                <w:b/>
              </w:rPr>
            </w:pPr>
            <w:r>
              <w:rPr>
                <w:rFonts w:ascii="Times New Roman" w:hAnsi="Times New Roman"/>
                <w:b/>
              </w:rPr>
              <w:t>63</w:t>
            </w:r>
          </w:p>
        </w:tc>
      </w:tr>
    </w:tbl>
    <w:p w:rsidR="00725AA0" w:rsidRDefault="00725AA0" w:rsidP="00CC66D2">
      <w:pPr>
        <w:pStyle w:val="a5"/>
        <w:jc w:val="both"/>
        <w:rPr>
          <w:rFonts w:ascii="Times New Roman" w:hAnsi="Times New Roman"/>
          <w:b/>
          <w:sz w:val="24"/>
          <w:szCs w:val="24"/>
        </w:rPr>
      </w:pPr>
    </w:p>
    <w:p w:rsidR="00725AA0" w:rsidRDefault="00725AA0" w:rsidP="00CC66D2">
      <w:pPr>
        <w:pStyle w:val="a5"/>
        <w:jc w:val="center"/>
        <w:rPr>
          <w:rFonts w:ascii="Times New Roman" w:hAnsi="Times New Roman"/>
          <w:b/>
          <w:sz w:val="24"/>
          <w:szCs w:val="24"/>
        </w:rPr>
      </w:pPr>
      <w:r w:rsidRPr="000B0FBF">
        <w:rPr>
          <w:rFonts w:ascii="Times New Roman" w:hAnsi="Times New Roman"/>
          <w:b/>
          <w:sz w:val="24"/>
          <w:szCs w:val="24"/>
        </w:rPr>
        <w:t>Итоги административных контрольных работ по химии, биологии,</w:t>
      </w:r>
      <w:r w:rsidR="000B0FBF">
        <w:rPr>
          <w:rFonts w:ascii="Times New Roman" w:hAnsi="Times New Roman"/>
          <w:b/>
          <w:sz w:val="24"/>
          <w:szCs w:val="24"/>
        </w:rPr>
        <w:t xml:space="preserve"> </w:t>
      </w:r>
      <w:r w:rsidRPr="000B0FBF">
        <w:rPr>
          <w:rFonts w:ascii="Times New Roman" w:hAnsi="Times New Roman"/>
          <w:b/>
          <w:sz w:val="24"/>
          <w:szCs w:val="24"/>
        </w:rPr>
        <w:t xml:space="preserve">хакасскому языку (НРК) за 2012-2013 </w:t>
      </w:r>
      <w:proofErr w:type="spellStart"/>
      <w:r w:rsidRPr="000B0FBF">
        <w:rPr>
          <w:rFonts w:ascii="Times New Roman" w:hAnsi="Times New Roman"/>
          <w:b/>
          <w:sz w:val="24"/>
          <w:szCs w:val="24"/>
        </w:rPr>
        <w:t>уч</w:t>
      </w:r>
      <w:proofErr w:type="spellEnd"/>
      <w:r w:rsidRPr="000B0FBF">
        <w:rPr>
          <w:rFonts w:ascii="Times New Roman" w:hAnsi="Times New Roman"/>
          <w:b/>
          <w:sz w:val="24"/>
          <w:szCs w:val="24"/>
        </w:rPr>
        <w:t xml:space="preserve">. </w:t>
      </w:r>
      <w:r w:rsidR="000B0FBF">
        <w:rPr>
          <w:rFonts w:ascii="Times New Roman" w:hAnsi="Times New Roman"/>
          <w:b/>
          <w:sz w:val="24"/>
          <w:szCs w:val="24"/>
        </w:rPr>
        <w:t>г</w:t>
      </w:r>
      <w:r w:rsidRPr="000B0FBF">
        <w:rPr>
          <w:rFonts w:ascii="Times New Roman" w:hAnsi="Times New Roman"/>
          <w:b/>
          <w:sz w:val="24"/>
          <w:szCs w:val="24"/>
        </w:rPr>
        <w:t>од</w:t>
      </w:r>
    </w:p>
    <w:p w:rsidR="000B0FBF" w:rsidRPr="000B0FBF" w:rsidRDefault="000B0FBF" w:rsidP="00CC66D2">
      <w:pPr>
        <w:pStyle w:val="a5"/>
        <w:jc w:val="center"/>
        <w:rPr>
          <w:rFonts w:ascii="Times New Roman" w:hAnsi="Times New Roman"/>
          <w:b/>
          <w:sz w:val="24"/>
          <w:szCs w:val="24"/>
        </w:rPr>
      </w:pPr>
    </w:p>
    <w:tbl>
      <w:tblPr>
        <w:tblW w:w="8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1140"/>
        <w:gridCol w:w="1141"/>
        <w:gridCol w:w="1141"/>
        <w:gridCol w:w="1140"/>
        <w:gridCol w:w="1141"/>
        <w:gridCol w:w="1141"/>
      </w:tblGrid>
      <w:tr w:rsidR="000B0FBF" w:rsidRPr="00402191" w:rsidTr="000B0FBF">
        <w:trPr>
          <w:trHeight w:val="552"/>
        </w:trPr>
        <w:tc>
          <w:tcPr>
            <w:tcW w:w="1173" w:type="dxa"/>
            <w:vMerge w:val="restart"/>
          </w:tcPr>
          <w:p w:rsidR="000B0FBF" w:rsidRPr="00402191" w:rsidRDefault="000B0FBF" w:rsidP="00CC66D2">
            <w:pPr>
              <w:pStyle w:val="a5"/>
              <w:jc w:val="center"/>
              <w:rPr>
                <w:rFonts w:ascii="Times New Roman" w:hAnsi="Times New Roman"/>
              </w:rPr>
            </w:pPr>
            <w:r>
              <w:rPr>
                <w:rFonts w:ascii="Times New Roman" w:hAnsi="Times New Roman"/>
              </w:rPr>
              <w:t>Предмет/</w:t>
            </w:r>
            <w:r w:rsidRPr="00402191">
              <w:rPr>
                <w:rFonts w:ascii="Times New Roman" w:hAnsi="Times New Roman"/>
              </w:rPr>
              <w:t>кл</w:t>
            </w:r>
            <w:r>
              <w:rPr>
                <w:rFonts w:ascii="Times New Roman" w:hAnsi="Times New Roman"/>
              </w:rPr>
              <w:t>асс</w:t>
            </w:r>
          </w:p>
        </w:tc>
        <w:tc>
          <w:tcPr>
            <w:tcW w:w="2281" w:type="dxa"/>
            <w:gridSpan w:val="2"/>
          </w:tcPr>
          <w:p w:rsidR="000B0FBF" w:rsidRPr="00402191" w:rsidRDefault="000B0FBF" w:rsidP="00CC66D2">
            <w:pPr>
              <w:pStyle w:val="a5"/>
              <w:jc w:val="center"/>
              <w:rPr>
                <w:rFonts w:ascii="Times New Roman" w:hAnsi="Times New Roman"/>
              </w:rPr>
            </w:pPr>
            <w:r w:rsidRPr="00402191">
              <w:rPr>
                <w:rFonts w:ascii="Times New Roman" w:hAnsi="Times New Roman"/>
              </w:rPr>
              <w:t>стартовые</w:t>
            </w:r>
          </w:p>
        </w:tc>
        <w:tc>
          <w:tcPr>
            <w:tcW w:w="2281" w:type="dxa"/>
            <w:gridSpan w:val="2"/>
          </w:tcPr>
          <w:p w:rsidR="000B0FBF" w:rsidRPr="00402191" w:rsidRDefault="000B0FBF" w:rsidP="00CC66D2">
            <w:pPr>
              <w:pStyle w:val="a5"/>
              <w:jc w:val="center"/>
              <w:rPr>
                <w:rFonts w:ascii="Times New Roman" w:hAnsi="Times New Roman"/>
              </w:rPr>
            </w:pPr>
            <w:r w:rsidRPr="00402191">
              <w:rPr>
                <w:rFonts w:ascii="Times New Roman" w:hAnsi="Times New Roman"/>
                <w:lang w:val="en-US"/>
              </w:rPr>
              <w:t>I</w:t>
            </w:r>
            <w:r w:rsidRPr="00402191">
              <w:rPr>
                <w:rFonts w:ascii="Times New Roman" w:hAnsi="Times New Roman"/>
              </w:rPr>
              <w:t xml:space="preserve"> полугодие</w:t>
            </w:r>
          </w:p>
        </w:tc>
        <w:tc>
          <w:tcPr>
            <w:tcW w:w="2282" w:type="dxa"/>
            <w:gridSpan w:val="2"/>
          </w:tcPr>
          <w:p w:rsidR="000B0FBF" w:rsidRPr="00402191" w:rsidRDefault="000B0FBF" w:rsidP="00CC66D2">
            <w:pPr>
              <w:pStyle w:val="a5"/>
              <w:jc w:val="center"/>
              <w:rPr>
                <w:rFonts w:ascii="Times New Roman" w:hAnsi="Times New Roman"/>
              </w:rPr>
            </w:pPr>
            <w:r w:rsidRPr="00402191">
              <w:rPr>
                <w:rFonts w:ascii="Times New Roman" w:hAnsi="Times New Roman"/>
              </w:rPr>
              <w:t>итоговые</w:t>
            </w:r>
          </w:p>
          <w:p w:rsidR="000B0FBF" w:rsidRPr="00402191" w:rsidRDefault="000B0FBF" w:rsidP="00CC66D2">
            <w:pPr>
              <w:pStyle w:val="a5"/>
              <w:jc w:val="center"/>
              <w:rPr>
                <w:rFonts w:ascii="Times New Roman" w:hAnsi="Times New Roman"/>
              </w:rPr>
            </w:pPr>
            <w:r w:rsidRPr="00402191">
              <w:rPr>
                <w:rFonts w:ascii="Times New Roman" w:hAnsi="Times New Roman"/>
              </w:rPr>
              <w:t>(</w:t>
            </w:r>
            <w:proofErr w:type="spellStart"/>
            <w:r w:rsidRPr="00402191">
              <w:rPr>
                <w:rFonts w:ascii="Times New Roman" w:hAnsi="Times New Roman"/>
              </w:rPr>
              <w:t>обуч-ть</w:t>
            </w:r>
            <w:proofErr w:type="spellEnd"/>
            <w:r w:rsidRPr="00402191">
              <w:rPr>
                <w:rFonts w:ascii="Times New Roman" w:hAnsi="Times New Roman"/>
              </w:rPr>
              <w:t xml:space="preserve"> за год)</w:t>
            </w:r>
          </w:p>
        </w:tc>
      </w:tr>
      <w:tr w:rsidR="000B0FBF" w:rsidRPr="00402191" w:rsidTr="000B0FBF">
        <w:trPr>
          <w:trHeight w:val="232"/>
        </w:trPr>
        <w:tc>
          <w:tcPr>
            <w:tcW w:w="1173" w:type="dxa"/>
            <w:vMerge/>
          </w:tcPr>
          <w:p w:rsidR="000B0FBF" w:rsidRPr="00402191" w:rsidRDefault="000B0FBF" w:rsidP="00CC66D2">
            <w:pPr>
              <w:pStyle w:val="a5"/>
              <w:jc w:val="center"/>
              <w:rPr>
                <w:rFonts w:ascii="Times New Roman" w:hAnsi="Times New Roman"/>
              </w:rPr>
            </w:pPr>
          </w:p>
        </w:tc>
        <w:tc>
          <w:tcPr>
            <w:tcW w:w="1140"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усп</w:t>
            </w:r>
            <w:proofErr w:type="spellEnd"/>
            <w:r w:rsidRPr="00402191">
              <w:rPr>
                <w:rFonts w:ascii="Times New Roman" w:hAnsi="Times New Roman"/>
              </w:rPr>
              <w:t xml:space="preserve"> %</w:t>
            </w:r>
          </w:p>
        </w:tc>
        <w:tc>
          <w:tcPr>
            <w:tcW w:w="1141"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к</w:t>
            </w:r>
            <w:r>
              <w:rPr>
                <w:rFonts w:ascii="Times New Roman" w:hAnsi="Times New Roman"/>
              </w:rPr>
              <w:t>ач</w:t>
            </w:r>
            <w:r w:rsidRPr="00402191">
              <w:rPr>
                <w:rFonts w:ascii="Times New Roman" w:hAnsi="Times New Roman"/>
              </w:rPr>
              <w:t>-во%</w:t>
            </w:r>
            <w:proofErr w:type="spellEnd"/>
          </w:p>
        </w:tc>
        <w:tc>
          <w:tcPr>
            <w:tcW w:w="1141"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усп%</w:t>
            </w:r>
            <w:proofErr w:type="spellEnd"/>
          </w:p>
        </w:tc>
        <w:tc>
          <w:tcPr>
            <w:tcW w:w="1140"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к</w:t>
            </w:r>
            <w:r>
              <w:rPr>
                <w:rFonts w:ascii="Times New Roman" w:hAnsi="Times New Roman"/>
              </w:rPr>
              <w:t>ач</w:t>
            </w:r>
            <w:r w:rsidRPr="00402191">
              <w:rPr>
                <w:rFonts w:ascii="Times New Roman" w:hAnsi="Times New Roman"/>
              </w:rPr>
              <w:t>-во%</w:t>
            </w:r>
            <w:proofErr w:type="spellEnd"/>
          </w:p>
        </w:tc>
        <w:tc>
          <w:tcPr>
            <w:tcW w:w="1141"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усп%</w:t>
            </w:r>
            <w:proofErr w:type="spellEnd"/>
          </w:p>
        </w:tc>
        <w:tc>
          <w:tcPr>
            <w:tcW w:w="1141" w:type="dxa"/>
          </w:tcPr>
          <w:p w:rsidR="000B0FBF" w:rsidRPr="00402191" w:rsidRDefault="000B0FBF" w:rsidP="00CC66D2">
            <w:pPr>
              <w:pStyle w:val="a5"/>
              <w:jc w:val="center"/>
              <w:rPr>
                <w:rFonts w:ascii="Times New Roman" w:hAnsi="Times New Roman"/>
              </w:rPr>
            </w:pPr>
            <w:proofErr w:type="spellStart"/>
            <w:r w:rsidRPr="00402191">
              <w:rPr>
                <w:rFonts w:ascii="Times New Roman" w:hAnsi="Times New Roman"/>
              </w:rPr>
              <w:t>к</w:t>
            </w:r>
            <w:r>
              <w:rPr>
                <w:rFonts w:ascii="Times New Roman" w:hAnsi="Times New Roman"/>
              </w:rPr>
              <w:t>ач</w:t>
            </w:r>
            <w:r w:rsidRPr="00402191">
              <w:rPr>
                <w:rFonts w:ascii="Times New Roman" w:hAnsi="Times New Roman"/>
              </w:rPr>
              <w:t>-во%</w:t>
            </w:r>
            <w:proofErr w:type="spellEnd"/>
          </w:p>
        </w:tc>
      </w:tr>
      <w:tr w:rsidR="000B0FBF" w:rsidRPr="00402191" w:rsidTr="000B0FBF">
        <w:trPr>
          <w:trHeight w:val="389"/>
        </w:trPr>
        <w:tc>
          <w:tcPr>
            <w:tcW w:w="1173" w:type="dxa"/>
          </w:tcPr>
          <w:p w:rsidR="000B0FBF" w:rsidRPr="007B2B05" w:rsidRDefault="000B0FBF" w:rsidP="00CC66D2">
            <w:pPr>
              <w:pStyle w:val="a5"/>
              <w:jc w:val="center"/>
              <w:rPr>
                <w:rFonts w:ascii="Times New Roman" w:hAnsi="Times New Roman"/>
                <w:b/>
              </w:rPr>
            </w:pPr>
            <w:r w:rsidRPr="007B2B05">
              <w:rPr>
                <w:rFonts w:ascii="Times New Roman" w:hAnsi="Times New Roman"/>
                <w:b/>
              </w:rPr>
              <w:t>Физика</w:t>
            </w: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Pr>
                <w:rFonts w:ascii="Times New Roman" w:hAnsi="Times New Roman"/>
              </w:rPr>
              <w:t>7а</w:t>
            </w: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83</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17</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77</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23</w:t>
            </w: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Pr>
                <w:rFonts w:ascii="Times New Roman" w:hAnsi="Times New Roman"/>
              </w:rPr>
              <w:t>9 а</w:t>
            </w: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60</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13</w:t>
            </w: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r>
      <w:tr w:rsidR="000B0FBF" w:rsidRPr="00402191" w:rsidTr="000B0FBF">
        <w:trPr>
          <w:trHeight w:val="389"/>
        </w:trPr>
        <w:tc>
          <w:tcPr>
            <w:tcW w:w="1173" w:type="dxa"/>
          </w:tcPr>
          <w:p w:rsidR="000B0FBF" w:rsidRPr="007B2B05" w:rsidRDefault="000B0FBF" w:rsidP="00CC66D2">
            <w:pPr>
              <w:pStyle w:val="a5"/>
              <w:jc w:val="center"/>
              <w:rPr>
                <w:rFonts w:ascii="Times New Roman" w:hAnsi="Times New Roman"/>
                <w:b/>
              </w:rPr>
            </w:pPr>
            <w:r w:rsidRPr="007B2B05">
              <w:rPr>
                <w:rFonts w:ascii="Times New Roman" w:hAnsi="Times New Roman"/>
                <w:b/>
              </w:rPr>
              <w:t>Химия</w:t>
            </w: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Pr>
                <w:rFonts w:ascii="Times New Roman" w:hAnsi="Times New Roman"/>
              </w:rPr>
              <w:t>8 а</w:t>
            </w: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p>
        </w:tc>
        <w:tc>
          <w:tcPr>
            <w:tcW w:w="1140" w:type="dxa"/>
          </w:tcPr>
          <w:p w:rsidR="000B0FBF" w:rsidRPr="00402191" w:rsidRDefault="000B0FBF" w:rsidP="00CC66D2">
            <w:pPr>
              <w:pStyle w:val="a5"/>
              <w:jc w:val="center"/>
              <w:rPr>
                <w:rFonts w:ascii="Times New Roman" w:hAnsi="Times New Roman"/>
              </w:rPr>
            </w:pP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38</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25</w:t>
            </w:r>
          </w:p>
        </w:tc>
      </w:tr>
      <w:tr w:rsidR="000B0FBF" w:rsidRPr="00402191" w:rsidTr="000B0FBF">
        <w:trPr>
          <w:trHeight w:val="408"/>
        </w:trPr>
        <w:tc>
          <w:tcPr>
            <w:tcW w:w="1173" w:type="dxa"/>
          </w:tcPr>
          <w:p w:rsidR="000B0FBF" w:rsidRPr="00402191" w:rsidRDefault="000B0FBF" w:rsidP="00CC66D2">
            <w:pPr>
              <w:pStyle w:val="a5"/>
              <w:jc w:val="center"/>
              <w:rPr>
                <w:rFonts w:ascii="Times New Roman" w:hAnsi="Times New Roman"/>
                <w:b/>
              </w:rPr>
            </w:pPr>
            <w:proofErr w:type="spellStart"/>
            <w:r>
              <w:rPr>
                <w:rFonts w:ascii="Times New Roman" w:hAnsi="Times New Roman"/>
                <w:b/>
              </w:rPr>
              <w:t>Хакяз</w:t>
            </w:r>
            <w:proofErr w:type="spellEnd"/>
          </w:p>
        </w:tc>
        <w:tc>
          <w:tcPr>
            <w:tcW w:w="1140" w:type="dxa"/>
          </w:tcPr>
          <w:p w:rsidR="000B0FBF" w:rsidRPr="00402191" w:rsidRDefault="000B0FBF" w:rsidP="00CC66D2">
            <w:pPr>
              <w:pStyle w:val="a5"/>
              <w:jc w:val="center"/>
              <w:rPr>
                <w:rFonts w:ascii="Times New Roman" w:hAnsi="Times New Roman"/>
                <w:b/>
              </w:rPr>
            </w:pPr>
          </w:p>
        </w:tc>
        <w:tc>
          <w:tcPr>
            <w:tcW w:w="1141" w:type="dxa"/>
          </w:tcPr>
          <w:p w:rsidR="000B0FBF" w:rsidRPr="00402191" w:rsidRDefault="000B0FBF" w:rsidP="00CC66D2">
            <w:pPr>
              <w:pStyle w:val="a5"/>
              <w:jc w:val="center"/>
              <w:rPr>
                <w:rFonts w:ascii="Times New Roman" w:hAnsi="Times New Roman"/>
                <w:b/>
              </w:rPr>
            </w:pPr>
          </w:p>
        </w:tc>
        <w:tc>
          <w:tcPr>
            <w:tcW w:w="1141" w:type="dxa"/>
          </w:tcPr>
          <w:p w:rsidR="000B0FBF" w:rsidRPr="00402191" w:rsidRDefault="000B0FBF" w:rsidP="00CC66D2">
            <w:pPr>
              <w:pStyle w:val="a5"/>
              <w:jc w:val="center"/>
              <w:rPr>
                <w:rFonts w:ascii="Times New Roman" w:hAnsi="Times New Roman"/>
                <w:b/>
              </w:rPr>
            </w:pPr>
          </w:p>
        </w:tc>
        <w:tc>
          <w:tcPr>
            <w:tcW w:w="1140" w:type="dxa"/>
          </w:tcPr>
          <w:p w:rsidR="000B0FBF" w:rsidRPr="00402191" w:rsidRDefault="000B0FBF" w:rsidP="00CC66D2">
            <w:pPr>
              <w:pStyle w:val="a5"/>
              <w:jc w:val="center"/>
              <w:rPr>
                <w:rFonts w:ascii="Times New Roman" w:hAnsi="Times New Roman"/>
                <w:b/>
              </w:rPr>
            </w:pPr>
          </w:p>
        </w:tc>
        <w:tc>
          <w:tcPr>
            <w:tcW w:w="1141" w:type="dxa"/>
          </w:tcPr>
          <w:p w:rsidR="000B0FBF" w:rsidRPr="00402191" w:rsidRDefault="000B0FBF" w:rsidP="00CC66D2">
            <w:pPr>
              <w:pStyle w:val="a5"/>
              <w:jc w:val="center"/>
              <w:rPr>
                <w:rFonts w:ascii="Times New Roman" w:hAnsi="Times New Roman"/>
                <w:b/>
              </w:rPr>
            </w:pPr>
          </w:p>
        </w:tc>
        <w:tc>
          <w:tcPr>
            <w:tcW w:w="1141" w:type="dxa"/>
          </w:tcPr>
          <w:p w:rsidR="000B0FBF" w:rsidRPr="00402191" w:rsidRDefault="000B0FBF" w:rsidP="00CC66D2">
            <w:pPr>
              <w:pStyle w:val="a5"/>
              <w:jc w:val="center"/>
              <w:rPr>
                <w:rFonts w:ascii="Times New Roman" w:hAnsi="Times New Roman"/>
                <w:b/>
              </w:rPr>
            </w:pP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sidRPr="00402191">
              <w:rPr>
                <w:rFonts w:ascii="Times New Roman" w:hAnsi="Times New Roman"/>
              </w:rPr>
              <w:t>5а</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1" w:type="dxa"/>
          </w:tcPr>
          <w:p w:rsidR="000B0FBF" w:rsidRPr="00402191" w:rsidRDefault="000B0FBF" w:rsidP="00CC66D2">
            <w:pPr>
              <w:pStyle w:val="a5"/>
              <w:jc w:val="center"/>
              <w:rPr>
                <w:rFonts w:ascii="Times New Roman" w:hAnsi="Times New Roman"/>
              </w:rPr>
            </w:pPr>
            <w:r w:rsidRPr="00402191">
              <w:rPr>
                <w:rFonts w:ascii="Times New Roman" w:hAnsi="Times New Roman"/>
              </w:rPr>
              <w:t>91</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4</w:t>
            </w:r>
            <w:r w:rsidRPr="00402191">
              <w:rPr>
                <w:rFonts w:ascii="Times New Roman" w:hAnsi="Times New Roman"/>
              </w:rPr>
              <w:t>5</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45</w:t>
            </w: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sidRPr="00402191">
              <w:rPr>
                <w:rFonts w:ascii="Times New Roman" w:hAnsi="Times New Roman"/>
              </w:rPr>
              <w:t>6а</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80</w:t>
            </w:r>
          </w:p>
        </w:tc>
      </w:tr>
      <w:tr w:rsidR="000B0FBF" w:rsidRPr="00402191" w:rsidTr="000B0FBF">
        <w:trPr>
          <w:trHeight w:val="389"/>
        </w:trPr>
        <w:tc>
          <w:tcPr>
            <w:tcW w:w="1173" w:type="dxa"/>
          </w:tcPr>
          <w:p w:rsidR="000B0FBF" w:rsidRPr="00402191" w:rsidRDefault="000B0FBF" w:rsidP="00CC66D2">
            <w:pPr>
              <w:pStyle w:val="a5"/>
              <w:jc w:val="center"/>
              <w:rPr>
                <w:rFonts w:ascii="Times New Roman" w:hAnsi="Times New Roman"/>
              </w:rPr>
            </w:pPr>
            <w:r w:rsidRPr="00402191">
              <w:rPr>
                <w:rFonts w:ascii="Times New Roman" w:hAnsi="Times New Roman"/>
              </w:rPr>
              <w:t>7а</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62</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63</w:t>
            </w:r>
          </w:p>
        </w:tc>
      </w:tr>
      <w:tr w:rsidR="000B0FBF" w:rsidRPr="00402191" w:rsidTr="000B0FBF">
        <w:trPr>
          <w:trHeight w:val="367"/>
        </w:trPr>
        <w:tc>
          <w:tcPr>
            <w:tcW w:w="1173" w:type="dxa"/>
          </w:tcPr>
          <w:p w:rsidR="000B0FBF" w:rsidRPr="00402191" w:rsidRDefault="000B0FBF" w:rsidP="00CC66D2">
            <w:pPr>
              <w:pStyle w:val="a5"/>
              <w:jc w:val="center"/>
              <w:rPr>
                <w:rFonts w:ascii="Times New Roman" w:hAnsi="Times New Roman"/>
              </w:rPr>
            </w:pPr>
            <w:r w:rsidRPr="00402191">
              <w:rPr>
                <w:rFonts w:ascii="Times New Roman" w:hAnsi="Times New Roman"/>
              </w:rPr>
              <w:t>8а</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57</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60</w:t>
            </w:r>
          </w:p>
        </w:tc>
      </w:tr>
      <w:tr w:rsidR="000B0FBF" w:rsidRPr="00402191" w:rsidTr="000B0FBF">
        <w:trPr>
          <w:trHeight w:val="336"/>
        </w:trPr>
        <w:tc>
          <w:tcPr>
            <w:tcW w:w="1173" w:type="dxa"/>
          </w:tcPr>
          <w:p w:rsidR="000B0FBF" w:rsidRPr="00402191" w:rsidRDefault="000B0FBF" w:rsidP="00CC66D2">
            <w:pPr>
              <w:pStyle w:val="a5"/>
              <w:jc w:val="center"/>
              <w:rPr>
                <w:rFonts w:ascii="Times New Roman" w:hAnsi="Times New Roman"/>
              </w:rPr>
            </w:pPr>
            <w:r w:rsidRPr="00402191">
              <w:rPr>
                <w:rFonts w:ascii="Times New Roman" w:hAnsi="Times New Roman"/>
              </w:rPr>
              <w:t>9а</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sidRPr="00402191">
              <w:rPr>
                <w:rFonts w:ascii="Times New Roman" w:hAnsi="Times New Roman"/>
              </w:rPr>
              <w:t>6</w:t>
            </w:r>
            <w:r>
              <w:rPr>
                <w:rFonts w:ascii="Times New Roman" w:hAnsi="Times New Roman"/>
              </w:rPr>
              <w:t>2</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0" w:type="dxa"/>
          </w:tcPr>
          <w:p w:rsidR="000B0FBF" w:rsidRPr="00402191" w:rsidRDefault="000B0FBF" w:rsidP="00CC66D2">
            <w:pPr>
              <w:pStyle w:val="a5"/>
              <w:jc w:val="center"/>
              <w:rPr>
                <w:rFonts w:ascii="Times New Roman" w:hAnsi="Times New Roman"/>
              </w:rPr>
            </w:pPr>
            <w:r>
              <w:rPr>
                <w:rFonts w:ascii="Times New Roman" w:hAnsi="Times New Roman"/>
              </w:rPr>
              <w:t>88</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100</w:t>
            </w:r>
          </w:p>
        </w:tc>
        <w:tc>
          <w:tcPr>
            <w:tcW w:w="1141" w:type="dxa"/>
          </w:tcPr>
          <w:p w:rsidR="000B0FBF" w:rsidRPr="00402191" w:rsidRDefault="000B0FBF" w:rsidP="00CC66D2">
            <w:pPr>
              <w:pStyle w:val="a5"/>
              <w:jc w:val="center"/>
              <w:rPr>
                <w:rFonts w:ascii="Times New Roman" w:hAnsi="Times New Roman"/>
              </w:rPr>
            </w:pPr>
            <w:r>
              <w:rPr>
                <w:rFonts w:ascii="Times New Roman" w:hAnsi="Times New Roman"/>
              </w:rPr>
              <w:t>75</w:t>
            </w:r>
          </w:p>
        </w:tc>
      </w:tr>
      <w:tr w:rsidR="000B0FBF" w:rsidRPr="00402191" w:rsidTr="000B0FBF">
        <w:trPr>
          <w:trHeight w:val="336"/>
        </w:trPr>
        <w:tc>
          <w:tcPr>
            <w:tcW w:w="1173"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итого</w:t>
            </w:r>
          </w:p>
        </w:tc>
        <w:tc>
          <w:tcPr>
            <w:tcW w:w="1140"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100</w:t>
            </w:r>
          </w:p>
        </w:tc>
        <w:tc>
          <w:tcPr>
            <w:tcW w:w="1141"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70</w:t>
            </w:r>
          </w:p>
        </w:tc>
        <w:tc>
          <w:tcPr>
            <w:tcW w:w="1141"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93</w:t>
            </w:r>
          </w:p>
        </w:tc>
        <w:tc>
          <w:tcPr>
            <w:tcW w:w="1140"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67</w:t>
            </w:r>
          </w:p>
        </w:tc>
        <w:tc>
          <w:tcPr>
            <w:tcW w:w="1141" w:type="dxa"/>
          </w:tcPr>
          <w:p w:rsidR="000B0FBF" w:rsidRPr="001B34FE" w:rsidRDefault="000B0FBF" w:rsidP="00CC66D2">
            <w:pPr>
              <w:pStyle w:val="a5"/>
              <w:jc w:val="center"/>
              <w:rPr>
                <w:rFonts w:ascii="Times New Roman" w:hAnsi="Times New Roman"/>
                <w:b/>
              </w:rPr>
            </w:pPr>
            <w:r>
              <w:rPr>
                <w:rFonts w:ascii="Times New Roman" w:hAnsi="Times New Roman"/>
                <w:b/>
              </w:rPr>
              <w:t>100</w:t>
            </w:r>
          </w:p>
        </w:tc>
        <w:tc>
          <w:tcPr>
            <w:tcW w:w="1141" w:type="dxa"/>
          </w:tcPr>
          <w:p w:rsidR="000B0FBF" w:rsidRPr="001B34FE" w:rsidRDefault="000B0FBF" w:rsidP="00CC66D2">
            <w:pPr>
              <w:pStyle w:val="a5"/>
              <w:jc w:val="center"/>
              <w:rPr>
                <w:rFonts w:ascii="Times New Roman" w:hAnsi="Times New Roman"/>
                <w:b/>
              </w:rPr>
            </w:pPr>
            <w:r w:rsidRPr="001B34FE">
              <w:rPr>
                <w:rFonts w:ascii="Times New Roman" w:hAnsi="Times New Roman"/>
                <w:b/>
              </w:rPr>
              <w:t>65</w:t>
            </w:r>
          </w:p>
        </w:tc>
      </w:tr>
    </w:tbl>
    <w:p w:rsidR="00420F96" w:rsidRDefault="00420F96" w:rsidP="00CC66D2">
      <w:pPr>
        <w:pStyle w:val="a5"/>
        <w:ind w:firstLine="709"/>
        <w:jc w:val="both"/>
        <w:rPr>
          <w:rStyle w:val="a4"/>
          <w:rFonts w:ascii="Times New Roman" w:hAnsi="Times New Roman"/>
          <w:iCs/>
          <w:sz w:val="24"/>
          <w:szCs w:val="24"/>
        </w:rPr>
      </w:pPr>
    </w:p>
    <w:p w:rsidR="00725AA0" w:rsidRPr="00402191" w:rsidRDefault="00725AA0" w:rsidP="00CC66D2">
      <w:pPr>
        <w:pStyle w:val="a5"/>
        <w:ind w:firstLine="709"/>
        <w:jc w:val="both"/>
        <w:rPr>
          <w:rFonts w:ascii="Times New Roman" w:hAnsi="Times New Roman"/>
          <w:sz w:val="24"/>
          <w:szCs w:val="24"/>
        </w:rPr>
      </w:pPr>
      <w:r w:rsidRPr="00402191">
        <w:rPr>
          <w:rStyle w:val="a4"/>
          <w:rFonts w:ascii="Times New Roman" w:hAnsi="Times New Roman"/>
          <w:iCs/>
          <w:sz w:val="24"/>
          <w:szCs w:val="24"/>
        </w:rPr>
        <w:t xml:space="preserve">По итогам контроля  данного раздела  можно сделать следующие выводы и  рекомендации учителям для дальнейшей работы: </w:t>
      </w:r>
      <w:r w:rsidRPr="002F2A61">
        <w:rPr>
          <w:rStyle w:val="a4"/>
          <w:rFonts w:ascii="Times New Roman" w:hAnsi="Times New Roman"/>
          <w:b w:val="0"/>
          <w:iCs/>
          <w:sz w:val="24"/>
          <w:szCs w:val="24"/>
        </w:rPr>
        <w:t>п</w:t>
      </w:r>
      <w:r w:rsidRPr="00402191">
        <w:rPr>
          <w:rFonts w:ascii="Times New Roman" w:hAnsi="Times New Roman"/>
          <w:sz w:val="24"/>
          <w:szCs w:val="24"/>
        </w:rPr>
        <w:t>оказатели успеваемости и качества знаний учащихся по  предметам в 201</w:t>
      </w:r>
      <w:r>
        <w:rPr>
          <w:rFonts w:ascii="Times New Roman" w:hAnsi="Times New Roman"/>
          <w:sz w:val="24"/>
          <w:szCs w:val="24"/>
        </w:rPr>
        <w:t>2-2013</w:t>
      </w:r>
      <w:r w:rsidRPr="00402191">
        <w:rPr>
          <w:rFonts w:ascii="Times New Roman" w:hAnsi="Times New Roman"/>
          <w:sz w:val="24"/>
          <w:szCs w:val="24"/>
        </w:rPr>
        <w:t xml:space="preserve"> учебном году выше, чем в прош</w:t>
      </w:r>
      <w:r>
        <w:rPr>
          <w:rFonts w:ascii="Times New Roman" w:hAnsi="Times New Roman"/>
          <w:sz w:val="24"/>
          <w:szCs w:val="24"/>
        </w:rPr>
        <w:t>лом учебном году в среднем на 7</w:t>
      </w:r>
      <w:r w:rsidRPr="00402191">
        <w:rPr>
          <w:rFonts w:ascii="Times New Roman" w:hAnsi="Times New Roman"/>
          <w:sz w:val="24"/>
          <w:szCs w:val="24"/>
        </w:rPr>
        <w:t xml:space="preserve">%  и лишь незначительно снизились по отдельным предметам (физика, химия). Этому способствовало повышение уровня основных компетентностей учителей, </w:t>
      </w:r>
      <w:r>
        <w:rPr>
          <w:rFonts w:ascii="Times New Roman" w:hAnsi="Times New Roman"/>
          <w:sz w:val="24"/>
          <w:szCs w:val="24"/>
        </w:rPr>
        <w:t xml:space="preserve">методической, методологической культуры, </w:t>
      </w:r>
      <w:r w:rsidRPr="00402191">
        <w:rPr>
          <w:rFonts w:ascii="Times New Roman" w:hAnsi="Times New Roman"/>
          <w:sz w:val="24"/>
          <w:szCs w:val="24"/>
        </w:rPr>
        <w:t xml:space="preserve">ответственности их за итоги своей работы. </w:t>
      </w:r>
    </w:p>
    <w:p w:rsidR="00725AA0" w:rsidRPr="00402191"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 xml:space="preserve">Качество и динамика </w:t>
      </w:r>
      <w:proofErr w:type="spellStart"/>
      <w:r w:rsidRPr="00402191">
        <w:rPr>
          <w:rFonts w:ascii="Times New Roman" w:hAnsi="Times New Roman"/>
          <w:sz w:val="24"/>
          <w:szCs w:val="24"/>
        </w:rPr>
        <w:t>обученности</w:t>
      </w:r>
      <w:proofErr w:type="spellEnd"/>
      <w:r w:rsidRPr="00402191">
        <w:rPr>
          <w:rFonts w:ascii="Times New Roman" w:hAnsi="Times New Roman"/>
          <w:sz w:val="24"/>
          <w:szCs w:val="24"/>
        </w:rPr>
        <w:t xml:space="preserve"> – это единственный показатель, который всегда входит в состав предметных образовательных результатов ВШК. Однако в свете  требований новых подходов к оценке деятельности ОУ, педагога  необходимо включить в ВШК такие показатели, как:</w:t>
      </w:r>
    </w:p>
    <w:p w:rsidR="00725AA0" w:rsidRPr="00402191" w:rsidRDefault="00725AA0" w:rsidP="00CC66D2">
      <w:pPr>
        <w:pStyle w:val="a5"/>
        <w:numPr>
          <w:ilvl w:val="0"/>
          <w:numId w:val="20"/>
        </w:numPr>
        <w:jc w:val="both"/>
        <w:rPr>
          <w:rFonts w:ascii="Times New Roman" w:hAnsi="Times New Roman"/>
          <w:sz w:val="24"/>
          <w:szCs w:val="24"/>
        </w:rPr>
      </w:pPr>
      <w:r w:rsidRPr="00402191">
        <w:rPr>
          <w:rFonts w:ascii="Times New Roman" w:hAnsi="Times New Roman"/>
          <w:sz w:val="24"/>
          <w:szCs w:val="24"/>
        </w:rPr>
        <w:t xml:space="preserve">подтверждение </w:t>
      </w:r>
      <w:proofErr w:type="spellStart"/>
      <w:r w:rsidRPr="00402191">
        <w:rPr>
          <w:rFonts w:ascii="Times New Roman" w:hAnsi="Times New Roman"/>
          <w:sz w:val="24"/>
          <w:szCs w:val="24"/>
          <w:u w:val="single"/>
        </w:rPr>
        <w:t>обученности</w:t>
      </w:r>
      <w:proofErr w:type="spellEnd"/>
      <w:r w:rsidRPr="00402191">
        <w:rPr>
          <w:rFonts w:ascii="Times New Roman" w:hAnsi="Times New Roman"/>
          <w:sz w:val="24"/>
          <w:szCs w:val="24"/>
        </w:rPr>
        <w:t xml:space="preserve"> по результатам внешней независимой оценки; </w:t>
      </w:r>
    </w:p>
    <w:p w:rsidR="00725AA0" w:rsidRPr="00402191" w:rsidRDefault="00725AA0" w:rsidP="00CC66D2">
      <w:pPr>
        <w:pStyle w:val="a5"/>
        <w:numPr>
          <w:ilvl w:val="0"/>
          <w:numId w:val="20"/>
        </w:numPr>
        <w:jc w:val="both"/>
        <w:rPr>
          <w:rFonts w:ascii="Times New Roman" w:hAnsi="Times New Roman"/>
          <w:sz w:val="24"/>
          <w:szCs w:val="24"/>
        </w:rPr>
      </w:pPr>
      <w:r w:rsidRPr="00402191">
        <w:rPr>
          <w:rFonts w:ascii="Times New Roman" w:hAnsi="Times New Roman"/>
          <w:sz w:val="24"/>
          <w:szCs w:val="24"/>
        </w:rPr>
        <w:t xml:space="preserve">уровень </w:t>
      </w:r>
      <w:proofErr w:type="spellStart"/>
      <w:r w:rsidRPr="00402191">
        <w:rPr>
          <w:rFonts w:ascii="Times New Roman" w:hAnsi="Times New Roman"/>
          <w:sz w:val="24"/>
          <w:szCs w:val="24"/>
          <w:u w:val="single"/>
        </w:rPr>
        <w:t>обучаемости</w:t>
      </w:r>
      <w:proofErr w:type="spellEnd"/>
      <w:r w:rsidRPr="00402191">
        <w:rPr>
          <w:rFonts w:ascii="Times New Roman" w:hAnsi="Times New Roman"/>
          <w:sz w:val="24"/>
          <w:szCs w:val="24"/>
        </w:rPr>
        <w:t xml:space="preserve"> (уровень учебно-познавательных возможностей);</w:t>
      </w:r>
    </w:p>
    <w:p w:rsidR="00725AA0" w:rsidRPr="00402191" w:rsidRDefault="00725AA0" w:rsidP="00CC66D2">
      <w:pPr>
        <w:pStyle w:val="a5"/>
        <w:numPr>
          <w:ilvl w:val="0"/>
          <w:numId w:val="20"/>
        </w:numPr>
        <w:jc w:val="both"/>
        <w:rPr>
          <w:rFonts w:ascii="Times New Roman" w:hAnsi="Times New Roman"/>
          <w:sz w:val="24"/>
          <w:szCs w:val="24"/>
        </w:rPr>
      </w:pPr>
      <w:r w:rsidRPr="00402191">
        <w:rPr>
          <w:rFonts w:ascii="Times New Roman" w:hAnsi="Times New Roman"/>
          <w:sz w:val="24"/>
          <w:szCs w:val="24"/>
        </w:rPr>
        <w:t xml:space="preserve">участие и победы в предметных конкурсах, олимпиадах. (Необходимо положить конец сложившейся в школе  практике, когда  свое нежелание готовить ученика  к участию в олимпиадах, конкурсах  учителя объясняют низким уровнем его </w:t>
      </w:r>
      <w:proofErr w:type="spellStart"/>
      <w:r w:rsidRPr="00402191">
        <w:rPr>
          <w:rFonts w:ascii="Times New Roman" w:hAnsi="Times New Roman"/>
          <w:sz w:val="24"/>
          <w:szCs w:val="24"/>
        </w:rPr>
        <w:t>обученности</w:t>
      </w:r>
      <w:proofErr w:type="spellEnd"/>
      <w:r w:rsidRPr="00402191">
        <w:rPr>
          <w:rFonts w:ascii="Times New Roman" w:hAnsi="Times New Roman"/>
          <w:sz w:val="24"/>
          <w:szCs w:val="24"/>
        </w:rPr>
        <w:t xml:space="preserve">). </w:t>
      </w:r>
    </w:p>
    <w:p w:rsidR="00725AA0" w:rsidRPr="00402191"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 xml:space="preserve">Практика показала, что наличие перечисленных выше показателей отражает реальную результативность образования в школе, выявляет те проблемы в школьной образовательной системе, которые требуют коррекции. </w:t>
      </w:r>
    </w:p>
    <w:p w:rsidR="00725AA0" w:rsidRPr="00402191" w:rsidRDefault="00725AA0" w:rsidP="00CC66D2">
      <w:pPr>
        <w:pStyle w:val="a5"/>
        <w:rPr>
          <w:rFonts w:ascii="Times New Roman" w:hAnsi="Times New Roman"/>
          <w:sz w:val="24"/>
          <w:szCs w:val="24"/>
        </w:rPr>
      </w:pPr>
      <w:r w:rsidRPr="00402191">
        <w:rPr>
          <w:rFonts w:ascii="Times New Roman" w:hAnsi="Times New Roman"/>
          <w:sz w:val="24"/>
          <w:szCs w:val="24"/>
        </w:rPr>
        <w:t>Для решения данных проблем необходимо в 201</w:t>
      </w:r>
      <w:r>
        <w:rPr>
          <w:rFonts w:ascii="Times New Roman" w:hAnsi="Times New Roman"/>
          <w:sz w:val="24"/>
          <w:szCs w:val="24"/>
        </w:rPr>
        <w:t>3-2014</w:t>
      </w:r>
      <w:r w:rsidRPr="00402191">
        <w:rPr>
          <w:rFonts w:ascii="Times New Roman" w:hAnsi="Times New Roman"/>
          <w:sz w:val="24"/>
          <w:szCs w:val="24"/>
        </w:rPr>
        <w:t xml:space="preserve"> учебном году:</w:t>
      </w:r>
    </w:p>
    <w:p w:rsidR="00725AA0" w:rsidRPr="00402191" w:rsidRDefault="00725AA0" w:rsidP="00CC66D2">
      <w:pPr>
        <w:pStyle w:val="a5"/>
        <w:numPr>
          <w:ilvl w:val="0"/>
          <w:numId w:val="21"/>
        </w:numPr>
        <w:jc w:val="both"/>
        <w:rPr>
          <w:rFonts w:ascii="Times New Roman" w:hAnsi="Times New Roman"/>
          <w:sz w:val="24"/>
          <w:szCs w:val="24"/>
        </w:rPr>
      </w:pPr>
      <w:r w:rsidRPr="00402191">
        <w:rPr>
          <w:rFonts w:ascii="Times New Roman" w:hAnsi="Times New Roman"/>
          <w:sz w:val="24"/>
          <w:szCs w:val="24"/>
        </w:rPr>
        <w:t xml:space="preserve">применять системный подход к формированию </w:t>
      </w:r>
      <w:proofErr w:type="spellStart"/>
      <w:r w:rsidRPr="00402191">
        <w:rPr>
          <w:rFonts w:ascii="Times New Roman" w:hAnsi="Times New Roman"/>
          <w:sz w:val="24"/>
          <w:szCs w:val="24"/>
        </w:rPr>
        <w:t>общеучебных</w:t>
      </w:r>
      <w:proofErr w:type="spellEnd"/>
      <w:r w:rsidRPr="00402191">
        <w:rPr>
          <w:rFonts w:ascii="Times New Roman" w:hAnsi="Times New Roman"/>
          <w:sz w:val="24"/>
          <w:szCs w:val="24"/>
        </w:rPr>
        <w:t xml:space="preserve"> навыков учащихся;</w:t>
      </w:r>
    </w:p>
    <w:p w:rsidR="00725AA0" w:rsidRPr="00260E46" w:rsidRDefault="00725AA0" w:rsidP="00CC66D2">
      <w:pPr>
        <w:pStyle w:val="a5"/>
        <w:numPr>
          <w:ilvl w:val="0"/>
          <w:numId w:val="21"/>
        </w:numPr>
        <w:jc w:val="both"/>
        <w:rPr>
          <w:rFonts w:ascii="Times New Roman" w:hAnsi="Times New Roman"/>
          <w:sz w:val="24"/>
          <w:szCs w:val="24"/>
        </w:rPr>
      </w:pPr>
      <w:r w:rsidRPr="00402191">
        <w:rPr>
          <w:rFonts w:ascii="Times New Roman" w:hAnsi="Times New Roman"/>
          <w:sz w:val="24"/>
          <w:szCs w:val="24"/>
        </w:rPr>
        <w:t xml:space="preserve">повышать познавательную активность, формировать устойчивую мотивацию </w:t>
      </w:r>
      <w:r w:rsidRPr="00260E46">
        <w:rPr>
          <w:rFonts w:ascii="Times New Roman" w:hAnsi="Times New Roman"/>
          <w:sz w:val="24"/>
          <w:szCs w:val="24"/>
        </w:rPr>
        <w:t>учащихся к обучению через формирование у них ключевых компетенций;</w:t>
      </w:r>
    </w:p>
    <w:p w:rsidR="00725AA0" w:rsidRPr="00260E46" w:rsidRDefault="00725AA0" w:rsidP="00CC66D2">
      <w:pPr>
        <w:pStyle w:val="a5"/>
        <w:numPr>
          <w:ilvl w:val="0"/>
          <w:numId w:val="21"/>
        </w:numPr>
        <w:jc w:val="both"/>
        <w:rPr>
          <w:rFonts w:ascii="Times New Roman" w:hAnsi="Times New Roman"/>
          <w:sz w:val="24"/>
          <w:szCs w:val="24"/>
        </w:rPr>
      </w:pPr>
      <w:r w:rsidRPr="00260E46">
        <w:rPr>
          <w:rFonts w:ascii="Times New Roman" w:hAnsi="Times New Roman"/>
          <w:sz w:val="24"/>
          <w:szCs w:val="24"/>
        </w:rPr>
        <w:t>шире  использовать содержание урока для решения развивающих задач.</w:t>
      </w:r>
    </w:p>
    <w:p w:rsidR="00725AA0" w:rsidRPr="00260E46" w:rsidRDefault="00725AA0" w:rsidP="00CC66D2">
      <w:pPr>
        <w:pStyle w:val="af"/>
        <w:numPr>
          <w:ilvl w:val="0"/>
          <w:numId w:val="21"/>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260E46">
        <w:rPr>
          <w:rFonts w:ascii="Times New Roman" w:eastAsia="Times New Roman" w:hAnsi="Times New Roman" w:cs="Times New Roman"/>
          <w:color w:val="000000"/>
          <w:sz w:val="24"/>
          <w:szCs w:val="24"/>
          <w:lang w:eastAsia="ru-RU"/>
        </w:rPr>
        <w:t xml:space="preserve"> совершенствовать методику проведения уроков;</w:t>
      </w:r>
    </w:p>
    <w:p w:rsidR="00725AA0" w:rsidRPr="00260E46" w:rsidRDefault="00725AA0" w:rsidP="00CC66D2">
      <w:pPr>
        <w:pStyle w:val="af"/>
        <w:numPr>
          <w:ilvl w:val="0"/>
          <w:numId w:val="21"/>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активнее </w:t>
      </w:r>
      <w:r w:rsidRPr="00260E46">
        <w:rPr>
          <w:rFonts w:ascii="Times New Roman" w:eastAsia="Times New Roman" w:hAnsi="Times New Roman" w:cs="Times New Roman"/>
          <w:color w:val="000000"/>
          <w:sz w:val="24"/>
          <w:szCs w:val="24"/>
          <w:lang w:eastAsia="ru-RU"/>
        </w:rPr>
        <w:t xml:space="preserve">внедрять в практику современные </w:t>
      </w:r>
      <w:r>
        <w:rPr>
          <w:rFonts w:ascii="Times New Roman" w:eastAsia="Times New Roman" w:hAnsi="Times New Roman" w:cs="Times New Roman"/>
          <w:color w:val="000000"/>
          <w:sz w:val="24"/>
          <w:szCs w:val="24"/>
          <w:lang w:eastAsia="ru-RU"/>
        </w:rPr>
        <w:t xml:space="preserve">нестандартные по форме </w:t>
      </w:r>
      <w:r w:rsidRPr="00260E46">
        <w:rPr>
          <w:rFonts w:ascii="Times New Roman" w:eastAsia="Times New Roman" w:hAnsi="Times New Roman" w:cs="Times New Roman"/>
          <w:color w:val="000000"/>
          <w:sz w:val="24"/>
          <w:szCs w:val="24"/>
          <w:lang w:eastAsia="ru-RU"/>
        </w:rPr>
        <w:t>урок</w:t>
      </w:r>
      <w:r>
        <w:rPr>
          <w:rFonts w:ascii="Times New Roman" w:eastAsia="Times New Roman" w:hAnsi="Times New Roman" w:cs="Times New Roman"/>
          <w:color w:val="000000"/>
          <w:sz w:val="24"/>
          <w:szCs w:val="24"/>
          <w:lang w:eastAsia="ru-RU"/>
        </w:rPr>
        <w:t>и</w:t>
      </w:r>
      <w:r w:rsidRPr="00260E46">
        <w:rPr>
          <w:rFonts w:ascii="Times New Roman" w:eastAsia="Times New Roman" w:hAnsi="Times New Roman" w:cs="Times New Roman"/>
          <w:color w:val="000000"/>
          <w:sz w:val="24"/>
          <w:szCs w:val="24"/>
          <w:lang w:eastAsia="ru-RU"/>
        </w:rPr>
        <w:t>;</w:t>
      </w:r>
    </w:p>
    <w:p w:rsidR="00725AA0" w:rsidRPr="00260E46" w:rsidRDefault="00725AA0" w:rsidP="00CC66D2">
      <w:pPr>
        <w:pStyle w:val="af"/>
        <w:numPr>
          <w:ilvl w:val="0"/>
          <w:numId w:val="21"/>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260E46">
        <w:rPr>
          <w:rFonts w:ascii="Times New Roman" w:eastAsia="Times New Roman" w:hAnsi="Times New Roman" w:cs="Times New Roman"/>
          <w:color w:val="000000"/>
          <w:sz w:val="24"/>
          <w:szCs w:val="24"/>
          <w:lang w:eastAsia="ru-RU"/>
        </w:rPr>
        <w:t xml:space="preserve"> учителям-предметникам строить свою работу на основе диагностик с целью учета индивидуальных особенностей учащихся;</w:t>
      </w:r>
    </w:p>
    <w:p w:rsidR="00725AA0" w:rsidRPr="00260E46" w:rsidRDefault="00725AA0" w:rsidP="00CC66D2">
      <w:pPr>
        <w:pStyle w:val="af"/>
        <w:numPr>
          <w:ilvl w:val="0"/>
          <w:numId w:val="21"/>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260E46">
        <w:rPr>
          <w:rFonts w:ascii="Times New Roman" w:eastAsia="Times New Roman" w:hAnsi="Times New Roman" w:cs="Times New Roman"/>
          <w:color w:val="000000"/>
          <w:sz w:val="24"/>
          <w:szCs w:val="24"/>
          <w:lang w:eastAsia="ru-RU"/>
        </w:rPr>
        <w:t xml:space="preserve"> расширять рамки дифференцированного подхода в обучении;</w:t>
      </w:r>
    </w:p>
    <w:p w:rsidR="00725AA0" w:rsidRPr="00260E46" w:rsidRDefault="00725AA0" w:rsidP="00CC66D2">
      <w:pPr>
        <w:pStyle w:val="af"/>
        <w:numPr>
          <w:ilvl w:val="0"/>
          <w:numId w:val="21"/>
        </w:numPr>
        <w:shd w:val="clear" w:color="auto" w:fill="FFFFFF"/>
        <w:spacing w:before="30" w:after="30" w:line="240" w:lineRule="auto"/>
        <w:ind w:right="-284"/>
        <w:rPr>
          <w:rFonts w:ascii="Times New Roman" w:eastAsia="Times New Roman" w:hAnsi="Times New Roman" w:cs="Times New Roman"/>
          <w:color w:val="000000"/>
          <w:sz w:val="24"/>
          <w:szCs w:val="24"/>
          <w:lang w:eastAsia="ru-RU"/>
        </w:rPr>
      </w:pPr>
      <w:r w:rsidRPr="00260E46">
        <w:rPr>
          <w:rFonts w:ascii="Times New Roman" w:eastAsia="Times New Roman" w:hAnsi="Times New Roman" w:cs="Times New Roman"/>
          <w:color w:val="000000"/>
          <w:sz w:val="24"/>
          <w:szCs w:val="24"/>
          <w:lang w:eastAsia="ru-RU"/>
        </w:rPr>
        <w:t>осуществлять технологические подходы к организации совместной деятельности педагогов по формированию и развитию учебно-логических умений и навыков у школьников</w:t>
      </w:r>
    </w:p>
    <w:p w:rsidR="00725AA0" w:rsidRPr="000B0FBF" w:rsidRDefault="00725AA0" w:rsidP="00CC66D2">
      <w:pPr>
        <w:tabs>
          <w:tab w:val="left" w:pos="1892"/>
        </w:tabs>
        <w:spacing w:line="240" w:lineRule="auto"/>
        <w:jc w:val="both"/>
        <w:rPr>
          <w:rFonts w:ascii="Times New Roman" w:hAnsi="Times New Roman" w:cs="Times New Roman"/>
          <w:b/>
          <w:i/>
          <w:color w:val="000000" w:themeColor="text1"/>
          <w:sz w:val="24"/>
          <w:szCs w:val="24"/>
        </w:rPr>
      </w:pPr>
      <w:r w:rsidRPr="000B0FBF">
        <w:rPr>
          <w:rFonts w:ascii="Times New Roman" w:hAnsi="Times New Roman" w:cs="Times New Roman"/>
          <w:b/>
          <w:i/>
          <w:color w:val="000000" w:themeColor="text1"/>
          <w:sz w:val="24"/>
          <w:szCs w:val="24"/>
        </w:rPr>
        <w:t>1.4. Состояние преподавания учебных дисциплин</w:t>
      </w:r>
    </w:p>
    <w:p w:rsidR="00725AA0" w:rsidRPr="00402191" w:rsidRDefault="00725AA0" w:rsidP="00CC66D2">
      <w:pPr>
        <w:pStyle w:val="a5"/>
        <w:ind w:firstLine="709"/>
        <w:jc w:val="both"/>
        <w:rPr>
          <w:rFonts w:ascii="Times New Roman" w:hAnsi="Times New Roman"/>
          <w:sz w:val="24"/>
          <w:szCs w:val="24"/>
        </w:rPr>
      </w:pPr>
      <w:r>
        <w:rPr>
          <w:rFonts w:ascii="Times New Roman" w:hAnsi="Times New Roman"/>
          <w:sz w:val="24"/>
          <w:szCs w:val="24"/>
        </w:rPr>
        <w:t>Одной из задач на 2012-2013</w:t>
      </w:r>
      <w:r w:rsidRPr="00402191">
        <w:rPr>
          <w:rFonts w:ascii="Times New Roman" w:hAnsi="Times New Roman"/>
          <w:sz w:val="24"/>
          <w:szCs w:val="24"/>
        </w:rPr>
        <w:t xml:space="preserve">уч.г. являлось повышение качества образовательного процесса  и ответственности педагогов за результаты своего труда.                </w:t>
      </w:r>
    </w:p>
    <w:p w:rsidR="00725AA0" w:rsidRPr="00402191" w:rsidRDefault="00725AA0" w:rsidP="00CC66D2">
      <w:pPr>
        <w:pStyle w:val="a5"/>
        <w:jc w:val="both"/>
        <w:rPr>
          <w:rFonts w:ascii="Times New Roman" w:hAnsi="Times New Roman"/>
          <w:sz w:val="24"/>
          <w:szCs w:val="24"/>
        </w:rPr>
      </w:pPr>
      <w:r w:rsidRPr="00402191">
        <w:rPr>
          <w:rFonts w:ascii="Times New Roman" w:hAnsi="Times New Roman"/>
          <w:sz w:val="24"/>
          <w:szCs w:val="24"/>
        </w:rPr>
        <w:t xml:space="preserve">В рамках ВШК постоянно отслеживалось качество преподавания учебных курсов: посещались уроки,  внеклассные мероприятия по предметам.  Особое внимание уделялось совершенствованию форм и методов проведения урока, использованию на уроках новейших педагогических, в большей мере,  </w:t>
      </w:r>
      <w:proofErr w:type="spellStart"/>
      <w:r w:rsidRPr="00402191">
        <w:rPr>
          <w:rFonts w:ascii="Times New Roman" w:hAnsi="Times New Roman"/>
          <w:sz w:val="24"/>
          <w:szCs w:val="24"/>
        </w:rPr>
        <w:t>здоровьесберегающих</w:t>
      </w:r>
      <w:proofErr w:type="spellEnd"/>
      <w:r w:rsidRPr="00402191">
        <w:rPr>
          <w:rFonts w:ascii="Times New Roman" w:hAnsi="Times New Roman"/>
          <w:sz w:val="24"/>
          <w:szCs w:val="24"/>
        </w:rPr>
        <w:t xml:space="preserve"> технологий.</w:t>
      </w:r>
    </w:p>
    <w:p w:rsidR="00725AA0" w:rsidRPr="00402191" w:rsidRDefault="00725AA0" w:rsidP="00CC66D2">
      <w:pPr>
        <w:pStyle w:val="a5"/>
        <w:jc w:val="both"/>
        <w:rPr>
          <w:rFonts w:ascii="Times New Roman" w:hAnsi="Times New Roman"/>
          <w:sz w:val="24"/>
          <w:szCs w:val="24"/>
        </w:rPr>
      </w:pPr>
      <w:r w:rsidRPr="00402191">
        <w:rPr>
          <w:rFonts w:ascii="Times New Roman" w:hAnsi="Times New Roman"/>
          <w:sz w:val="24"/>
          <w:szCs w:val="24"/>
        </w:rPr>
        <w:t>Основные направления контроля:</w:t>
      </w:r>
    </w:p>
    <w:p w:rsidR="00725AA0" w:rsidRPr="00402191"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 xml:space="preserve">формы и методы,  применяемые на уроках; их соответствие целям и задачам урока; </w:t>
      </w:r>
    </w:p>
    <w:p w:rsidR="00725AA0" w:rsidRPr="00402191"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 xml:space="preserve">самостоятельная работа учащихся, её содержание дифференциация, организация; </w:t>
      </w:r>
    </w:p>
    <w:p w:rsidR="00725AA0" w:rsidRPr="00402191"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 xml:space="preserve">развитие средствами предмета общих учебных умений и навыков; </w:t>
      </w:r>
    </w:p>
    <w:p w:rsidR="00725AA0" w:rsidRPr="00402191" w:rsidRDefault="00725AA0" w:rsidP="00CC66D2">
      <w:pPr>
        <w:pStyle w:val="a5"/>
        <w:numPr>
          <w:ilvl w:val="0"/>
          <w:numId w:val="22"/>
        </w:numPr>
        <w:rPr>
          <w:rFonts w:ascii="Times New Roman" w:hAnsi="Times New Roman"/>
          <w:sz w:val="24"/>
          <w:szCs w:val="24"/>
        </w:rPr>
      </w:pPr>
      <w:r w:rsidRPr="00402191">
        <w:rPr>
          <w:rFonts w:ascii="Times New Roman" w:hAnsi="Times New Roman"/>
          <w:sz w:val="24"/>
          <w:szCs w:val="24"/>
        </w:rPr>
        <w:t>тематический контроль: преподавание предметов    филологического, математического,    естественного цикла, преподавание  в коррекционных классах;</w:t>
      </w:r>
    </w:p>
    <w:p w:rsidR="00725AA0" w:rsidRPr="00402191"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 xml:space="preserve">преемственность обучения (4, 5 </w:t>
      </w:r>
      <w:proofErr w:type="spellStart"/>
      <w:r w:rsidRPr="00402191">
        <w:rPr>
          <w:rFonts w:ascii="Times New Roman" w:hAnsi="Times New Roman"/>
          <w:sz w:val="24"/>
          <w:szCs w:val="24"/>
        </w:rPr>
        <w:t>кл</w:t>
      </w:r>
      <w:proofErr w:type="spellEnd"/>
      <w:proofErr w:type="gramStart"/>
      <w:r w:rsidRPr="00402191">
        <w:rPr>
          <w:rFonts w:ascii="Times New Roman" w:hAnsi="Times New Roman"/>
          <w:sz w:val="24"/>
          <w:szCs w:val="24"/>
        </w:rPr>
        <w:t>..);</w:t>
      </w:r>
      <w:proofErr w:type="gramEnd"/>
    </w:p>
    <w:p w:rsidR="00725AA0" w:rsidRPr="00402191" w:rsidRDefault="00725AA0" w:rsidP="00CC66D2">
      <w:pPr>
        <w:pStyle w:val="a5"/>
        <w:numPr>
          <w:ilvl w:val="0"/>
          <w:numId w:val="22"/>
        </w:numPr>
        <w:jc w:val="both"/>
        <w:rPr>
          <w:rFonts w:ascii="Times New Roman" w:hAnsi="Times New Roman"/>
          <w:sz w:val="24"/>
          <w:szCs w:val="24"/>
        </w:rPr>
      </w:pPr>
      <w:r>
        <w:rPr>
          <w:rFonts w:ascii="Times New Roman" w:hAnsi="Times New Roman"/>
          <w:sz w:val="24"/>
          <w:szCs w:val="24"/>
        </w:rPr>
        <w:t>классно - обобщающий контроль (</w:t>
      </w:r>
      <w:r w:rsidRPr="00402191">
        <w:rPr>
          <w:rFonts w:ascii="Times New Roman" w:hAnsi="Times New Roman"/>
          <w:sz w:val="24"/>
          <w:szCs w:val="24"/>
        </w:rPr>
        <w:t xml:space="preserve">5кл.; 9 </w:t>
      </w:r>
      <w:proofErr w:type="spellStart"/>
      <w:r w:rsidRPr="00402191">
        <w:rPr>
          <w:rFonts w:ascii="Times New Roman" w:hAnsi="Times New Roman"/>
          <w:sz w:val="24"/>
          <w:szCs w:val="24"/>
        </w:rPr>
        <w:t>кл</w:t>
      </w:r>
      <w:proofErr w:type="spellEnd"/>
      <w:r w:rsidRPr="00402191">
        <w:rPr>
          <w:rFonts w:ascii="Times New Roman" w:hAnsi="Times New Roman"/>
          <w:sz w:val="24"/>
          <w:szCs w:val="24"/>
        </w:rPr>
        <w:t>.)</w:t>
      </w:r>
      <w:r>
        <w:rPr>
          <w:rFonts w:ascii="Times New Roman" w:hAnsi="Times New Roman"/>
          <w:sz w:val="24"/>
          <w:szCs w:val="24"/>
        </w:rPr>
        <w:t>;</w:t>
      </w:r>
    </w:p>
    <w:p w:rsidR="00725AA0"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преподавание новых предметов учебного плана</w:t>
      </w:r>
      <w:r>
        <w:rPr>
          <w:rFonts w:ascii="Times New Roman" w:hAnsi="Times New Roman"/>
          <w:sz w:val="24"/>
          <w:szCs w:val="24"/>
        </w:rPr>
        <w:t>;</w:t>
      </w:r>
    </w:p>
    <w:p w:rsidR="00725AA0" w:rsidRPr="00402191" w:rsidRDefault="00725AA0" w:rsidP="00CC66D2">
      <w:pPr>
        <w:pStyle w:val="a5"/>
        <w:numPr>
          <w:ilvl w:val="0"/>
          <w:numId w:val="22"/>
        </w:numPr>
        <w:jc w:val="both"/>
        <w:rPr>
          <w:rFonts w:ascii="Times New Roman" w:hAnsi="Times New Roman"/>
          <w:sz w:val="24"/>
          <w:szCs w:val="24"/>
        </w:rPr>
      </w:pPr>
      <w:r w:rsidRPr="00402191">
        <w:rPr>
          <w:rFonts w:ascii="Times New Roman" w:hAnsi="Times New Roman"/>
          <w:sz w:val="24"/>
          <w:szCs w:val="24"/>
        </w:rPr>
        <w:t xml:space="preserve">оказание методической и практической помощи в организации и проведении уроков. </w:t>
      </w:r>
    </w:p>
    <w:p w:rsidR="00725AA0" w:rsidRPr="00402191" w:rsidRDefault="00725AA0" w:rsidP="00CC66D2">
      <w:pPr>
        <w:pStyle w:val="a5"/>
        <w:jc w:val="both"/>
        <w:rPr>
          <w:rFonts w:ascii="Times New Roman" w:hAnsi="Times New Roman"/>
          <w:sz w:val="24"/>
          <w:szCs w:val="24"/>
        </w:rPr>
      </w:pPr>
      <w:r w:rsidRPr="00402191">
        <w:rPr>
          <w:rFonts w:ascii="Times New Roman" w:hAnsi="Times New Roman"/>
          <w:sz w:val="24"/>
          <w:szCs w:val="24"/>
        </w:rPr>
        <w:t>Анализ  данного  блока ВШК  показывает:</w:t>
      </w:r>
    </w:p>
    <w:p w:rsidR="00725AA0" w:rsidRPr="00253D82" w:rsidRDefault="00725AA0" w:rsidP="00CC66D2">
      <w:pPr>
        <w:pStyle w:val="a5"/>
        <w:numPr>
          <w:ilvl w:val="0"/>
          <w:numId w:val="23"/>
        </w:numPr>
        <w:jc w:val="both"/>
        <w:rPr>
          <w:rFonts w:ascii="Times New Roman" w:hAnsi="Times New Roman"/>
          <w:sz w:val="24"/>
          <w:szCs w:val="24"/>
        </w:rPr>
      </w:pPr>
      <w:r w:rsidRPr="00253D82">
        <w:rPr>
          <w:rFonts w:ascii="Times New Roman" w:hAnsi="Times New Roman"/>
          <w:sz w:val="24"/>
          <w:szCs w:val="24"/>
        </w:rPr>
        <w:t xml:space="preserve">большинство учителей владеют технологиями личностно ориентированного обучения; профессионально владеют учебным материалом, обеспечивают выполнение стандарта образования по предмету, </w:t>
      </w:r>
    </w:p>
    <w:p w:rsidR="00725AA0" w:rsidRPr="00402191" w:rsidRDefault="00725AA0" w:rsidP="00CC66D2">
      <w:pPr>
        <w:pStyle w:val="a5"/>
        <w:numPr>
          <w:ilvl w:val="0"/>
          <w:numId w:val="23"/>
        </w:numPr>
        <w:jc w:val="both"/>
        <w:rPr>
          <w:rFonts w:ascii="Times New Roman" w:hAnsi="Times New Roman"/>
          <w:sz w:val="24"/>
          <w:szCs w:val="24"/>
        </w:rPr>
      </w:pPr>
      <w:r w:rsidRPr="00402191">
        <w:rPr>
          <w:rFonts w:ascii="Times New Roman" w:hAnsi="Times New Roman"/>
          <w:sz w:val="24"/>
          <w:szCs w:val="24"/>
        </w:rPr>
        <w:t xml:space="preserve">на уроках даются </w:t>
      </w:r>
      <w:proofErr w:type="spellStart"/>
      <w:r w:rsidRPr="00402191">
        <w:rPr>
          <w:rFonts w:ascii="Times New Roman" w:hAnsi="Times New Roman"/>
          <w:sz w:val="24"/>
          <w:szCs w:val="24"/>
        </w:rPr>
        <w:t>разноуровневые</w:t>
      </w:r>
      <w:proofErr w:type="spellEnd"/>
      <w:r w:rsidRPr="00402191">
        <w:rPr>
          <w:rFonts w:ascii="Times New Roman" w:hAnsi="Times New Roman"/>
          <w:sz w:val="24"/>
          <w:szCs w:val="24"/>
        </w:rPr>
        <w:t xml:space="preserve"> задания, создается ситуация успеха, поощряется творчество.</w:t>
      </w:r>
    </w:p>
    <w:p w:rsidR="00725AA0" w:rsidRPr="00402191"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 xml:space="preserve">В то же время  не все учителя активно используют технические средства, ИКТ - поддержку на уроках, на старшей ступени учителями мало используются </w:t>
      </w:r>
      <w:proofErr w:type="spellStart"/>
      <w:r w:rsidRPr="00402191">
        <w:rPr>
          <w:rFonts w:ascii="Times New Roman" w:hAnsi="Times New Roman"/>
          <w:sz w:val="24"/>
          <w:szCs w:val="24"/>
        </w:rPr>
        <w:t>здоровьесберегающие</w:t>
      </w:r>
      <w:proofErr w:type="spellEnd"/>
      <w:r w:rsidRPr="00402191">
        <w:rPr>
          <w:rFonts w:ascii="Times New Roman" w:hAnsi="Times New Roman"/>
          <w:sz w:val="24"/>
          <w:szCs w:val="24"/>
        </w:rPr>
        <w:t xml:space="preserve"> технологий.</w:t>
      </w:r>
    </w:p>
    <w:p w:rsidR="00725AA0"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План посещения уроков реализован. Все посещённые уроки проанализированы, учителям даны соответствующие рекомендации.</w:t>
      </w:r>
    </w:p>
    <w:p w:rsidR="00725AA0" w:rsidRDefault="00725AA0" w:rsidP="00CC66D2">
      <w:pPr>
        <w:pStyle w:val="a5"/>
        <w:jc w:val="both"/>
        <w:rPr>
          <w:rFonts w:ascii="Times New Roman" w:hAnsi="Times New Roman"/>
          <w:sz w:val="24"/>
          <w:szCs w:val="24"/>
        </w:rPr>
      </w:pPr>
    </w:p>
    <w:p w:rsidR="00725AA0" w:rsidRDefault="00725AA0" w:rsidP="00CC66D2">
      <w:pPr>
        <w:autoSpaceDE w:val="0"/>
        <w:autoSpaceDN w:val="0"/>
        <w:adjustRightInd w:val="0"/>
        <w:spacing w:line="240" w:lineRule="auto"/>
        <w:jc w:val="center"/>
        <w:rPr>
          <w:rFonts w:ascii="Times New Roman CYR" w:hAnsi="Times New Roman CYR" w:cs="Times New Roman CYR"/>
          <w:b/>
          <w:bCs/>
          <w:i/>
          <w:iCs/>
          <w:sz w:val="24"/>
          <w:szCs w:val="24"/>
          <w:highlight w:val="white"/>
        </w:rPr>
      </w:pPr>
      <w:r>
        <w:rPr>
          <w:rFonts w:ascii="Times New Roman CYR" w:hAnsi="Times New Roman CYR" w:cs="Times New Roman CYR"/>
          <w:b/>
          <w:bCs/>
          <w:i/>
          <w:iCs/>
          <w:sz w:val="24"/>
          <w:szCs w:val="24"/>
          <w:highlight w:val="white"/>
        </w:rPr>
        <w:t>Качество преподавания учебных дисциплин</w:t>
      </w:r>
    </w:p>
    <w:tbl>
      <w:tblPr>
        <w:tblW w:w="7446" w:type="dxa"/>
        <w:tblInd w:w="108" w:type="dxa"/>
        <w:tblLayout w:type="fixed"/>
        <w:tblLook w:val="0000"/>
      </w:tblPr>
      <w:tblGrid>
        <w:gridCol w:w="534"/>
        <w:gridCol w:w="2376"/>
        <w:gridCol w:w="815"/>
        <w:gridCol w:w="815"/>
        <w:gridCol w:w="815"/>
        <w:gridCol w:w="815"/>
        <w:gridCol w:w="1276"/>
      </w:tblGrid>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Предмет </w:t>
            </w:r>
          </w:p>
        </w:tc>
        <w:tc>
          <w:tcPr>
            <w:tcW w:w="16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Успеваемость</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w:t>
            </w:r>
          </w:p>
        </w:tc>
        <w:tc>
          <w:tcPr>
            <w:tcW w:w="16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Качество</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Динамика </w: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2011-2012</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lang w:val="en-US"/>
              </w:rPr>
              <w:t>201</w:t>
            </w:r>
            <w:r>
              <w:rPr>
                <w:rFonts w:ascii="Times New Roman" w:hAnsi="Times New Roman" w:cs="Times New Roman"/>
                <w:sz w:val="20"/>
                <w:szCs w:val="20"/>
              </w:rPr>
              <w:t>2</w:t>
            </w:r>
            <w:r>
              <w:rPr>
                <w:rFonts w:ascii="Times New Roman" w:hAnsi="Times New Roman" w:cs="Times New Roman"/>
                <w:sz w:val="20"/>
                <w:szCs w:val="20"/>
                <w:lang w:val="en-US"/>
              </w:rPr>
              <w:t>-201</w:t>
            </w:r>
            <w:r>
              <w:rPr>
                <w:rFonts w:ascii="Times New Roman" w:hAnsi="Times New Roman" w:cs="Times New Roman"/>
                <w:sz w:val="20"/>
                <w:szCs w:val="20"/>
              </w:rPr>
              <w:t>3</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2011-2012</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lang w:val="en-US"/>
              </w:rPr>
              <w:t>201</w:t>
            </w:r>
            <w:r>
              <w:rPr>
                <w:rFonts w:ascii="Times New Roman" w:hAnsi="Times New Roman" w:cs="Times New Roman"/>
                <w:sz w:val="20"/>
                <w:szCs w:val="20"/>
              </w:rPr>
              <w:t>2</w:t>
            </w:r>
            <w:r>
              <w:rPr>
                <w:rFonts w:ascii="Times New Roman" w:hAnsi="Times New Roman" w:cs="Times New Roman"/>
                <w:sz w:val="20"/>
                <w:szCs w:val="20"/>
                <w:lang w:val="en-US"/>
              </w:rPr>
              <w:t>-201</w:t>
            </w:r>
            <w:r>
              <w:rPr>
                <w:rFonts w:ascii="Times New Roman" w:hAnsi="Times New Roman" w:cs="Times New Roman"/>
                <w:sz w:val="20"/>
                <w:szCs w:val="20"/>
              </w:rPr>
              <w:t>3</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Математика </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Физика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98</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sz w:val="20"/>
                <w:szCs w:val="20"/>
              </w:rPr>
            </w:pPr>
            <w:r w:rsidRPr="00DE1A5B">
              <w:rPr>
                <w:rFonts w:ascii="Calibri" w:hAnsi="Calibri" w:cs="Calibri"/>
                <w:sz w:val="20"/>
                <w:szCs w:val="20"/>
              </w:rPr>
              <w:t>100</w:t>
            </w:r>
          </w:p>
          <w:p w:rsidR="000B0FBF" w:rsidRPr="00DE1A5B" w:rsidRDefault="000B0FBF" w:rsidP="00CC66D2">
            <w:pPr>
              <w:autoSpaceDE w:val="0"/>
              <w:autoSpaceDN w:val="0"/>
              <w:adjustRightInd w:val="0"/>
              <w:spacing w:after="0" w:line="240" w:lineRule="auto"/>
              <w:rPr>
                <w:rFonts w:ascii="Calibri" w:hAnsi="Calibri" w:cs="Calibri"/>
                <w:sz w:val="20"/>
                <w:szCs w:val="20"/>
              </w:rPr>
            </w:pPr>
            <w:r w:rsidRPr="00DE1A5B">
              <w:rPr>
                <w:rFonts w:ascii="Calibri" w:hAnsi="Calibri" w:cs="Calibri"/>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35</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17</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24</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33</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type id="_x0000_t32" coordsize="21600,21600" o:spt="32" o:oned="t" path="m,l21600,21600e" filled="f">
                  <v:path arrowok="t" fillok="f" o:connecttype="none"/>
                  <o:lock v:ext="edit" shapetype="t"/>
                </v:shapetype>
                <v:shape id="Прямая со стрелкой 55" o:spid="_x0000_s1057" type="#_x0000_t32" style="position:absolute;margin-left:24.4pt;margin-top:19.3pt;width:.05pt;height:5.2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">
                  <v:stroke endarrow="block"/>
                </v:shape>
              </w:pict>
            </w:r>
            <w:r>
              <w:rPr>
                <w:rFonts w:ascii="Calibri" w:hAnsi="Calibri" w:cs="Calibri"/>
                <w:noProof/>
                <w:lang w:eastAsia="ru-RU"/>
              </w:rPr>
              <w:pict>
                <v:shape id="Прямая со стрелкой 54" o:spid="_x0000_s1054" type="#_x0000_t32" style="position:absolute;margin-left:12.4pt;margin-top:1.3pt;width:0;height:11.25pt;z-index:25168998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pk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">
                  <v:stroke endarrow="block"/>
                </v:shape>
              </w:pict>
            </w:r>
            <w:r>
              <w:rPr>
                <w:rFonts w:ascii="Calibri" w:hAnsi="Calibri" w:cs="Calibri"/>
                <w:noProof/>
                <w:lang w:eastAsia="ru-RU"/>
              </w:rPr>
              <w:pict>
                <v:shape id="Прямая со стрелкой 53" o:spid="_x0000_s1053" type="#_x0000_t32" style="position:absolute;margin-left:4.15pt;margin-top:19.3pt;width:25.5pt;height:.75pt;flip:y;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Математика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sz w:val="20"/>
                <w:szCs w:val="20"/>
              </w:rPr>
            </w:pPr>
            <w:r w:rsidRPr="00DE1A5B">
              <w:rPr>
                <w:rFonts w:ascii="Calibri" w:hAnsi="Calibri" w:cs="Calibri"/>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30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34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52" o:spid="_x0000_s1055" type="#_x0000_t32" style="position:absolute;margin-left:4.15pt;margin-top:1.3pt;width:0;height:9pt;flip:y;z-index:2516910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Математика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0E3413" w:rsidRDefault="000B0FBF" w:rsidP="00CC66D2">
            <w:pPr>
              <w:autoSpaceDE w:val="0"/>
              <w:autoSpaceDN w:val="0"/>
              <w:adjustRightInd w:val="0"/>
              <w:spacing w:after="0" w:line="240" w:lineRule="auto"/>
              <w:rPr>
                <w:rFonts w:ascii="Calibri" w:hAnsi="Calibri" w:cs="Calibri"/>
                <w:sz w:val="20"/>
                <w:szCs w:val="20"/>
              </w:rPr>
            </w:pPr>
            <w:r>
              <w:rPr>
                <w:rFonts w:ascii="Calibri" w:hAnsi="Calibri" w:cs="Calibri"/>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46</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59</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51" o:spid="_x0000_s1056" type="#_x0000_t32" style="position:absolute;margin-left:16.15pt;margin-top:-.5pt;width:0;height:9pt;flip:y;z-index:25169203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4</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Русский яз</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Литература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98</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sz w:val="20"/>
                <w:szCs w:val="20"/>
              </w:rPr>
            </w:pPr>
            <w:r>
              <w:rPr>
                <w:rFonts w:ascii="Calibri" w:hAnsi="Calibri" w:cs="Calibri"/>
                <w:sz w:val="20"/>
                <w:szCs w:val="20"/>
              </w:rPr>
              <w:t>100</w:t>
            </w:r>
          </w:p>
          <w:p w:rsidR="000B0FBF" w:rsidRPr="008E0473" w:rsidRDefault="000B0FBF" w:rsidP="00CC66D2">
            <w:pPr>
              <w:autoSpaceDE w:val="0"/>
              <w:autoSpaceDN w:val="0"/>
              <w:adjustRightInd w:val="0"/>
              <w:spacing w:after="0" w:line="240" w:lineRule="auto"/>
              <w:rPr>
                <w:rFonts w:ascii="Calibri" w:hAnsi="Calibri" w:cs="Calibri"/>
                <w:sz w:val="20"/>
                <w:szCs w:val="20"/>
              </w:rPr>
            </w:pPr>
            <w:r>
              <w:rPr>
                <w:rFonts w:ascii="Calibri" w:hAnsi="Calibri" w:cs="Calibri"/>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35</w:t>
            </w:r>
          </w:p>
          <w:p w:rsidR="000B0FBF" w:rsidRPr="008E0473"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color w:val="7030A0"/>
                <w:sz w:val="20"/>
                <w:szCs w:val="20"/>
                <w:lang w:val="en-US"/>
              </w:rPr>
              <w:t>7</w:t>
            </w:r>
            <w:r>
              <w:rPr>
                <w:rFonts w:ascii="Times New Roman" w:hAnsi="Times New Roman" w:cs="Times New Roman"/>
                <w:color w:val="7030A0"/>
                <w:sz w:val="20"/>
                <w:szCs w:val="20"/>
              </w:rPr>
              <w:t>4</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31</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58</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50" o:spid="_x0000_s1058" type="#_x0000_t32" style="position:absolute;margin-left:24.4pt;margin-top:1.5pt;width:0;height:17.25pt;z-index:25169408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5</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Русский яз. </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Чтение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sz w:val="20"/>
                <w:szCs w:val="20"/>
              </w:rPr>
            </w:pPr>
            <w:r w:rsidRPr="00DE1A5B">
              <w:rPr>
                <w:rFonts w:ascii="Calibri" w:hAnsi="Calibri" w:cs="Calibri"/>
                <w:sz w:val="20"/>
                <w:szCs w:val="20"/>
              </w:rPr>
              <w:t>100</w:t>
            </w:r>
          </w:p>
          <w:p w:rsidR="000B0FBF" w:rsidRPr="00DE1A5B" w:rsidRDefault="000B0FBF" w:rsidP="00CC66D2">
            <w:pPr>
              <w:autoSpaceDE w:val="0"/>
              <w:autoSpaceDN w:val="0"/>
              <w:adjustRightInd w:val="0"/>
              <w:spacing w:after="0" w:line="240" w:lineRule="auto"/>
              <w:rPr>
                <w:rFonts w:ascii="Calibri" w:hAnsi="Calibri" w:cs="Calibri"/>
                <w:sz w:val="20"/>
                <w:szCs w:val="20"/>
              </w:rPr>
            </w:pPr>
            <w:r w:rsidRPr="00DE1A5B">
              <w:rPr>
                <w:rFonts w:ascii="Calibri" w:hAnsi="Calibri" w:cs="Calibri"/>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lang w:val="en-US"/>
              </w:rPr>
              <w:t>4</w:t>
            </w:r>
            <w:r>
              <w:rPr>
                <w:rFonts w:ascii="Times New Roman" w:hAnsi="Times New Roman" w:cs="Times New Roman"/>
                <w:color w:val="7030A0"/>
                <w:sz w:val="20"/>
                <w:szCs w:val="20"/>
              </w:rPr>
              <w:t>5</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85</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44</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70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9" o:spid="_x0000_s1059" type="#_x0000_t32" style="position:absolute;margin-left:36.4pt;margin-top:4.45pt;width:0;height:19.5pt;z-index:25169510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hHYgIAAHc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6</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Русский яз. </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Чтение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48</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60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70</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100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8" o:spid="_x0000_s1060" type="#_x0000_t32" style="position:absolute;margin-left:29.65pt;margin-top:3.7pt;width:0;height:17.25pt;flip:y;z-index:25169612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">
                  <v:stroke endarrow="block"/>
                </v:shape>
              </w:pict>
            </w:r>
          </w:p>
        </w:tc>
      </w:tr>
      <w:tr w:rsidR="000B0FBF" w:rsidTr="000B0FBF">
        <w:trPr>
          <w:trHeight w:val="876"/>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7</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Химия </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Биология</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Биология (КК)</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География (КК)</w:t>
            </w:r>
          </w:p>
          <w:p w:rsidR="000B0FBF" w:rsidRPr="00621AF5" w:rsidRDefault="000B0FBF" w:rsidP="00CC66D2">
            <w:pPr>
              <w:autoSpaceDE w:val="0"/>
              <w:autoSpaceDN w:val="0"/>
              <w:adjustRightInd w:val="0"/>
              <w:spacing w:after="0" w:line="240" w:lineRule="auto"/>
              <w:rPr>
                <w:rFonts w:ascii="Calibri" w:hAnsi="Calibri" w:cs="Calibri"/>
              </w:rPr>
            </w:pPr>
            <w:r>
              <w:rPr>
                <w:rFonts w:ascii="Times New Roman CYR" w:hAnsi="Times New Roman CYR" w:cs="Times New Roman CYR"/>
                <w:sz w:val="20"/>
                <w:szCs w:val="20"/>
              </w:rPr>
              <w:t>ИЗО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lang w:val="en-US"/>
              </w:rPr>
              <w:t>100</w:t>
            </w:r>
          </w:p>
          <w:p w:rsidR="000B0FBF" w:rsidRPr="0091210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rPr>
              <w:t>-</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lang w:val="en-US"/>
              </w:rPr>
              <w:t>100</w:t>
            </w:r>
          </w:p>
          <w:p w:rsidR="000B0FBF" w:rsidRPr="0091210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color w:val="7030A0"/>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27</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61</w:t>
            </w:r>
          </w:p>
          <w:p w:rsidR="000B0FBF" w:rsidRPr="0091210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rPr>
              <w:t>84</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lang w:val="en-US"/>
              </w:rPr>
              <w:t>69</w:t>
            </w:r>
          </w:p>
          <w:p w:rsidR="000B0FBF" w:rsidRPr="0091210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rPr>
              <w:t>-</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33</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51</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74</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69</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100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noProof/>
                <w:sz w:val="20"/>
                <w:szCs w:val="20"/>
                <w:lang w:eastAsia="ru-RU"/>
              </w:rPr>
              <w:pict>
                <v:shape id="Прямая со стрелкой 47" o:spid="_x0000_s1062" type="#_x0000_t32" style="position:absolute;margin-left:41.65pt;margin-top:2.85pt;width:.05pt;height:10.5pt;flip:y;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">
                  <v:stroke endarrow="block"/>
                </v:shape>
              </w:pict>
            </w:r>
            <w:r>
              <w:rPr>
                <w:rFonts w:ascii="Times New Roman" w:hAnsi="Times New Roman" w:cs="Times New Roman"/>
                <w:noProof/>
                <w:sz w:val="20"/>
                <w:szCs w:val="20"/>
                <w:lang w:eastAsia="ru-RU"/>
              </w:rPr>
              <w:pict>
                <v:shape id="Прямая со стрелкой 46" o:spid="_x0000_s1061" type="#_x0000_t32" style="position:absolute;margin-left:24.4pt;margin-top:-111.9pt;width:0;height:11.25pt;z-index:25169715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mnYAIAAHc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">
                  <v:stroke endarrow="block"/>
                </v:shape>
              </w:pict>
            </w:r>
          </w:p>
          <w:p w:rsidR="000B0FBF" w:rsidRDefault="00ED6F51" w:rsidP="00CC66D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noProof/>
                <w:sz w:val="20"/>
                <w:szCs w:val="20"/>
                <w:lang w:eastAsia="ru-RU"/>
              </w:rPr>
              <w:pict>
                <v:shape id="Прямая со стрелкой 45" o:spid="_x0000_s1063" type="#_x0000_t32" style="position:absolute;margin-left:4.15pt;margin-top:1.85pt;width:0;height:19.5pt;z-index:2516992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7BYgIAAHc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">
                  <v:stroke endarrow="block"/>
                </v:shape>
              </w:pict>
            </w:r>
          </w:p>
          <w:p w:rsidR="000B0FBF" w:rsidRDefault="000B0FBF" w:rsidP="00CC66D2">
            <w:pPr>
              <w:autoSpaceDE w:val="0"/>
              <w:autoSpaceDN w:val="0"/>
              <w:adjustRightInd w:val="0"/>
              <w:spacing w:after="0" w:line="240" w:lineRule="auto"/>
              <w:rPr>
                <w:rFonts w:ascii="Times New Roman" w:hAnsi="Times New Roman" w:cs="Times New Roman"/>
                <w:sz w:val="20"/>
                <w:szCs w:val="20"/>
                <w:lang w:val="en-US"/>
              </w:rPr>
            </w:pPr>
          </w:p>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4" o:spid="_x0000_s1064" type="#_x0000_t32" style="position:absolute;margin-left:4.15pt;margin-top:5.1pt;width:20.3pt;height:0;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8</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Немецкий яз</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8E0473"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52</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3" o:spid="_x0000_s1065" type="#_x0000_t32" style="position:absolute;margin-left:4.15pt;margin-top:8pt;width:25.5pt;height:.75pt;flip:y;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9</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Хакасский яз</w:t>
            </w:r>
          </w:p>
          <w:p w:rsidR="000B0FBF" w:rsidRDefault="000B0FBF" w:rsidP="00CC66D2">
            <w:pPr>
              <w:autoSpaceDE w:val="0"/>
              <w:autoSpaceDN w:val="0"/>
              <w:adjustRightInd w:val="0"/>
              <w:spacing w:after="0" w:line="240" w:lineRule="auto"/>
              <w:rPr>
                <w:rFonts w:ascii="Calibri" w:hAnsi="Calibri" w:cs="Calibri"/>
                <w:lang w:val="en-US"/>
              </w:rPr>
            </w:pP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Pr="00535553" w:rsidRDefault="000B0FBF" w:rsidP="00CC66D2">
            <w:pPr>
              <w:autoSpaceDE w:val="0"/>
              <w:autoSpaceDN w:val="0"/>
              <w:adjustRightInd w:val="0"/>
              <w:spacing w:after="0" w:line="240" w:lineRule="auto"/>
              <w:rPr>
                <w:rFonts w:ascii="Calibri" w:hAnsi="Calibri" w:cs="Calibri"/>
              </w:rPr>
            </w:pP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Pr="00535553" w:rsidRDefault="000B0FBF" w:rsidP="00CC66D2">
            <w:pPr>
              <w:autoSpaceDE w:val="0"/>
              <w:autoSpaceDN w:val="0"/>
              <w:adjustRightInd w:val="0"/>
              <w:spacing w:after="0" w:line="240" w:lineRule="auto"/>
              <w:rPr>
                <w:rFonts w:ascii="Calibri" w:hAnsi="Calibri" w:cs="Calibri"/>
              </w:rPr>
            </w:pP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53</w:t>
            </w:r>
          </w:p>
          <w:p w:rsidR="000B0FBF" w:rsidRPr="00535553" w:rsidRDefault="000B0FBF" w:rsidP="00CC66D2">
            <w:pPr>
              <w:autoSpaceDE w:val="0"/>
              <w:autoSpaceDN w:val="0"/>
              <w:adjustRightInd w:val="0"/>
              <w:spacing w:after="0" w:line="240" w:lineRule="auto"/>
              <w:rPr>
                <w:rFonts w:ascii="Calibri" w:hAnsi="Calibri" w:cs="Calibri"/>
              </w:rPr>
            </w:pP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66</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2" o:spid="_x0000_s1066" type="#_x0000_t32" style="position:absolute;margin-left:4.15pt;margin-top:2.5pt;width:.05pt;height:17.25pt;flip:y;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10</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История</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Обществознание</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История (КК)</w:t>
            </w:r>
          </w:p>
          <w:p w:rsidR="000B0FBF" w:rsidRPr="00621AF5" w:rsidRDefault="000B0FBF" w:rsidP="00CC66D2">
            <w:pPr>
              <w:autoSpaceDE w:val="0"/>
              <w:autoSpaceDN w:val="0"/>
              <w:adjustRightInd w:val="0"/>
              <w:spacing w:after="0" w:line="240" w:lineRule="auto"/>
              <w:rPr>
                <w:rFonts w:ascii="Calibri" w:hAnsi="Calibri" w:cs="Calibri"/>
              </w:rPr>
            </w:pPr>
            <w:r>
              <w:rPr>
                <w:rFonts w:ascii="Times New Roman CYR" w:hAnsi="Times New Roman CYR" w:cs="Times New Roman CYR"/>
                <w:sz w:val="20"/>
                <w:szCs w:val="20"/>
              </w:rPr>
              <w:t>Обществознание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47</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60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61</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58</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43</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58</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64</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73</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41" o:spid="_x0000_s1068" type="#_x0000_t32" style="position:absolute;margin-left:4.15pt;margin-top:24.45pt;width:.05pt;height:18pt;flip:x y;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">
                  <v:stroke endarrow="block"/>
                </v:shape>
              </w:pict>
            </w:r>
            <w:r>
              <w:rPr>
                <w:rFonts w:ascii="Calibri" w:hAnsi="Calibri" w:cs="Calibri"/>
                <w:noProof/>
                <w:lang w:eastAsia="ru-RU"/>
              </w:rPr>
              <w:pict>
                <v:shape id="Прямая со стрелкой 40" o:spid="_x0000_s1067" type="#_x0000_t32" style="position:absolute;margin-left:4.2pt;margin-top:4.2pt;width:0;height:15pt;z-index:2517032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11</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 xml:space="preserve">Физкультура </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lang w:val="en-US"/>
              </w:rPr>
            </w:pPr>
            <w:r w:rsidRPr="00535553">
              <w:rPr>
                <w:rFonts w:ascii="Times New Roman" w:hAnsi="Times New Roman" w:cs="Times New Roman"/>
                <w:sz w:val="20"/>
                <w:szCs w:val="20"/>
                <w:lang w:val="en-US"/>
              </w:rPr>
              <w:t>100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9" o:spid="_x0000_s1069" type="#_x0000_t32" style="position:absolute;margin-left:4.2pt;margin-top:5.1pt;width:32.2pt;height:.7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12</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Музыка</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Музыка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0E3413"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lang w:val="en-US"/>
              </w:rPr>
              <w:t>9</w:t>
            </w:r>
            <w:r>
              <w:rPr>
                <w:rFonts w:ascii="Times New Roman" w:hAnsi="Times New Roman" w:cs="Times New Roman"/>
                <w:color w:val="7030A0"/>
                <w:sz w:val="20"/>
                <w:szCs w:val="20"/>
              </w:rPr>
              <w:t>3</w:t>
            </w:r>
          </w:p>
          <w:p w:rsidR="000B0FBF" w:rsidRPr="000E3413"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color w:val="7030A0"/>
                <w:sz w:val="20"/>
                <w:szCs w:val="20"/>
                <w:lang w:val="en-US"/>
              </w:rPr>
              <w:t>9</w:t>
            </w:r>
            <w:r>
              <w:rPr>
                <w:rFonts w:ascii="Times New Roman" w:hAnsi="Times New Roman" w:cs="Times New Roman"/>
                <w:color w:val="7030A0"/>
                <w:sz w:val="20"/>
                <w:szCs w:val="20"/>
              </w:rPr>
              <w:t>5</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87</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78</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8" o:spid="_x0000_s1070" type="#_x0000_t32" style="position:absolute;margin-left:4.15pt;margin-top:4.1pt;width:.05pt;height:17.25pt;flip:x;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13</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Технология</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Технология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90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98</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95</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97</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7" o:spid="_x0000_s1071" type="#_x0000_t32" style="position:absolute;margin-left:4.2pt;margin-top:14.5pt;width:25.45pt;height:0;z-index:25170739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14</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Технология</w:t>
            </w:r>
          </w:p>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Информатика </w:t>
            </w:r>
          </w:p>
          <w:p w:rsidR="000B0FBF" w:rsidRPr="00535553" w:rsidRDefault="000B0FBF" w:rsidP="00CC66D2">
            <w:pPr>
              <w:autoSpaceDE w:val="0"/>
              <w:autoSpaceDN w:val="0"/>
              <w:adjustRightInd w:val="0"/>
              <w:spacing w:after="0" w:line="240" w:lineRule="auto"/>
              <w:rPr>
                <w:rFonts w:ascii="Calibri" w:hAnsi="Calibri" w:cs="Calibri"/>
              </w:rPr>
            </w:pPr>
            <w:r>
              <w:rPr>
                <w:rFonts w:ascii="Times New Roman CYR" w:hAnsi="Times New Roman CYR" w:cs="Times New Roman CYR"/>
                <w:sz w:val="20"/>
                <w:szCs w:val="20"/>
              </w:rPr>
              <w:t>Трудовое обучение (КК)</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85</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color w:val="000000" w:themeColor="text1"/>
                <w:sz w:val="20"/>
                <w:szCs w:val="20"/>
                <w:lang w:val="en-US"/>
              </w:rPr>
            </w:pPr>
            <w:r w:rsidRPr="00535553">
              <w:rPr>
                <w:rFonts w:ascii="Times New Roman" w:hAnsi="Times New Roman" w:cs="Times New Roman"/>
                <w:color w:val="000000" w:themeColor="text1"/>
                <w:sz w:val="20"/>
                <w:szCs w:val="20"/>
                <w:lang w:val="en-US"/>
              </w:rPr>
              <w:t>100</w:t>
            </w:r>
          </w:p>
          <w:p w:rsidR="000B0FBF" w:rsidRPr="00535553" w:rsidRDefault="000B0FBF" w:rsidP="00CC66D2">
            <w:pPr>
              <w:autoSpaceDE w:val="0"/>
              <w:autoSpaceDN w:val="0"/>
              <w:adjustRightInd w:val="0"/>
              <w:spacing w:after="0" w:line="240" w:lineRule="auto"/>
              <w:rPr>
                <w:rFonts w:ascii="Times New Roman" w:hAnsi="Times New Roman" w:cs="Times New Roman"/>
                <w:color w:val="000000" w:themeColor="text1"/>
                <w:sz w:val="20"/>
                <w:szCs w:val="20"/>
              </w:rPr>
            </w:pPr>
            <w:r w:rsidRPr="00535553">
              <w:rPr>
                <w:rFonts w:ascii="Times New Roman" w:hAnsi="Times New Roman" w:cs="Times New Roman"/>
                <w:color w:val="000000" w:themeColor="text1"/>
                <w:sz w:val="20"/>
                <w:szCs w:val="20"/>
              </w:rPr>
              <w:t>91</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lang w:val="en-US"/>
              </w:rPr>
            </w:pPr>
            <w:r w:rsidRPr="00535553">
              <w:rPr>
                <w:rFonts w:ascii="Times New Roman" w:hAnsi="Times New Roman" w:cs="Times New Roman"/>
                <w:color w:val="000000" w:themeColor="text1"/>
                <w:sz w:val="20"/>
                <w:szCs w:val="20"/>
                <w:lang w:val="en-US"/>
              </w:rPr>
              <w:t>100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6" o:spid="_x0000_s1072" type="#_x0000_t32" style="position:absolute;margin-left:4.2pt;margin-top:12.9pt;width:32.2pt;height:1.5pt;flip:y;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">
                  <v:stroke endarrow="block"/>
                </v:shape>
              </w:pict>
            </w:r>
          </w:p>
        </w:tc>
      </w:tr>
      <w:tr w:rsidR="000B0FBF" w:rsidTr="000B0FBF">
        <w:trPr>
          <w:trHeight w:val="73"/>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15</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w:t>
            </w:r>
            <w:proofErr w:type="gramStart"/>
            <w:r>
              <w:rPr>
                <w:rFonts w:ascii="Times New Roman" w:hAnsi="Times New Roman" w:cs="Times New Roman"/>
                <w:sz w:val="20"/>
                <w:szCs w:val="20"/>
              </w:rPr>
              <w:t>,4</w:t>
            </w:r>
            <w:proofErr w:type="gramEnd"/>
            <w:r>
              <w:rPr>
                <w:rFonts w:ascii="Times New Roman" w:hAnsi="Times New Roman" w:cs="Times New Roman"/>
                <w:sz w:val="20"/>
                <w:szCs w:val="20"/>
                <w:lang w:val="en-US"/>
              </w:rPr>
              <w:t xml:space="preserve"> «</w:t>
            </w:r>
            <w:r>
              <w:rPr>
                <w:rFonts w:ascii="Times New Roman CYR" w:hAnsi="Times New Roman CYR" w:cs="Times New Roman CYR"/>
                <w:sz w:val="20"/>
                <w:szCs w:val="20"/>
              </w:rPr>
              <w:t>а</w:t>
            </w:r>
            <w:r>
              <w:rPr>
                <w:rFonts w:ascii="Times New Roman" w:hAnsi="Times New Roman" w:cs="Times New Roman"/>
                <w:sz w:val="20"/>
                <w:szCs w:val="20"/>
                <w:lang w:val="en-US"/>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0E3413" w:rsidRDefault="000B0FBF" w:rsidP="00CC66D2">
            <w:pPr>
              <w:autoSpaceDE w:val="0"/>
              <w:autoSpaceDN w:val="0"/>
              <w:adjustRightInd w:val="0"/>
              <w:spacing w:after="0" w:line="240" w:lineRule="auto"/>
              <w:rPr>
                <w:rFonts w:ascii="Calibri" w:hAnsi="Calibri" w:cs="Calibri"/>
              </w:rPr>
            </w:pPr>
            <w:r>
              <w:rPr>
                <w:rFonts w:ascii="Calibri" w:hAnsi="Calibri" w:cs="Calibri"/>
              </w:rPr>
              <w:t>83</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11</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8</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5" o:spid="_x0000_s1073" type="#_x0000_t32" style="position:absolute;margin-left:12.4pt;margin-top:2.8pt;width:0;height:12pt;z-index:25170944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gf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">
                  <v:stroke endarrow="block"/>
                </v:shape>
              </w:pict>
            </w:r>
          </w:p>
        </w:tc>
      </w:tr>
      <w:tr w:rsidR="000B0FBF" w:rsidTr="000B0FBF">
        <w:trPr>
          <w:trHeight w:val="73"/>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 «а»</w:t>
            </w:r>
            <w:r>
              <w:rPr>
                <w:rFonts w:ascii="Times New Roman CYR" w:hAnsi="Times New Roman CYR" w:cs="Times New Roman CYR"/>
                <w:sz w:val="20"/>
                <w:szCs w:val="20"/>
              </w:rPr>
              <w:t xml:space="preserve"> 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rPr>
              <w:t>--</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Calibri" w:hAnsi="Calibri" w:cs="Calibri"/>
              </w:rPr>
              <w:t>78</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color w:val="7030A0"/>
                <w:sz w:val="20"/>
                <w:szCs w:val="20"/>
              </w:rPr>
              <w:t>-</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33</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1</w:t>
            </w:r>
            <w:r>
              <w:rPr>
                <w:rFonts w:ascii="Times New Roman" w:hAnsi="Times New Roman" w:cs="Times New Roman"/>
                <w:sz w:val="20"/>
                <w:szCs w:val="20"/>
              </w:rPr>
              <w:t>7</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 xml:space="preserve">2 </w:t>
            </w:r>
            <w:r>
              <w:rPr>
                <w:rFonts w:ascii="Times New Roman" w:hAnsi="Times New Roman" w:cs="Times New Roman"/>
                <w:sz w:val="20"/>
                <w:szCs w:val="20"/>
              </w:rPr>
              <w:t>,3</w:t>
            </w:r>
            <w:r w:rsidRPr="0091210B">
              <w:rPr>
                <w:rFonts w:ascii="Times New Roman" w:hAnsi="Times New Roman" w:cs="Times New Roman"/>
                <w:sz w:val="20"/>
                <w:szCs w:val="20"/>
              </w:rPr>
              <w:t>«</w:t>
            </w:r>
            <w:r>
              <w:rPr>
                <w:rFonts w:ascii="Times New Roman CYR" w:hAnsi="Times New Roman CYR" w:cs="Times New Roman CYR"/>
                <w:sz w:val="20"/>
                <w:szCs w:val="20"/>
              </w:rPr>
              <w:t>а</w:t>
            </w:r>
            <w:r w:rsidRPr="0091210B">
              <w:rPr>
                <w:rFonts w:ascii="Times New Roman" w:hAnsi="Times New Roman" w:cs="Times New Roman"/>
                <w:sz w:val="20"/>
                <w:szCs w:val="20"/>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color w:val="7030A0"/>
                <w:sz w:val="20"/>
                <w:szCs w:val="20"/>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color w:val="7030A0"/>
                <w:sz w:val="20"/>
                <w:szCs w:val="20"/>
              </w:rPr>
              <w:t>91</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B71E22" w:rsidRDefault="000B0FBF" w:rsidP="00CC66D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ED6F51" w:rsidP="00CC66D2">
            <w:pPr>
              <w:autoSpaceDE w:val="0"/>
              <w:autoSpaceDN w:val="0"/>
              <w:adjustRightInd w:val="0"/>
              <w:spacing w:after="0" w:line="240" w:lineRule="auto"/>
              <w:rPr>
                <w:rFonts w:ascii="Calibri" w:hAnsi="Calibri" w:cs="Calibri"/>
              </w:rPr>
            </w:pPr>
            <w:r>
              <w:rPr>
                <w:rFonts w:ascii="Calibri" w:hAnsi="Calibri" w:cs="Calibri"/>
                <w:noProof/>
                <w:lang w:eastAsia="ru-RU"/>
              </w:rPr>
              <w:pict>
                <v:shape id="Прямая со стрелкой 34" o:spid="_x0000_s1074" type="#_x0000_t32" style="position:absolute;margin-left:24.4pt;margin-top:5.25pt;width:12pt;height:0;z-index:2517104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caYg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1</w:t>
            </w:r>
            <w:r>
              <w:rPr>
                <w:rFonts w:ascii="Times New Roman" w:hAnsi="Times New Roman" w:cs="Times New Roman"/>
                <w:sz w:val="20"/>
                <w:szCs w:val="20"/>
              </w:rPr>
              <w:t>8</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2</w:t>
            </w:r>
            <w:r>
              <w:rPr>
                <w:rFonts w:ascii="Times New Roman" w:hAnsi="Times New Roman" w:cs="Times New Roman"/>
                <w:sz w:val="20"/>
                <w:szCs w:val="20"/>
              </w:rPr>
              <w:t>,3</w:t>
            </w:r>
            <w:r w:rsidRPr="0091210B">
              <w:rPr>
                <w:rFonts w:ascii="Times New Roman" w:hAnsi="Times New Roman" w:cs="Times New Roman"/>
                <w:sz w:val="20"/>
                <w:szCs w:val="20"/>
              </w:rPr>
              <w:t xml:space="preserve"> «</w:t>
            </w:r>
            <w:r>
              <w:rPr>
                <w:rFonts w:ascii="Times New Roman CYR" w:hAnsi="Times New Roman CYR" w:cs="Times New Roman CYR"/>
                <w:sz w:val="20"/>
                <w:szCs w:val="20"/>
              </w:rPr>
              <w:t>а</w:t>
            </w:r>
            <w:r w:rsidRPr="0091210B">
              <w:rPr>
                <w:rFonts w:ascii="Times New Roman" w:hAnsi="Times New Roman" w:cs="Times New Roman"/>
                <w:sz w:val="20"/>
                <w:szCs w:val="20"/>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94</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50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41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B71E22"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3" o:spid="_x0000_s1075" type="#_x0000_t32" style="position:absolute;margin-left:24.4pt;margin-top:.45pt;width:.05pt;height:14.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1</w:t>
            </w:r>
            <w:r>
              <w:rPr>
                <w:rFonts w:ascii="Times New Roman" w:hAnsi="Times New Roman" w:cs="Times New Roman"/>
                <w:sz w:val="20"/>
                <w:szCs w:val="20"/>
              </w:rPr>
              <w:t>9</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sidRPr="0091210B">
              <w:rPr>
                <w:rFonts w:ascii="Times New Roman" w:hAnsi="Times New Roman" w:cs="Times New Roman"/>
                <w:sz w:val="20"/>
                <w:szCs w:val="20"/>
              </w:rPr>
              <w:t>4</w:t>
            </w:r>
            <w:r>
              <w:rPr>
                <w:rFonts w:ascii="Times New Roman" w:hAnsi="Times New Roman" w:cs="Times New Roman"/>
                <w:sz w:val="20"/>
                <w:szCs w:val="20"/>
              </w:rPr>
              <w:t>,1</w:t>
            </w:r>
            <w:r w:rsidRPr="0091210B">
              <w:rPr>
                <w:rFonts w:ascii="Times New Roman" w:hAnsi="Times New Roman" w:cs="Times New Roman"/>
                <w:sz w:val="20"/>
                <w:szCs w:val="20"/>
              </w:rPr>
              <w:t xml:space="preserve"> «</w:t>
            </w:r>
            <w:r>
              <w:rPr>
                <w:rFonts w:ascii="Times New Roman CYR" w:hAnsi="Times New Roman CYR" w:cs="Times New Roman CYR"/>
                <w:sz w:val="20"/>
                <w:szCs w:val="20"/>
              </w:rPr>
              <w:t>а</w:t>
            </w:r>
            <w:r w:rsidRPr="0091210B">
              <w:rPr>
                <w:rFonts w:ascii="Times New Roman" w:hAnsi="Times New Roman" w:cs="Times New Roman"/>
                <w:sz w:val="20"/>
                <w:szCs w:val="20"/>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sidRPr="0091210B">
              <w:rPr>
                <w:rFonts w:ascii="Times New Roman" w:hAnsi="Times New Roman" w:cs="Times New Roman"/>
                <w:sz w:val="20"/>
                <w:szCs w:val="20"/>
              </w:rPr>
              <w:t>1</w:t>
            </w:r>
            <w:r>
              <w:rPr>
                <w:rFonts w:ascii="Times New Roman" w:hAnsi="Times New Roman" w:cs="Times New Roman"/>
                <w:sz w:val="20"/>
                <w:szCs w:val="20"/>
                <w:lang w:val="en-US"/>
              </w:rPr>
              <w:t>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DE1A5B" w:rsidRDefault="000B0FBF" w:rsidP="00CC66D2">
            <w:pPr>
              <w:autoSpaceDE w:val="0"/>
              <w:autoSpaceDN w:val="0"/>
              <w:adjustRightInd w:val="0"/>
              <w:spacing w:after="0" w:line="240" w:lineRule="auto"/>
              <w:rPr>
                <w:rFonts w:ascii="Calibri" w:hAnsi="Calibri" w:cs="Calibri"/>
              </w:rPr>
            </w:pPr>
            <w:r>
              <w:rPr>
                <w:rFonts w:ascii="Calibri" w:hAnsi="Calibri" w:cs="Calibri"/>
              </w:rPr>
              <w:t>-</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29</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rPr>
              <w:t>20</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w:t>
            </w:r>
            <w:r>
              <w:rPr>
                <w:rFonts w:ascii="Times New Roman" w:hAnsi="Times New Roman" w:cs="Times New Roman"/>
                <w:sz w:val="20"/>
                <w:szCs w:val="20"/>
              </w:rPr>
              <w:t>,3</w:t>
            </w:r>
            <w:r>
              <w:rPr>
                <w:rFonts w:ascii="Times New Roman" w:hAnsi="Times New Roman" w:cs="Times New Roman"/>
                <w:sz w:val="20"/>
                <w:szCs w:val="20"/>
                <w:lang w:val="en-US"/>
              </w:rPr>
              <w:t xml:space="preserve"> «</w:t>
            </w:r>
            <w:r>
              <w:rPr>
                <w:rFonts w:ascii="Times New Roman CYR" w:hAnsi="Times New Roman CYR" w:cs="Times New Roman CYR"/>
                <w:sz w:val="20"/>
                <w:szCs w:val="20"/>
              </w:rPr>
              <w:t>б</w:t>
            </w:r>
            <w:r>
              <w:rPr>
                <w:rFonts w:ascii="Times New Roman" w:hAnsi="Times New Roman" w:cs="Times New Roman"/>
                <w:sz w:val="20"/>
                <w:szCs w:val="20"/>
                <w:lang w:val="en-US"/>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8E0473"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8E0473"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rPr>
              <w:t>40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2" o:spid="_x0000_s1076" type="#_x0000_t32" style="position:absolute;margin-left:12.4pt;margin-top:.65pt;width:0;height:11.25pt;flip:y;z-index:2517125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lang w:val="en-US"/>
              </w:rPr>
              <w:t>2</w:t>
            </w:r>
            <w:r>
              <w:rPr>
                <w:rFonts w:ascii="Times New Roman" w:hAnsi="Times New Roman" w:cs="Times New Roman"/>
                <w:sz w:val="20"/>
                <w:szCs w:val="20"/>
              </w:rPr>
              <w:t>1</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 xml:space="preserve">3 </w:t>
            </w:r>
            <w:r>
              <w:rPr>
                <w:rFonts w:ascii="Times New Roman" w:hAnsi="Times New Roman" w:cs="Times New Roman"/>
                <w:sz w:val="20"/>
                <w:szCs w:val="20"/>
              </w:rPr>
              <w:t>,4</w:t>
            </w:r>
            <w:r>
              <w:rPr>
                <w:rFonts w:ascii="Times New Roman" w:hAnsi="Times New Roman" w:cs="Times New Roman"/>
                <w:sz w:val="20"/>
                <w:szCs w:val="20"/>
                <w:lang w:val="en-US"/>
              </w:rPr>
              <w:t>«</w:t>
            </w:r>
            <w:r>
              <w:rPr>
                <w:rFonts w:ascii="Times New Roman CYR" w:hAnsi="Times New Roman CYR" w:cs="Times New Roman CYR"/>
                <w:sz w:val="20"/>
                <w:szCs w:val="20"/>
              </w:rPr>
              <w:t>б</w:t>
            </w:r>
            <w:r>
              <w:rPr>
                <w:rFonts w:ascii="Times New Roman" w:hAnsi="Times New Roman" w:cs="Times New Roman"/>
                <w:sz w:val="20"/>
                <w:szCs w:val="20"/>
                <w:lang w:val="en-US"/>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8E0473"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56</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50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1" o:spid="_x0000_s1077" type="#_x0000_t32" style="position:absolute;margin-left:4.2pt;margin-top:8.6pt;width:25.45pt;height:1.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">
                  <v:stroke endarrow="block"/>
                </v:shape>
              </w:pict>
            </w:r>
          </w:p>
        </w:tc>
      </w:tr>
      <w:tr w:rsidR="000B0FBF" w:rsidTr="000B0FBF">
        <w:trPr>
          <w:trHeight w:val="1"/>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lang w:val="en-US"/>
              </w:rPr>
              <w:t>2</w:t>
            </w:r>
            <w:proofErr w:type="spellStart"/>
            <w:r>
              <w:rPr>
                <w:rFonts w:ascii="Times New Roman" w:hAnsi="Times New Roman" w:cs="Times New Roman"/>
                <w:sz w:val="20"/>
                <w:szCs w:val="20"/>
              </w:rPr>
              <w:t>2</w:t>
            </w:r>
            <w:proofErr w:type="spellEnd"/>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4</w:t>
            </w:r>
            <w:r>
              <w:rPr>
                <w:rFonts w:ascii="Times New Roman" w:hAnsi="Times New Roman" w:cs="Times New Roman"/>
                <w:sz w:val="20"/>
                <w:szCs w:val="20"/>
              </w:rPr>
              <w:t>,2</w:t>
            </w:r>
            <w:r>
              <w:rPr>
                <w:rFonts w:ascii="Times New Roman" w:hAnsi="Times New Roman" w:cs="Times New Roman"/>
                <w:sz w:val="20"/>
                <w:szCs w:val="20"/>
                <w:lang w:val="en-US"/>
              </w:rPr>
              <w:t xml:space="preserve"> «</w:t>
            </w:r>
            <w:r>
              <w:rPr>
                <w:rFonts w:ascii="Times New Roman CYR" w:hAnsi="Times New Roman CYR" w:cs="Times New Roman CYR"/>
                <w:sz w:val="20"/>
                <w:szCs w:val="20"/>
              </w:rPr>
              <w:t>б</w:t>
            </w:r>
            <w:r>
              <w:rPr>
                <w:rFonts w:ascii="Times New Roman" w:hAnsi="Times New Roman" w:cs="Times New Roman"/>
                <w:sz w:val="20"/>
                <w:szCs w:val="20"/>
                <w:lang w:val="en-US"/>
              </w:rPr>
              <w:t xml:space="preserve">» </w:t>
            </w:r>
            <w:r>
              <w:rPr>
                <w:rFonts w:ascii="Times New Roman CYR" w:hAnsi="Times New Roman CYR" w:cs="Times New Roman CYR"/>
                <w:sz w:val="20"/>
                <w:szCs w:val="20"/>
              </w:rPr>
              <w:t>класс</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0E3413" w:rsidRDefault="000B0FBF" w:rsidP="00CC66D2">
            <w:pPr>
              <w:autoSpaceDE w:val="0"/>
              <w:autoSpaceDN w:val="0"/>
              <w:adjustRightInd w:val="0"/>
              <w:spacing w:after="0" w:line="240" w:lineRule="auto"/>
              <w:rPr>
                <w:rFonts w:ascii="Calibri" w:hAnsi="Calibri" w:cs="Calibri"/>
              </w:rPr>
            </w:pPr>
            <w:r>
              <w:rPr>
                <w:rFonts w:ascii="Calibri" w:hAnsi="Calibri" w:cs="Calibri"/>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33</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rPr>
              <w:t>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30" o:spid="_x0000_s1078" type="#_x0000_t32" style="position:absolute;margin-left:12.4pt;margin-top:1.6pt;width:0;height:11.25pt;z-index:2517145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N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">
                  <v:stroke endarrow="block"/>
                </v:shape>
              </w:pict>
            </w:r>
          </w:p>
        </w:tc>
      </w:tr>
      <w:tr w:rsidR="000B0FBF" w:rsidTr="000B0FBF">
        <w:trPr>
          <w:trHeight w:val="142"/>
        </w:trPr>
        <w:tc>
          <w:tcPr>
            <w:tcW w:w="534"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91210B" w:rsidRDefault="000B0FBF" w:rsidP="00CC66D2">
            <w:pPr>
              <w:autoSpaceDE w:val="0"/>
              <w:autoSpaceDN w:val="0"/>
              <w:adjustRightInd w:val="0"/>
              <w:spacing w:after="0" w:line="240" w:lineRule="auto"/>
              <w:rPr>
                <w:rFonts w:ascii="Calibri" w:hAnsi="Calibri" w:cs="Calibri"/>
              </w:rPr>
            </w:pPr>
            <w:r>
              <w:rPr>
                <w:rFonts w:ascii="Times New Roman" w:hAnsi="Times New Roman" w:cs="Times New Roman"/>
                <w:sz w:val="20"/>
                <w:szCs w:val="20"/>
                <w:lang w:val="en-US"/>
              </w:rPr>
              <w:t>2</w:t>
            </w:r>
            <w:r>
              <w:rPr>
                <w:rFonts w:ascii="Times New Roman" w:hAnsi="Times New Roman" w:cs="Times New Roman"/>
                <w:sz w:val="20"/>
                <w:szCs w:val="20"/>
              </w:rPr>
              <w:t>3</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География </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ИЗО</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100</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100</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0B0FBF" w:rsidP="00CC66D2">
            <w:pPr>
              <w:autoSpaceDE w:val="0"/>
              <w:autoSpaceDN w:val="0"/>
              <w:adjustRightInd w:val="0"/>
              <w:spacing w:after="0" w:line="240" w:lineRule="auto"/>
              <w:rPr>
                <w:rFonts w:ascii="Times New Roman" w:hAnsi="Times New Roman" w:cs="Times New Roman"/>
                <w:color w:val="7030A0"/>
                <w:sz w:val="20"/>
                <w:szCs w:val="20"/>
                <w:lang w:val="en-US"/>
              </w:rPr>
            </w:pPr>
            <w:r>
              <w:rPr>
                <w:rFonts w:ascii="Times New Roman" w:hAnsi="Times New Roman" w:cs="Times New Roman"/>
                <w:color w:val="7030A0"/>
                <w:sz w:val="20"/>
                <w:szCs w:val="20"/>
                <w:lang w:val="en-US"/>
              </w:rPr>
              <w:t>56</w:t>
            </w:r>
          </w:p>
          <w:p w:rsidR="000B0FBF" w:rsidRDefault="000B0FBF" w:rsidP="00CC66D2">
            <w:pPr>
              <w:autoSpaceDE w:val="0"/>
              <w:autoSpaceDN w:val="0"/>
              <w:adjustRightInd w:val="0"/>
              <w:spacing w:after="0" w:line="240" w:lineRule="auto"/>
              <w:rPr>
                <w:rFonts w:ascii="Calibri" w:hAnsi="Calibri" w:cs="Calibri"/>
                <w:lang w:val="en-US"/>
              </w:rPr>
            </w:pPr>
            <w:r>
              <w:rPr>
                <w:rFonts w:ascii="Times New Roman" w:hAnsi="Times New Roman" w:cs="Times New Roman"/>
                <w:color w:val="7030A0"/>
                <w:sz w:val="20"/>
                <w:szCs w:val="20"/>
                <w:lang w:val="en-US"/>
              </w:rPr>
              <w:t>95</w:t>
            </w:r>
          </w:p>
        </w:tc>
        <w:tc>
          <w:tcPr>
            <w:tcW w:w="815" w:type="dxa"/>
            <w:tcBorders>
              <w:top w:val="single" w:sz="3" w:space="0" w:color="000000"/>
              <w:left w:val="single" w:sz="3" w:space="0" w:color="000000"/>
              <w:bottom w:val="single" w:sz="3" w:space="0" w:color="000000"/>
              <w:right w:val="single" w:sz="3" w:space="0" w:color="000000"/>
            </w:tcBorders>
            <w:shd w:val="clear" w:color="000000" w:fill="FFFFFF"/>
          </w:tcPr>
          <w:p w:rsidR="000B0FBF" w:rsidRPr="00535553" w:rsidRDefault="000B0FBF" w:rsidP="00CC66D2">
            <w:pPr>
              <w:autoSpaceDE w:val="0"/>
              <w:autoSpaceDN w:val="0"/>
              <w:adjustRightInd w:val="0"/>
              <w:spacing w:after="0" w:line="240" w:lineRule="auto"/>
              <w:rPr>
                <w:rFonts w:ascii="Times New Roman" w:hAnsi="Times New Roman" w:cs="Times New Roman"/>
                <w:sz w:val="20"/>
                <w:szCs w:val="20"/>
              </w:rPr>
            </w:pPr>
            <w:r w:rsidRPr="00535553">
              <w:rPr>
                <w:rFonts w:ascii="Times New Roman" w:hAnsi="Times New Roman" w:cs="Times New Roman"/>
                <w:sz w:val="20"/>
                <w:szCs w:val="20"/>
                <w:lang w:val="en-US"/>
              </w:rPr>
              <w:t>55</w:t>
            </w:r>
          </w:p>
          <w:p w:rsidR="000B0FBF" w:rsidRPr="00535553" w:rsidRDefault="000B0FBF" w:rsidP="00CC66D2">
            <w:pPr>
              <w:autoSpaceDE w:val="0"/>
              <w:autoSpaceDN w:val="0"/>
              <w:adjustRightInd w:val="0"/>
              <w:spacing w:after="0" w:line="240" w:lineRule="auto"/>
              <w:rPr>
                <w:rFonts w:ascii="Times New Roman" w:hAnsi="Times New Roman" w:cs="Times New Roman"/>
                <w:sz w:val="20"/>
                <w:szCs w:val="20"/>
                <w:lang w:val="en-US"/>
              </w:rPr>
            </w:pPr>
            <w:r w:rsidRPr="00535553">
              <w:rPr>
                <w:rFonts w:ascii="Times New Roman" w:hAnsi="Times New Roman" w:cs="Times New Roman"/>
                <w:sz w:val="20"/>
                <w:szCs w:val="20"/>
                <w:lang w:val="en-US"/>
              </w:rPr>
              <w:t>100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B0FBF" w:rsidRDefault="00ED6F51" w:rsidP="00CC66D2">
            <w:pPr>
              <w:autoSpaceDE w:val="0"/>
              <w:autoSpaceDN w:val="0"/>
              <w:adjustRightInd w:val="0"/>
              <w:spacing w:after="0" w:line="240" w:lineRule="auto"/>
              <w:rPr>
                <w:rFonts w:ascii="Calibri" w:hAnsi="Calibri" w:cs="Calibri"/>
                <w:lang w:val="en-US"/>
              </w:rPr>
            </w:pPr>
            <w:r>
              <w:rPr>
                <w:rFonts w:ascii="Calibri" w:hAnsi="Calibri" w:cs="Calibri"/>
                <w:noProof/>
                <w:lang w:eastAsia="ru-RU"/>
              </w:rPr>
              <w:pict>
                <v:shape id="Прямая со стрелкой 29" o:spid="_x0000_s1079" type="#_x0000_t32" style="position:absolute;margin-left:4.15pt;margin-top:13.3pt;width:25.5pt;height:.75pt;flip:y;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">
                  <v:stroke endarrow="block"/>
                </v:shape>
              </w:pict>
            </w:r>
          </w:p>
        </w:tc>
      </w:tr>
    </w:tbl>
    <w:p w:rsidR="00725AA0" w:rsidRDefault="00725AA0" w:rsidP="00CC66D2">
      <w:pPr>
        <w:pStyle w:val="a5"/>
        <w:ind w:firstLine="709"/>
        <w:jc w:val="both"/>
        <w:rPr>
          <w:rFonts w:ascii="Times New Roman" w:hAnsi="Times New Roman"/>
          <w:sz w:val="24"/>
          <w:szCs w:val="24"/>
        </w:rPr>
      </w:pPr>
    </w:p>
    <w:p w:rsidR="00725AA0" w:rsidRDefault="00725AA0" w:rsidP="00CC66D2">
      <w:pPr>
        <w:pStyle w:val="a5"/>
        <w:ind w:firstLine="709"/>
        <w:jc w:val="both"/>
        <w:rPr>
          <w:rFonts w:ascii="Times New Roman" w:hAnsi="Times New Roman"/>
          <w:sz w:val="24"/>
          <w:szCs w:val="24"/>
        </w:rPr>
      </w:pPr>
      <w:r>
        <w:rPr>
          <w:rFonts w:ascii="Times New Roman" w:hAnsi="Times New Roman"/>
          <w:sz w:val="24"/>
          <w:szCs w:val="24"/>
        </w:rPr>
        <w:t>Из данных таблицы ясно, что</w:t>
      </w:r>
      <w:r w:rsidR="000B0FBF">
        <w:rPr>
          <w:rFonts w:ascii="Times New Roman" w:hAnsi="Times New Roman"/>
          <w:sz w:val="24"/>
          <w:szCs w:val="24"/>
        </w:rPr>
        <w:t xml:space="preserve"> </w:t>
      </w:r>
      <w:r>
        <w:rPr>
          <w:rFonts w:ascii="Times New Roman" w:hAnsi="Times New Roman"/>
          <w:sz w:val="24"/>
          <w:szCs w:val="24"/>
        </w:rPr>
        <w:t xml:space="preserve">некоторые педагоги допустили снижение показателей в сравнении с предыдущим годом. </w:t>
      </w:r>
    </w:p>
    <w:p w:rsidR="00725AA0" w:rsidRPr="00B55232" w:rsidRDefault="00725AA0" w:rsidP="00CC66D2">
      <w:pPr>
        <w:pStyle w:val="a5"/>
        <w:jc w:val="both"/>
        <w:rPr>
          <w:rFonts w:ascii="Times New Roman" w:hAnsi="Times New Roman"/>
          <w:b/>
          <w:sz w:val="24"/>
          <w:szCs w:val="24"/>
        </w:rPr>
      </w:pPr>
      <w:r w:rsidRPr="00B55232">
        <w:rPr>
          <w:rFonts w:ascii="Times New Roman" w:hAnsi="Times New Roman"/>
          <w:b/>
          <w:sz w:val="24"/>
          <w:szCs w:val="24"/>
        </w:rPr>
        <w:t>Причины:</w:t>
      </w:r>
    </w:p>
    <w:p w:rsidR="00725AA0" w:rsidRPr="00B55232" w:rsidRDefault="00725AA0" w:rsidP="00CC66D2">
      <w:pPr>
        <w:pStyle w:val="a5"/>
        <w:numPr>
          <w:ilvl w:val="0"/>
          <w:numId w:val="25"/>
        </w:numPr>
        <w:jc w:val="both"/>
        <w:rPr>
          <w:rFonts w:ascii="Times New Roman" w:hAnsi="Times New Roman"/>
          <w:sz w:val="24"/>
          <w:szCs w:val="24"/>
        </w:rPr>
      </w:pPr>
      <w:r w:rsidRPr="00B55232">
        <w:rPr>
          <w:rFonts w:ascii="Times New Roman" w:hAnsi="Times New Roman"/>
          <w:sz w:val="24"/>
          <w:szCs w:val="24"/>
        </w:rPr>
        <w:t>недостаточная работа учителей-предметников по предупреждению типичных затруднений учащихся в усвоении базового учебного материала;</w:t>
      </w:r>
    </w:p>
    <w:p w:rsidR="00725AA0" w:rsidRPr="00B55232" w:rsidRDefault="00725AA0" w:rsidP="00CC66D2">
      <w:pPr>
        <w:pStyle w:val="a5"/>
        <w:numPr>
          <w:ilvl w:val="0"/>
          <w:numId w:val="25"/>
        </w:numPr>
        <w:jc w:val="both"/>
        <w:rPr>
          <w:rFonts w:ascii="Times New Roman" w:hAnsi="Times New Roman"/>
          <w:sz w:val="24"/>
          <w:szCs w:val="24"/>
        </w:rPr>
      </w:pPr>
      <w:r w:rsidRPr="00B55232">
        <w:rPr>
          <w:rFonts w:ascii="Times New Roman" w:hAnsi="Times New Roman"/>
          <w:sz w:val="24"/>
          <w:szCs w:val="24"/>
        </w:rPr>
        <w:t>затруднения учителей, связанные с методикой формирования на уроке ОУУН;</w:t>
      </w:r>
    </w:p>
    <w:p w:rsidR="00725AA0" w:rsidRPr="00B55232" w:rsidRDefault="00725AA0" w:rsidP="00CC66D2">
      <w:pPr>
        <w:pStyle w:val="a5"/>
        <w:numPr>
          <w:ilvl w:val="0"/>
          <w:numId w:val="25"/>
        </w:numPr>
        <w:jc w:val="both"/>
        <w:rPr>
          <w:rFonts w:ascii="Times New Roman" w:hAnsi="Times New Roman"/>
          <w:sz w:val="24"/>
          <w:szCs w:val="24"/>
        </w:rPr>
      </w:pPr>
      <w:proofErr w:type="gramStart"/>
      <w:r w:rsidRPr="00B55232">
        <w:rPr>
          <w:rFonts w:ascii="Times New Roman" w:hAnsi="Times New Roman"/>
          <w:sz w:val="24"/>
          <w:szCs w:val="24"/>
        </w:rPr>
        <w:t>большинство педагогов недостаточно хорошо представляют требования образовательных стандартов: во-первых, учителя продолжают ориентироваться, в основном, на формирование знаний, не учитывая, что акцент в содержании образования сместился на функциональность знаний – их применение в стандартных и в новых ситуациях; во-вторых, часть педагогов ориентируется на реализуемую ими программу, забывая, что главным ориентиром должен быть стандарт.</w:t>
      </w:r>
      <w:proofErr w:type="gramEnd"/>
      <w:r w:rsidRPr="00B55232">
        <w:rPr>
          <w:rFonts w:ascii="Times New Roman" w:hAnsi="Times New Roman"/>
          <w:sz w:val="24"/>
          <w:szCs w:val="24"/>
        </w:rPr>
        <w:t xml:space="preserve"> По этой причине задания базового уровня некоторые педагоги относят к </w:t>
      </w:r>
      <w:proofErr w:type="gramStart"/>
      <w:r w:rsidRPr="00B55232">
        <w:rPr>
          <w:rFonts w:ascii="Times New Roman" w:hAnsi="Times New Roman"/>
          <w:sz w:val="24"/>
          <w:szCs w:val="24"/>
        </w:rPr>
        <w:t>сложным</w:t>
      </w:r>
      <w:proofErr w:type="gramEnd"/>
      <w:r w:rsidRPr="00B55232">
        <w:rPr>
          <w:rFonts w:ascii="Times New Roman" w:hAnsi="Times New Roman"/>
          <w:sz w:val="24"/>
          <w:szCs w:val="24"/>
        </w:rPr>
        <w:t>, ссылаясь на то, что они не предусмотрены программой.</w:t>
      </w:r>
    </w:p>
    <w:p w:rsidR="00725AA0" w:rsidRDefault="00725AA0" w:rsidP="00CC66D2">
      <w:pPr>
        <w:pStyle w:val="a5"/>
        <w:numPr>
          <w:ilvl w:val="0"/>
          <w:numId w:val="25"/>
        </w:numPr>
        <w:jc w:val="both"/>
        <w:rPr>
          <w:rFonts w:ascii="Times New Roman" w:hAnsi="Times New Roman"/>
          <w:sz w:val="24"/>
          <w:szCs w:val="24"/>
        </w:rPr>
      </w:pPr>
      <w:r w:rsidRPr="00B55232">
        <w:rPr>
          <w:rFonts w:ascii="Times New Roman" w:hAnsi="Times New Roman"/>
          <w:sz w:val="24"/>
          <w:szCs w:val="24"/>
        </w:rPr>
        <w:t>проблема межличностных отношений «учитель-ученик» остается неразрешимой для некоторых педагогов</w:t>
      </w:r>
      <w:r>
        <w:rPr>
          <w:rFonts w:ascii="Times New Roman" w:hAnsi="Times New Roman"/>
          <w:sz w:val="24"/>
          <w:szCs w:val="24"/>
        </w:rPr>
        <w:t>;</w:t>
      </w:r>
    </w:p>
    <w:p w:rsidR="00725AA0" w:rsidRPr="00402191" w:rsidRDefault="00725AA0" w:rsidP="00CC66D2">
      <w:pPr>
        <w:pStyle w:val="a5"/>
        <w:ind w:firstLine="709"/>
        <w:jc w:val="both"/>
        <w:rPr>
          <w:rFonts w:ascii="Times New Roman" w:hAnsi="Times New Roman"/>
          <w:sz w:val="24"/>
          <w:szCs w:val="24"/>
        </w:rPr>
      </w:pPr>
      <w:r w:rsidRPr="00402191">
        <w:rPr>
          <w:rFonts w:ascii="Times New Roman" w:hAnsi="Times New Roman"/>
          <w:sz w:val="24"/>
          <w:szCs w:val="24"/>
        </w:rPr>
        <w:t xml:space="preserve">Но все-таки  следует отметить, что есть подвижки: </w:t>
      </w:r>
      <w:proofErr w:type="gramStart"/>
      <w:r w:rsidRPr="00402191">
        <w:rPr>
          <w:rFonts w:ascii="Times New Roman" w:hAnsi="Times New Roman"/>
          <w:sz w:val="24"/>
          <w:szCs w:val="24"/>
        </w:rPr>
        <w:t>учителя</w:t>
      </w:r>
      <w:proofErr w:type="gramEnd"/>
      <w:r w:rsidRPr="00402191">
        <w:rPr>
          <w:rFonts w:ascii="Times New Roman" w:hAnsi="Times New Roman"/>
          <w:sz w:val="24"/>
          <w:szCs w:val="24"/>
        </w:rPr>
        <w:t xml:space="preserve"> ставят цели развития личных качеств учащихся на уроке (мышление, речь, воля, </w:t>
      </w:r>
      <w:proofErr w:type="spellStart"/>
      <w:r w:rsidRPr="00402191">
        <w:rPr>
          <w:rFonts w:ascii="Times New Roman" w:hAnsi="Times New Roman"/>
          <w:sz w:val="24"/>
          <w:szCs w:val="24"/>
        </w:rPr>
        <w:t>коммуникативность</w:t>
      </w:r>
      <w:proofErr w:type="spellEnd"/>
      <w:r w:rsidRPr="00402191">
        <w:rPr>
          <w:rFonts w:ascii="Times New Roman" w:hAnsi="Times New Roman"/>
          <w:sz w:val="24"/>
          <w:szCs w:val="24"/>
        </w:rPr>
        <w:t xml:space="preserve"> и т.д.) и реализуют их средств</w:t>
      </w:r>
      <w:r>
        <w:rPr>
          <w:rFonts w:ascii="Times New Roman" w:hAnsi="Times New Roman"/>
          <w:sz w:val="24"/>
          <w:szCs w:val="24"/>
        </w:rPr>
        <w:t>ами</w:t>
      </w:r>
      <w:r w:rsidRPr="00402191">
        <w:rPr>
          <w:rFonts w:ascii="Times New Roman" w:hAnsi="Times New Roman"/>
          <w:sz w:val="24"/>
          <w:szCs w:val="24"/>
        </w:rPr>
        <w:t xml:space="preserve"> учебного предмета, уверенно, профессионально владеют учебным материалом, однако, поощряют индивидуальные учебные достижения, предлагают задания, развивающие творческое воображение. </w:t>
      </w:r>
    </w:p>
    <w:p w:rsidR="00725AA0" w:rsidRPr="0031236E" w:rsidRDefault="00725AA0" w:rsidP="00CC66D2">
      <w:pPr>
        <w:pStyle w:val="a5"/>
        <w:jc w:val="both"/>
        <w:rPr>
          <w:rFonts w:ascii="Times New Roman" w:hAnsi="Times New Roman"/>
          <w:b/>
          <w:i/>
          <w:color w:val="000000" w:themeColor="text1"/>
          <w:sz w:val="24"/>
          <w:szCs w:val="24"/>
        </w:rPr>
      </w:pPr>
      <w:r w:rsidRPr="0031236E">
        <w:rPr>
          <w:rFonts w:ascii="Times New Roman" w:hAnsi="Times New Roman"/>
          <w:b/>
          <w:i/>
          <w:color w:val="000000" w:themeColor="text1"/>
          <w:sz w:val="24"/>
          <w:szCs w:val="24"/>
        </w:rPr>
        <w:t xml:space="preserve"> 2.5. Итоги введения  ФГОС НОО</w:t>
      </w:r>
    </w:p>
    <w:p w:rsidR="00725AA0" w:rsidRPr="00B55232" w:rsidRDefault="00725AA0" w:rsidP="00CC66D2">
      <w:pPr>
        <w:pStyle w:val="a5"/>
        <w:jc w:val="both"/>
        <w:rPr>
          <w:rFonts w:ascii="Times New Roman" w:hAnsi="Times New Roman"/>
          <w:sz w:val="24"/>
          <w:szCs w:val="24"/>
        </w:rPr>
      </w:pPr>
      <w:r w:rsidRPr="00B55232">
        <w:rPr>
          <w:rFonts w:ascii="Times New Roman" w:hAnsi="Times New Roman"/>
          <w:sz w:val="24"/>
          <w:szCs w:val="24"/>
        </w:rPr>
        <w:t xml:space="preserve">  С 1 сентября 2011 года  </w:t>
      </w:r>
      <w:r>
        <w:rPr>
          <w:rFonts w:ascii="Times New Roman" w:hAnsi="Times New Roman"/>
          <w:sz w:val="24"/>
          <w:szCs w:val="24"/>
        </w:rPr>
        <w:t xml:space="preserve">школа работает по новым </w:t>
      </w:r>
      <w:r w:rsidRPr="00B55232">
        <w:rPr>
          <w:rFonts w:ascii="Times New Roman" w:hAnsi="Times New Roman"/>
          <w:sz w:val="24"/>
          <w:szCs w:val="24"/>
        </w:rPr>
        <w:t>Федеральны</w:t>
      </w:r>
      <w:r>
        <w:rPr>
          <w:rFonts w:ascii="Times New Roman" w:hAnsi="Times New Roman"/>
          <w:sz w:val="24"/>
          <w:szCs w:val="24"/>
        </w:rPr>
        <w:t>м</w:t>
      </w:r>
      <w:r w:rsidRPr="00B55232">
        <w:rPr>
          <w:rFonts w:ascii="Times New Roman" w:hAnsi="Times New Roman"/>
          <w:sz w:val="24"/>
          <w:szCs w:val="24"/>
        </w:rPr>
        <w:t xml:space="preserve"> государственны</w:t>
      </w:r>
      <w:r>
        <w:rPr>
          <w:rFonts w:ascii="Times New Roman" w:hAnsi="Times New Roman"/>
          <w:sz w:val="24"/>
          <w:szCs w:val="24"/>
        </w:rPr>
        <w:t>м</w:t>
      </w:r>
      <w:r w:rsidRPr="00B55232">
        <w:rPr>
          <w:rFonts w:ascii="Times New Roman" w:hAnsi="Times New Roman"/>
          <w:sz w:val="24"/>
          <w:szCs w:val="24"/>
        </w:rPr>
        <w:t xml:space="preserve"> образовательны</w:t>
      </w:r>
      <w:r>
        <w:rPr>
          <w:rFonts w:ascii="Times New Roman" w:hAnsi="Times New Roman"/>
          <w:sz w:val="24"/>
          <w:szCs w:val="24"/>
        </w:rPr>
        <w:t>м</w:t>
      </w:r>
      <w:r w:rsidRPr="00B55232">
        <w:rPr>
          <w:rFonts w:ascii="Times New Roman" w:hAnsi="Times New Roman"/>
          <w:sz w:val="24"/>
          <w:szCs w:val="24"/>
        </w:rPr>
        <w:t xml:space="preserve"> стандарт</w:t>
      </w:r>
      <w:r>
        <w:rPr>
          <w:rFonts w:ascii="Times New Roman" w:hAnsi="Times New Roman"/>
          <w:sz w:val="24"/>
          <w:szCs w:val="24"/>
        </w:rPr>
        <w:t>ам</w:t>
      </w:r>
      <w:r w:rsidRPr="00B55232">
        <w:rPr>
          <w:rFonts w:ascii="Times New Roman" w:hAnsi="Times New Roman"/>
          <w:sz w:val="24"/>
          <w:szCs w:val="24"/>
        </w:rPr>
        <w:t xml:space="preserve"> начального общего образования (ФГОС  НОО),  который  потребовал серьёзных изменений на начальной ступени образования, в организации школьной жизни, в деятельности всего педагогического коллектива.</w:t>
      </w:r>
    </w:p>
    <w:p w:rsidR="00725AA0" w:rsidRPr="00B55232" w:rsidRDefault="00725AA0" w:rsidP="00CC66D2">
      <w:pPr>
        <w:pStyle w:val="a5"/>
        <w:ind w:firstLine="709"/>
        <w:jc w:val="both"/>
        <w:rPr>
          <w:rFonts w:ascii="Times New Roman" w:hAnsi="Times New Roman"/>
          <w:sz w:val="24"/>
          <w:szCs w:val="24"/>
        </w:rPr>
      </w:pPr>
      <w:r w:rsidRPr="00B55232">
        <w:rPr>
          <w:rFonts w:ascii="Times New Roman" w:hAnsi="Times New Roman"/>
          <w:sz w:val="24"/>
          <w:szCs w:val="24"/>
        </w:rPr>
        <w:t xml:space="preserve">Достижение основной цели и решение поставленных задач по внедрению ФГОС НОО осуществлялось </w:t>
      </w:r>
      <w:proofErr w:type="gramStart"/>
      <w:r w:rsidRPr="00B55232">
        <w:rPr>
          <w:rFonts w:ascii="Times New Roman" w:hAnsi="Times New Roman"/>
          <w:sz w:val="24"/>
          <w:szCs w:val="24"/>
        </w:rPr>
        <w:t>через</w:t>
      </w:r>
      <w:proofErr w:type="gramEnd"/>
      <w:r w:rsidRPr="00B55232">
        <w:rPr>
          <w:rFonts w:ascii="Times New Roman" w:hAnsi="Times New Roman"/>
          <w:sz w:val="24"/>
          <w:szCs w:val="24"/>
        </w:rPr>
        <w:t>:</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создание рабочей группы по введению ФГОС НОО;</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 xml:space="preserve">координацию деятельности администрации школы, педагогического совета, заседания МО и рабочей группы учителей начальных классов, психолога, </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создание нормативно-правовой  базы, регламентирующей внедрение ФГОС;</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изучение педагогического, методического, кадрового и материально-технического потенциала образовательного учреждения: осуществление  подбора и расстановки кадров; прохождение курсовой переподготовки кадров;</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составление плана деятельности школы по внедрению ФГОС НОО;</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разработку и утверждение плана-графика мероприятий по обеспечению введения ФГОС  НОО;</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определение списка учебников и учебных пособий, используемых в образовательном процессе в соответствии с ФГОС  НОО;</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 xml:space="preserve">разработку на основе примерной основной образовательной программы начального общего образования  основной образовательной программы  НОО   </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 xml:space="preserve">составление  рабочих образовательных  программ по учебным дисциплинам; </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проведение  систематического анализа результатов работы по внедрению ФГОС НОО;</w:t>
      </w:r>
    </w:p>
    <w:p w:rsidR="00725AA0" w:rsidRPr="00B55232" w:rsidRDefault="00725AA0" w:rsidP="00CC66D2">
      <w:pPr>
        <w:pStyle w:val="a5"/>
        <w:numPr>
          <w:ilvl w:val="0"/>
          <w:numId w:val="27"/>
        </w:numPr>
        <w:jc w:val="both"/>
        <w:rPr>
          <w:rFonts w:ascii="Times New Roman" w:hAnsi="Times New Roman"/>
          <w:sz w:val="24"/>
          <w:szCs w:val="24"/>
        </w:rPr>
      </w:pPr>
      <w:r w:rsidRPr="00B55232">
        <w:rPr>
          <w:rFonts w:ascii="Times New Roman" w:hAnsi="Times New Roman"/>
          <w:sz w:val="24"/>
          <w:szCs w:val="24"/>
        </w:rPr>
        <w:t>оказание методической помощи учителям.</w:t>
      </w:r>
    </w:p>
    <w:p w:rsidR="00725AA0" w:rsidRDefault="00725AA0" w:rsidP="00CC66D2">
      <w:pPr>
        <w:pStyle w:val="a5"/>
        <w:jc w:val="both"/>
        <w:rPr>
          <w:rFonts w:ascii="Times New Roman" w:hAnsi="Times New Roman"/>
          <w:sz w:val="24"/>
          <w:szCs w:val="24"/>
        </w:rPr>
      </w:pPr>
      <w:r w:rsidRPr="00B55232">
        <w:rPr>
          <w:rFonts w:ascii="Times New Roman" w:hAnsi="Times New Roman"/>
          <w:sz w:val="24"/>
          <w:szCs w:val="24"/>
        </w:rPr>
        <w:t xml:space="preserve">            В школе  собрана вся необходимая нормативно-правовая база</w:t>
      </w:r>
      <w:r>
        <w:rPr>
          <w:rFonts w:ascii="Times New Roman" w:hAnsi="Times New Roman"/>
          <w:sz w:val="24"/>
          <w:szCs w:val="24"/>
        </w:rPr>
        <w:t xml:space="preserve">: </w:t>
      </w:r>
      <w:r w:rsidRPr="00B55232">
        <w:rPr>
          <w:rFonts w:ascii="Times New Roman" w:hAnsi="Times New Roman"/>
          <w:sz w:val="24"/>
          <w:szCs w:val="24"/>
        </w:rPr>
        <w:t>нормативно-правовая база федерального, регионального уровня, регламентирующая деятельность по апробации условий внедрения ФГОС</w:t>
      </w:r>
      <w:r>
        <w:rPr>
          <w:rFonts w:ascii="Times New Roman" w:hAnsi="Times New Roman"/>
          <w:sz w:val="24"/>
          <w:szCs w:val="24"/>
        </w:rPr>
        <w:t>:</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  «О подготовке по введению</w:t>
      </w:r>
      <w:r>
        <w:rPr>
          <w:rFonts w:ascii="Times New Roman" w:hAnsi="Times New Roman"/>
          <w:sz w:val="24"/>
          <w:szCs w:val="24"/>
        </w:rPr>
        <w:t xml:space="preserve"> ФГОС НОО»;</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  « Об утверждении основных мероприятий по обеспечению деятельности в рамках реализации основных о</w:t>
      </w:r>
      <w:r>
        <w:rPr>
          <w:rFonts w:ascii="Times New Roman" w:hAnsi="Times New Roman"/>
          <w:sz w:val="24"/>
          <w:szCs w:val="24"/>
        </w:rPr>
        <w:t>бразовательных программ НОО»;</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 « О разработке основной об</w:t>
      </w:r>
      <w:r>
        <w:rPr>
          <w:rFonts w:ascii="Times New Roman" w:hAnsi="Times New Roman"/>
          <w:sz w:val="24"/>
          <w:szCs w:val="24"/>
        </w:rPr>
        <w:t>разовательной программы НОО»;</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w:t>
      </w:r>
      <w:r>
        <w:rPr>
          <w:rFonts w:ascii="Times New Roman" w:hAnsi="Times New Roman"/>
          <w:sz w:val="24"/>
          <w:szCs w:val="24"/>
        </w:rPr>
        <w:t xml:space="preserve"> «О создании рабочей группы»;</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  «Об организ</w:t>
      </w:r>
      <w:r>
        <w:rPr>
          <w:rFonts w:ascii="Times New Roman" w:hAnsi="Times New Roman"/>
          <w:sz w:val="24"/>
          <w:szCs w:val="24"/>
        </w:rPr>
        <w:t>ации внеурочной деятельности;</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Положен</w:t>
      </w:r>
      <w:r>
        <w:rPr>
          <w:rFonts w:ascii="Times New Roman" w:hAnsi="Times New Roman"/>
          <w:sz w:val="24"/>
          <w:szCs w:val="24"/>
        </w:rPr>
        <w:t>ие о внеурочной деятельности;</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Приказ  «Об утверждении образовательной программ</w:t>
      </w:r>
      <w:r>
        <w:rPr>
          <w:rFonts w:ascii="Times New Roman" w:hAnsi="Times New Roman"/>
          <w:sz w:val="24"/>
          <w:szCs w:val="24"/>
        </w:rPr>
        <w:t xml:space="preserve">ы, рабочих программ </w:t>
      </w:r>
    </w:p>
    <w:p w:rsidR="00725AA0" w:rsidRDefault="00725AA0" w:rsidP="00CC66D2">
      <w:pPr>
        <w:pStyle w:val="a5"/>
        <w:ind w:left="426"/>
        <w:rPr>
          <w:rFonts w:ascii="Times New Roman" w:hAnsi="Times New Roman"/>
          <w:sz w:val="24"/>
          <w:szCs w:val="24"/>
        </w:rPr>
      </w:pPr>
      <w:r>
        <w:rPr>
          <w:rFonts w:ascii="Times New Roman" w:hAnsi="Times New Roman"/>
          <w:sz w:val="24"/>
          <w:szCs w:val="24"/>
        </w:rPr>
        <w:t>учителей»;</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П</w:t>
      </w:r>
      <w:r>
        <w:rPr>
          <w:rFonts w:ascii="Times New Roman" w:hAnsi="Times New Roman"/>
          <w:sz w:val="24"/>
          <w:szCs w:val="24"/>
        </w:rPr>
        <w:t>оложение о системе оценки знаний учащихся;</w:t>
      </w:r>
    </w:p>
    <w:p w:rsidR="00725AA0" w:rsidRDefault="00725AA0" w:rsidP="00CC66D2">
      <w:pPr>
        <w:pStyle w:val="a5"/>
        <w:numPr>
          <w:ilvl w:val="0"/>
          <w:numId w:val="45"/>
        </w:numPr>
        <w:ind w:left="0" w:firstLine="426"/>
        <w:rPr>
          <w:rFonts w:ascii="Times New Roman" w:hAnsi="Times New Roman"/>
          <w:sz w:val="24"/>
          <w:szCs w:val="24"/>
        </w:rPr>
      </w:pPr>
      <w:r w:rsidRPr="00C62639">
        <w:rPr>
          <w:rFonts w:ascii="Times New Roman" w:hAnsi="Times New Roman"/>
          <w:sz w:val="24"/>
          <w:szCs w:val="24"/>
        </w:rPr>
        <w:t>Обр</w:t>
      </w:r>
      <w:r>
        <w:rPr>
          <w:rFonts w:ascii="Times New Roman" w:hAnsi="Times New Roman"/>
          <w:sz w:val="24"/>
          <w:szCs w:val="24"/>
        </w:rPr>
        <w:t>азовательная программа школы;</w:t>
      </w:r>
    </w:p>
    <w:p w:rsidR="00725AA0" w:rsidRDefault="00725AA0" w:rsidP="00CC66D2">
      <w:pPr>
        <w:pStyle w:val="a5"/>
        <w:numPr>
          <w:ilvl w:val="0"/>
          <w:numId w:val="45"/>
        </w:numPr>
        <w:ind w:left="426" w:firstLine="0"/>
        <w:rPr>
          <w:rFonts w:ascii="Times New Roman" w:hAnsi="Times New Roman"/>
          <w:sz w:val="24"/>
          <w:szCs w:val="24"/>
        </w:rPr>
      </w:pPr>
      <w:r w:rsidRPr="00C62639">
        <w:rPr>
          <w:rFonts w:ascii="Times New Roman" w:hAnsi="Times New Roman"/>
          <w:sz w:val="24"/>
          <w:szCs w:val="24"/>
        </w:rPr>
        <w:t>План методической работы (раздел Реализация ФГОС)</w:t>
      </w:r>
      <w:r>
        <w:rPr>
          <w:rFonts w:ascii="Times New Roman" w:hAnsi="Times New Roman"/>
          <w:sz w:val="24"/>
          <w:szCs w:val="24"/>
        </w:rPr>
        <w:t>.</w:t>
      </w:r>
    </w:p>
    <w:p w:rsidR="00725AA0" w:rsidRPr="00796DDC" w:rsidRDefault="00725AA0" w:rsidP="00CC66D2">
      <w:pPr>
        <w:pStyle w:val="a5"/>
        <w:jc w:val="both"/>
        <w:rPr>
          <w:rFonts w:ascii="Times New Roman" w:hAnsi="Times New Roman"/>
          <w:sz w:val="24"/>
          <w:szCs w:val="24"/>
          <w:lang w:eastAsia="ru-RU"/>
        </w:rPr>
      </w:pPr>
      <w:r w:rsidRPr="00796DDC">
        <w:rPr>
          <w:rFonts w:ascii="Times New Roman" w:hAnsi="Times New Roman"/>
          <w:sz w:val="24"/>
          <w:szCs w:val="24"/>
          <w:lang w:eastAsia="ru-RU"/>
        </w:rPr>
        <w:t xml:space="preserve">Рабочая группа по введению ФГОС НОО провела несколько </w:t>
      </w:r>
      <w:proofErr w:type="spellStart"/>
      <w:r w:rsidRPr="00796DDC">
        <w:rPr>
          <w:rFonts w:ascii="Times New Roman" w:hAnsi="Times New Roman"/>
          <w:sz w:val="24"/>
          <w:szCs w:val="24"/>
          <w:lang w:eastAsia="ru-RU"/>
        </w:rPr>
        <w:t>заседаний</w:t>
      </w:r>
      <w:proofErr w:type="gramStart"/>
      <w:r w:rsidRPr="00796DDC">
        <w:rPr>
          <w:rFonts w:ascii="Times New Roman" w:hAnsi="Times New Roman"/>
          <w:sz w:val="24"/>
          <w:szCs w:val="24"/>
          <w:lang w:eastAsia="ru-RU"/>
        </w:rPr>
        <w:t>.Т</w:t>
      </w:r>
      <w:proofErr w:type="gramEnd"/>
      <w:r w:rsidRPr="00796DDC">
        <w:rPr>
          <w:rFonts w:ascii="Times New Roman" w:hAnsi="Times New Roman"/>
          <w:sz w:val="24"/>
          <w:szCs w:val="24"/>
          <w:lang w:eastAsia="ru-RU"/>
        </w:rPr>
        <w:t>емы</w:t>
      </w:r>
      <w:proofErr w:type="spellEnd"/>
      <w:r w:rsidRPr="00796DDC">
        <w:rPr>
          <w:rFonts w:ascii="Times New Roman" w:hAnsi="Times New Roman"/>
          <w:sz w:val="24"/>
          <w:szCs w:val="24"/>
          <w:lang w:eastAsia="ru-RU"/>
        </w:rPr>
        <w:t xml:space="preserve"> заседаний:</w:t>
      </w:r>
    </w:p>
    <w:p w:rsidR="00725AA0" w:rsidRPr="00796DDC" w:rsidRDefault="00725AA0" w:rsidP="00CC66D2">
      <w:pPr>
        <w:pStyle w:val="a5"/>
        <w:numPr>
          <w:ilvl w:val="0"/>
          <w:numId w:val="64"/>
        </w:numPr>
        <w:jc w:val="both"/>
        <w:rPr>
          <w:rFonts w:ascii="Times New Roman" w:eastAsia="Times New Roman" w:hAnsi="Times New Roman"/>
          <w:color w:val="000000"/>
          <w:sz w:val="24"/>
          <w:szCs w:val="24"/>
          <w:lang w:eastAsia="ru-RU"/>
        </w:rPr>
      </w:pPr>
      <w:r w:rsidRPr="00796DDC">
        <w:rPr>
          <w:rFonts w:ascii="Times New Roman" w:eastAsia="Times New Roman" w:hAnsi="Times New Roman"/>
          <w:color w:val="000000"/>
          <w:sz w:val="24"/>
          <w:szCs w:val="24"/>
          <w:lang w:eastAsia="ru-RU"/>
        </w:rPr>
        <w:t>ознакомление с нормативно-правовой базой по внедрению ФГОС начальной школы;</w:t>
      </w:r>
    </w:p>
    <w:p w:rsidR="00725AA0" w:rsidRPr="00796DDC" w:rsidRDefault="00725AA0" w:rsidP="00CC66D2">
      <w:pPr>
        <w:pStyle w:val="a5"/>
        <w:numPr>
          <w:ilvl w:val="0"/>
          <w:numId w:val="64"/>
        </w:numPr>
        <w:jc w:val="both"/>
        <w:rPr>
          <w:rFonts w:ascii="Times New Roman" w:eastAsia="Times New Roman" w:hAnsi="Times New Roman"/>
          <w:color w:val="000000"/>
          <w:sz w:val="24"/>
          <w:szCs w:val="24"/>
          <w:lang w:eastAsia="ru-RU"/>
        </w:rPr>
      </w:pPr>
      <w:r w:rsidRPr="00796DDC">
        <w:rPr>
          <w:rFonts w:ascii="Times New Roman" w:eastAsia="Times New Roman" w:hAnsi="Times New Roman"/>
          <w:color w:val="000000"/>
          <w:sz w:val="24"/>
          <w:szCs w:val="24"/>
          <w:lang w:eastAsia="ru-RU"/>
        </w:rPr>
        <w:t>итоги реализации образовательных стандартов в начальной школе;</w:t>
      </w:r>
    </w:p>
    <w:p w:rsidR="00725AA0" w:rsidRPr="00796DDC" w:rsidRDefault="00725AA0" w:rsidP="00CC66D2">
      <w:pPr>
        <w:pStyle w:val="a5"/>
        <w:numPr>
          <w:ilvl w:val="0"/>
          <w:numId w:val="64"/>
        </w:numPr>
        <w:jc w:val="both"/>
        <w:rPr>
          <w:rFonts w:ascii="Times New Roman" w:eastAsia="Times New Roman" w:hAnsi="Times New Roman"/>
          <w:color w:val="000000"/>
          <w:sz w:val="24"/>
          <w:szCs w:val="24"/>
          <w:lang w:eastAsia="ru-RU"/>
        </w:rPr>
      </w:pPr>
      <w:r w:rsidRPr="00796DDC">
        <w:rPr>
          <w:rFonts w:ascii="Times New Roman" w:eastAsia="Times New Roman" w:hAnsi="Times New Roman"/>
          <w:color w:val="000000"/>
          <w:sz w:val="24"/>
          <w:szCs w:val="24"/>
          <w:lang w:eastAsia="ru-RU"/>
        </w:rPr>
        <w:t>анализ образовательной программы и УМК «Школа России» на соответствие новому ФГОС.</w:t>
      </w:r>
    </w:p>
    <w:p w:rsidR="00725AA0" w:rsidRPr="00796DDC" w:rsidRDefault="00725AA0" w:rsidP="00CC66D2">
      <w:pPr>
        <w:pStyle w:val="a5"/>
        <w:jc w:val="both"/>
        <w:rPr>
          <w:rFonts w:ascii="Times New Roman" w:hAnsi="Times New Roman"/>
          <w:sz w:val="24"/>
          <w:szCs w:val="24"/>
        </w:rPr>
      </w:pPr>
      <w:r w:rsidRPr="00796DDC">
        <w:rPr>
          <w:rFonts w:ascii="Times New Roman" w:hAnsi="Times New Roman"/>
          <w:sz w:val="24"/>
          <w:szCs w:val="24"/>
        </w:rPr>
        <w:t xml:space="preserve">   Проведён анализ ресурсов учебной и методической  литературы, программного обеспечения, используемого для организации системно</w:t>
      </w:r>
      <w:r w:rsidR="0031236E">
        <w:rPr>
          <w:rFonts w:ascii="Times New Roman" w:hAnsi="Times New Roman"/>
          <w:sz w:val="24"/>
          <w:szCs w:val="24"/>
        </w:rPr>
        <w:t xml:space="preserve"> </w:t>
      </w:r>
      <w:r w:rsidRPr="00796DDC">
        <w:rPr>
          <w:rFonts w:ascii="Times New Roman" w:hAnsi="Times New Roman"/>
          <w:sz w:val="24"/>
          <w:szCs w:val="24"/>
        </w:rPr>
        <w:t>-</w:t>
      </w:r>
      <w:r w:rsidR="0031236E">
        <w:rPr>
          <w:rFonts w:ascii="Times New Roman" w:hAnsi="Times New Roman"/>
          <w:sz w:val="24"/>
          <w:szCs w:val="24"/>
        </w:rPr>
        <w:t xml:space="preserve"> </w:t>
      </w:r>
      <w:r w:rsidRPr="00796DDC">
        <w:rPr>
          <w:rFonts w:ascii="Times New Roman" w:hAnsi="Times New Roman"/>
          <w:sz w:val="24"/>
          <w:szCs w:val="24"/>
        </w:rPr>
        <w:t>деятельностного подхода к организации образовательного процесса, в том числе – внеучебной деятельности учащихся</w:t>
      </w:r>
    </w:p>
    <w:p w:rsidR="00725AA0" w:rsidRPr="00796DDC" w:rsidRDefault="00725AA0" w:rsidP="00CC66D2">
      <w:pPr>
        <w:pStyle w:val="a5"/>
        <w:jc w:val="both"/>
        <w:rPr>
          <w:rFonts w:ascii="Times New Roman" w:eastAsia="Times New Roman" w:hAnsi="Times New Roman"/>
          <w:color w:val="000000"/>
          <w:sz w:val="24"/>
          <w:szCs w:val="24"/>
          <w:lang w:eastAsia="ru-RU"/>
        </w:rPr>
      </w:pPr>
      <w:r w:rsidRPr="00796DDC">
        <w:rPr>
          <w:rFonts w:ascii="Times New Roman" w:hAnsi="Times New Roman"/>
          <w:sz w:val="24"/>
          <w:szCs w:val="24"/>
        </w:rPr>
        <w:t xml:space="preserve">  Успех реализации стандартов второго поколения в большей степени зависит от учителя, поэтому на протяжении 2012-2013уч.г. шло освещение и  разъяснение  концепции государственных образовательных стандартов общего образования нового поколения среди педагогических работников школы (педсоветы, заседания ШМО).</w:t>
      </w:r>
    </w:p>
    <w:p w:rsidR="00725AA0" w:rsidRPr="00796DDC" w:rsidRDefault="00725AA0" w:rsidP="00CC66D2">
      <w:pPr>
        <w:pStyle w:val="a5"/>
        <w:jc w:val="both"/>
        <w:rPr>
          <w:rFonts w:ascii="Times New Roman" w:hAnsi="Times New Roman"/>
          <w:sz w:val="24"/>
          <w:szCs w:val="24"/>
        </w:rPr>
      </w:pPr>
      <w:r w:rsidRPr="00796DDC">
        <w:rPr>
          <w:rFonts w:ascii="Times New Roman" w:hAnsi="Times New Roman"/>
          <w:sz w:val="24"/>
          <w:szCs w:val="24"/>
        </w:rPr>
        <w:t xml:space="preserve">              Составлен график повышения квалификации  учителей начальных классов и </w:t>
      </w:r>
      <w:r>
        <w:rPr>
          <w:rFonts w:ascii="Times New Roman" w:hAnsi="Times New Roman"/>
          <w:sz w:val="24"/>
          <w:szCs w:val="24"/>
        </w:rPr>
        <w:t>учителей-</w:t>
      </w:r>
      <w:r w:rsidRPr="00796DDC">
        <w:rPr>
          <w:rFonts w:ascii="Times New Roman" w:hAnsi="Times New Roman"/>
          <w:sz w:val="24"/>
          <w:szCs w:val="24"/>
        </w:rPr>
        <w:t>предметников  по проблемам внедрения ФГОС. В настоящее время курсы</w:t>
      </w:r>
      <w:r w:rsidR="0031236E">
        <w:rPr>
          <w:rFonts w:ascii="Times New Roman" w:hAnsi="Times New Roman"/>
          <w:sz w:val="24"/>
          <w:szCs w:val="24"/>
        </w:rPr>
        <w:t xml:space="preserve"> </w:t>
      </w:r>
      <w:r w:rsidRPr="00796DDC">
        <w:rPr>
          <w:rFonts w:ascii="Times New Roman" w:hAnsi="Times New Roman"/>
          <w:sz w:val="24"/>
          <w:szCs w:val="24"/>
        </w:rPr>
        <w:t>повышения квалификации пройдены директором,</w:t>
      </w:r>
      <w:r w:rsidR="0031236E">
        <w:rPr>
          <w:rFonts w:ascii="Times New Roman" w:hAnsi="Times New Roman"/>
          <w:sz w:val="24"/>
          <w:szCs w:val="24"/>
        </w:rPr>
        <w:t xml:space="preserve"> </w:t>
      </w:r>
      <w:r w:rsidRPr="00796DDC">
        <w:rPr>
          <w:rFonts w:ascii="Times New Roman" w:hAnsi="Times New Roman"/>
          <w:sz w:val="24"/>
          <w:szCs w:val="24"/>
        </w:rPr>
        <w:t>зам</w:t>
      </w:r>
      <w:proofErr w:type="gramStart"/>
      <w:r w:rsidRPr="00796DDC">
        <w:rPr>
          <w:rFonts w:ascii="Times New Roman" w:hAnsi="Times New Roman"/>
          <w:sz w:val="24"/>
          <w:szCs w:val="24"/>
        </w:rPr>
        <w:t>.д</w:t>
      </w:r>
      <w:proofErr w:type="gramEnd"/>
      <w:r w:rsidRPr="00796DDC">
        <w:rPr>
          <w:rFonts w:ascii="Times New Roman" w:hAnsi="Times New Roman"/>
          <w:sz w:val="24"/>
          <w:szCs w:val="24"/>
        </w:rPr>
        <w:t>иректора по УВ</w:t>
      </w:r>
      <w:r w:rsidR="0031236E">
        <w:rPr>
          <w:rFonts w:ascii="Times New Roman" w:hAnsi="Times New Roman"/>
          <w:sz w:val="24"/>
          <w:szCs w:val="24"/>
        </w:rPr>
        <w:t>Р, учителями начальных классов ,  немецкого языка и</w:t>
      </w:r>
      <w:r w:rsidRPr="00796DDC">
        <w:rPr>
          <w:rFonts w:ascii="Times New Roman" w:hAnsi="Times New Roman"/>
          <w:sz w:val="24"/>
          <w:szCs w:val="24"/>
        </w:rPr>
        <w:t xml:space="preserve"> физической культуры .</w:t>
      </w:r>
    </w:p>
    <w:p w:rsidR="00725AA0" w:rsidRPr="00B55232" w:rsidRDefault="00725AA0" w:rsidP="00CC66D2">
      <w:pPr>
        <w:pStyle w:val="a5"/>
        <w:ind w:firstLine="851"/>
        <w:jc w:val="both"/>
        <w:rPr>
          <w:rFonts w:ascii="Times New Roman" w:hAnsi="Times New Roman"/>
          <w:sz w:val="24"/>
          <w:szCs w:val="24"/>
        </w:rPr>
      </w:pPr>
      <w:r w:rsidRPr="00B55232">
        <w:rPr>
          <w:rFonts w:ascii="Times New Roman" w:hAnsi="Times New Roman"/>
          <w:sz w:val="24"/>
          <w:szCs w:val="24"/>
        </w:rPr>
        <w:t xml:space="preserve">К задаче первостепенной важности при внедрении ФГОС относится укрепление здоровья детей, развитие их физического, нравственного и интеллектуального потенциала. Выполнение этих требований осуществлялось не только через учебную деятельность младших школьников, но и через внеурочную, которая  является принципиально новым требованием  ФГОС  НОО.  На базе ОУ организовывалась деятельность творческих, интеллектуальных, спортивных кружков и т.д. </w:t>
      </w:r>
    </w:p>
    <w:p w:rsidR="00725AA0" w:rsidRPr="00B55232" w:rsidRDefault="00725AA0" w:rsidP="00CC66D2">
      <w:pPr>
        <w:pStyle w:val="a5"/>
        <w:ind w:firstLine="851"/>
        <w:jc w:val="both"/>
        <w:rPr>
          <w:rFonts w:ascii="Times New Roman" w:hAnsi="Times New Roman"/>
          <w:sz w:val="24"/>
          <w:szCs w:val="24"/>
        </w:rPr>
      </w:pPr>
      <w:r w:rsidRPr="0020132D">
        <w:rPr>
          <w:rFonts w:ascii="Times New Roman" w:hAnsi="Times New Roman"/>
          <w:sz w:val="24"/>
          <w:szCs w:val="24"/>
        </w:rPr>
        <w:t>Согласно требованиям ФГОС  НОО (</w:t>
      </w:r>
      <w:proofErr w:type="gramStart"/>
      <w:r w:rsidRPr="0020132D">
        <w:rPr>
          <w:rFonts w:ascii="Times New Roman" w:hAnsi="Times New Roman"/>
          <w:sz w:val="24"/>
          <w:szCs w:val="24"/>
        </w:rPr>
        <w:t>Утверждён</w:t>
      </w:r>
      <w:proofErr w:type="gramEnd"/>
      <w:r w:rsidRPr="0020132D">
        <w:rPr>
          <w:rFonts w:ascii="Times New Roman" w:hAnsi="Times New Roman"/>
          <w:sz w:val="24"/>
          <w:szCs w:val="24"/>
        </w:rPr>
        <w:t xml:space="preserve">  приказом Министерства образования и науки РФ от 6 октября 2009 года №373) в  Базисном  учебном плане отводится 10 часов  еженедельно на организацию занятий по направлениям внеурочной деятельности</w:t>
      </w:r>
      <w:r w:rsidR="00C97E4F">
        <w:rPr>
          <w:rFonts w:ascii="Times New Roman" w:hAnsi="Times New Roman"/>
          <w:sz w:val="24"/>
          <w:szCs w:val="24"/>
        </w:rPr>
        <w:t>:</w:t>
      </w:r>
      <w:r w:rsidRPr="00B55232">
        <w:rPr>
          <w:rFonts w:ascii="Times New Roman" w:hAnsi="Times New Roman"/>
          <w:sz w:val="24"/>
          <w:szCs w:val="24"/>
        </w:rPr>
        <w:t xml:space="preserve"> </w:t>
      </w:r>
    </w:p>
    <w:p w:rsidR="00725AA0" w:rsidRPr="008E3E8F" w:rsidRDefault="00725AA0" w:rsidP="00CC66D2">
      <w:pPr>
        <w:pStyle w:val="a5"/>
        <w:jc w:val="both"/>
        <w:rPr>
          <w:rFonts w:ascii="Times New Roman" w:hAnsi="Times New Roman"/>
          <w:b/>
          <w:bCs/>
          <w:sz w:val="24"/>
          <w:szCs w:val="24"/>
        </w:rPr>
      </w:pPr>
      <w:r w:rsidRPr="008E3E8F">
        <w:rPr>
          <w:rFonts w:ascii="Times New Roman" w:hAnsi="Times New Roman"/>
          <w:sz w:val="24"/>
          <w:szCs w:val="24"/>
        </w:rPr>
        <w:t xml:space="preserve">1. </w:t>
      </w:r>
      <w:r w:rsidRPr="008E3E8F">
        <w:rPr>
          <w:rFonts w:ascii="Times New Roman" w:hAnsi="Times New Roman"/>
          <w:b/>
          <w:i/>
          <w:sz w:val="24"/>
          <w:szCs w:val="24"/>
        </w:rPr>
        <w:t>Спортивно-оздоровительное</w:t>
      </w:r>
      <w:r w:rsidRPr="008E3E8F">
        <w:rPr>
          <w:rFonts w:ascii="Times New Roman" w:hAnsi="Times New Roman"/>
          <w:b/>
          <w:bCs/>
          <w:i/>
          <w:sz w:val="24"/>
          <w:szCs w:val="24"/>
        </w:rPr>
        <w:t>:</w:t>
      </w:r>
      <w:r w:rsidR="00C97E4F">
        <w:rPr>
          <w:rFonts w:ascii="Times New Roman" w:hAnsi="Times New Roman"/>
          <w:b/>
          <w:bCs/>
          <w:i/>
          <w:sz w:val="24"/>
          <w:szCs w:val="24"/>
        </w:rPr>
        <w:t xml:space="preserve"> </w:t>
      </w:r>
      <w:r w:rsidRPr="008E3E8F">
        <w:rPr>
          <w:rFonts w:ascii="Times New Roman" w:hAnsi="Times New Roman"/>
          <w:bCs/>
          <w:sz w:val="24"/>
          <w:szCs w:val="24"/>
        </w:rPr>
        <w:t>курс «Полезные привычки»</w:t>
      </w:r>
      <w:r w:rsidRPr="008E3E8F">
        <w:rPr>
          <w:rFonts w:ascii="Times New Roman" w:hAnsi="Times New Roman"/>
          <w:b/>
          <w:bCs/>
          <w:sz w:val="24"/>
          <w:szCs w:val="24"/>
        </w:rPr>
        <w:t>,</w:t>
      </w:r>
      <w:r w:rsidRPr="008E3E8F">
        <w:rPr>
          <w:rFonts w:ascii="Times New Roman" w:hAnsi="Times New Roman"/>
          <w:bCs/>
          <w:sz w:val="24"/>
          <w:szCs w:val="24"/>
        </w:rPr>
        <w:t xml:space="preserve"> «Ритмика».</w:t>
      </w:r>
    </w:p>
    <w:p w:rsidR="00725AA0" w:rsidRDefault="00725AA0" w:rsidP="00CC66D2">
      <w:pPr>
        <w:tabs>
          <w:tab w:val="left" w:pos="4500"/>
          <w:tab w:val="left" w:pos="9180"/>
          <w:tab w:val="left" w:pos="9360"/>
        </w:tabs>
        <w:spacing w:after="0" w:line="240" w:lineRule="auto"/>
        <w:jc w:val="both"/>
        <w:rPr>
          <w:rFonts w:ascii="Times New Roman" w:eastAsia="Times New Roman" w:hAnsi="Times New Roman" w:cs="Times New Roman"/>
          <w:bCs/>
          <w:sz w:val="24"/>
          <w:szCs w:val="24"/>
          <w:lang w:eastAsia="ru-RU"/>
        </w:rPr>
      </w:pPr>
      <w:r w:rsidRPr="008E3E8F">
        <w:rPr>
          <w:rFonts w:ascii="Times New Roman" w:hAnsi="Times New Roman" w:cs="Times New Roman"/>
          <w:sz w:val="24"/>
          <w:szCs w:val="24"/>
        </w:rPr>
        <w:t xml:space="preserve">2. </w:t>
      </w:r>
      <w:r w:rsidRPr="008E3E8F">
        <w:rPr>
          <w:rFonts w:ascii="Times New Roman" w:eastAsia="Times New Roman" w:hAnsi="Times New Roman" w:cs="Times New Roman"/>
          <w:b/>
          <w:bCs/>
          <w:i/>
          <w:sz w:val="24"/>
          <w:szCs w:val="24"/>
          <w:lang w:eastAsia="ru-RU"/>
        </w:rPr>
        <w:t>Социальное</w:t>
      </w:r>
      <w:r w:rsidRPr="008E3E8F">
        <w:rPr>
          <w:rFonts w:ascii="Times New Roman" w:eastAsia="Times New Roman" w:hAnsi="Times New Roman" w:cs="Times New Roman"/>
          <w:b/>
          <w:bCs/>
          <w:sz w:val="24"/>
          <w:szCs w:val="24"/>
          <w:lang w:eastAsia="ru-RU"/>
        </w:rPr>
        <w:t>:</w:t>
      </w:r>
      <w:r w:rsidR="00C97E4F">
        <w:rPr>
          <w:rFonts w:ascii="Times New Roman" w:eastAsia="Times New Roman" w:hAnsi="Times New Roman" w:cs="Times New Roman"/>
          <w:b/>
          <w:bCs/>
          <w:sz w:val="24"/>
          <w:szCs w:val="24"/>
          <w:lang w:eastAsia="ru-RU"/>
        </w:rPr>
        <w:t xml:space="preserve"> </w:t>
      </w:r>
      <w:r w:rsidRPr="008E3E8F">
        <w:rPr>
          <w:rFonts w:ascii="Times New Roman" w:eastAsia="Times New Roman" w:hAnsi="Times New Roman" w:cs="Times New Roman"/>
          <w:bCs/>
          <w:sz w:val="24"/>
          <w:szCs w:val="24"/>
          <w:lang w:eastAsia="ru-RU"/>
        </w:rPr>
        <w:t>курс «Город мастеров», кружок «</w:t>
      </w:r>
      <w:proofErr w:type="spellStart"/>
      <w:r w:rsidRPr="008E3E8F">
        <w:rPr>
          <w:rFonts w:ascii="Times New Roman" w:eastAsia="Times New Roman" w:hAnsi="Times New Roman" w:cs="Times New Roman"/>
          <w:bCs/>
          <w:sz w:val="24"/>
          <w:szCs w:val="24"/>
          <w:lang w:eastAsia="ru-RU"/>
        </w:rPr>
        <w:t>Речецветик</w:t>
      </w:r>
      <w:proofErr w:type="spellEnd"/>
      <w:r w:rsidRPr="008E3E8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725AA0" w:rsidRPr="008E3E8F" w:rsidRDefault="00725AA0" w:rsidP="00CC66D2">
      <w:pPr>
        <w:tabs>
          <w:tab w:val="left" w:pos="4500"/>
          <w:tab w:val="left" w:pos="9180"/>
          <w:tab w:val="left" w:pos="9360"/>
        </w:tabs>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3.</w:t>
      </w:r>
      <w:r w:rsidRPr="008E3E8F">
        <w:rPr>
          <w:rFonts w:ascii="Times New Roman" w:eastAsia="Times New Roman" w:hAnsi="Times New Roman" w:cs="Times New Roman"/>
          <w:b/>
          <w:bCs/>
          <w:i/>
          <w:sz w:val="24"/>
          <w:szCs w:val="24"/>
          <w:lang w:eastAsia="ru-RU"/>
        </w:rPr>
        <w:t>Общеинтеллектуальное:</w:t>
      </w:r>
      <w:r w:rsidR="00C97E4F">
        <w:rPr>
          <w:rFonts w:ascii="Times New Roman" w:eastAsia="Times New Roman" w:hAnsi="Times New Roman" w:cs="Times New Roman"/>
          <w:b/>
          <w:bCs/>
          <w:i/>
          <w:sz w:val="24"/>
          <w:szCs w:val="24"/>
          <w:lang w:eastAsia="ru-RU"/>
        </w:rPr>
        <w:t xml:space="preserve"> </w:t>
      </w:r>
      <w:r w:rsidRPr="008E3E8F">
        <w:rPr>
          <w:rFonts w:ascii="Times New Roman" w:eastAsia="Times New Roman" w:hAnsi="Times New Roman" w:cs="Times New Roman"/>
          <w:bCs/>
          <w:sz w:val="24"/>
          <w:szCs w:val="24"/>
          <w:lang w:eastAsia="ru-RU"/>
        </w:rPr>
        <w:t>курс «Клуб любителей литературы»</w:t>
      </w:r>
      <w:r w:rsidRPr="008E3E8F">
        <w:rPr>
          <w:rFonts w:ascii="Times New Roman" w:eastAsia="Times New Roman" w:hAnsi="Times New Roman" w:cs="Times New Roman"/>
          <w:b/>
          <w:bCs/>
          <w:sz w:val="24"/>
          <w:szCs w:val="24"/>
          <w:lang w:eastAsia="ru-RU"/>
        </w:rPr>
        <w:t>,</w:t>
      </w:r>
      <w:r w:rsidR="00C97E4F">
        <w:rPr>
          <w:rFonts w:ascii="Times New Roman" w:eastAsia="Times New Roman" w:hAnsi="Times New Roman" w:cs="Times New Roman"/>
          <w:b/>
          <w:bCs/>
          <w:sz w:val="24"/>
          <w:szCs w:val="24"/>
          <w:lang w:eastAsia="ru-RU"/>
        </w:rPr>
        <w:t xml:space="preserve"> </w:t>
      </w:r>
      <w:r w:rsidRPr="008E3E8F">
        <w:rPr>
          <w:rFonts w:ascii="Times New Roman" w:eastAsia="Times New Roman" w:hAnsi="Times New Roman" w:cs="Times New Roman"/>
          <w:bCs/>
          <w:sz w:val="24"/>
          <w:szCs w:val="24"/>
          <w:lang w:eastAsia="ru-RU"/>
        </w:rPr>
        <w:t xml:space="preserve">кружок «Я </w:t>
      </w:r>
      <w:proofErr w:type="gramStart"/>
      <w:r>
        <w:rPr>
          <w:rFonts w:ascii="Times New Roman" w:eastAsia="Times New Roman" w:hAnsi="Times New Roman" w:cs="Times New Roman"/>
          <w:bCs/>
          <w:sz w:val="24"/>
          <w:szCs w:val="24"/>
          <w:lang w:eastAsia="ru-RU"/>
        </w:rPr>
        <w:t>-п</w:t>
      </w:r>
      <w:proofErr w:type="gramEnd"/>
      <w:r w:rsidRPr="008E3E8F">
        <w:rPr>
          <w:rFonts w:ascii="Times New Roman" w:eastAsia="Times New Roman" w:hAnsi="Times New Roman" w:cs="Times New Roman"/>
          <w:bCs/>
          <w:sz w:val="24"/>
          <w:szCs w:val="24"/>
          <w:lang w:eastAsia="ru-RU"/>
        </w:rPr>
        <w:t>ервооткрыватель»</w:t>
      </w:r>
      <w:r>
        <w:rPr>
          <w:rFonts w:ascii="Times New Roman" w:eastAsia="Times New Roman" w:hAnsi="Times New Roman" w:cs="Times New Roman"/>
          <w:bCs/>
          <w:sz w:val="24"/>
          <w:szCs w:val="24"/>
          <w:lang w:eastAsia="ru-RU"/>
        </w:rPr>
        <w:t>.</w:t>
      </w:r>
    </w:p>
    <w:p w:rsidR="00725AA0" w:rsidRPr="008E3E8F" w:rsidRDefault="00725AA0" w:rsidP="00CC66D2">
      <w:pPr>
        <w:tabs>
          <w:tab w:val="left" w:pos="4500"/>
          <w:tab w:val="left" w:pos="9180"/>
          <w:tab w:val="left" w:pos="9360"/>
        </w:tabs>
        <w:spacing w:after="0" w:line="240" w:lineRule="auto"/>
        <w:jc w:val="both"/>
        <w:rPr>
          <w:rFonts w:ascii="Times New Roman" w:eastAsia="Times New Roman" w:hAnsi="Times New Roman" w:cs="Times New Roman"/>
          <w:b/>
          <w:bCs/>
          <w:sz w:val="24"/>
          <w:szCs w:val="24"/>
          <w:lang w:eastAsia="ru-RU"/>
        </w:rPr>
      </w:pPr>
      <w:r w:rsidRPr="008E3E8F">
        <w:rPr>
          <w:rFonts w:ascii="Times New Roman" w:hAnsi="Times New Roman" w:cs="Times New Roman"/>
          <w:bCs/>
          <w:sz w:val="24"/>
          <w:szCs w:val="24"/>
        </w:rPr>
        <w:t xml:space="preserve">4.  </w:t>
      </w:r>
      <w:proofErr w:type="gramStart"/>
      <w:r w:rsidRPr="00135DEF">
        <w:rPr>
          <w:rFonts w:ascii="Times New Roman" w:eastAsia="Times New Roman" w:hAnsi="Times New Roman" w:cs="Times New Roman"/>
          <w:b/>
          <w:bCs/>
          <w:i/>
          <w:sz w:val="24"/>
          <w:szCs w:val="24"/>
          <w:lang w:eastAsia="ru-RU"/>
        </w:rPr>
        <w:t>Духовно-нравственное</w:t>
      </w:r>
      <w:proofErr w:type="gramEnd"/>
      <w:r w:rsidRPr="00135DEF">
        <w:rPr>
          <w:rFonts w:ascii="Times New Roman" w:eastAsia="Times New Roman" w:hAnsi="Times New Roman" w:cs="Times New Roman"/>
          <w:b/>
          <w:bCs/>
          <w:i/>
          <w:sz w:val="24"/>
          <w:szCs w:val="24"/>
          <w:lang w:eastAsia="ru-RU"/>
        </w:rPr>
        <w:t>:</w:t>
      </w:r>
      <w:r w:rsidR="00C97E4F">
        <w:rPr>
          <w:rFonts w:ascii="Times New Roman" w:eastAsia="Times New Roman" w:hAnsi="Times New Roman" w:cs="Times New Roman"/>
          <w:b/>
          <w:bCs/>
          <w:i/>
          <w:sz w:val="24"/>
          <w:szCs w:val="24"/>
          <w:lang w:eastAsia="ru-RU"/>
        </w:rPr>
        <w:t xml:space="preserve"> </w:t>
      </w:r>
      <w:r w:rsidRPr="008E3E8F">
        <w:rPr>
          <w:rFonts w:ascii="Times New Roman" w:eastAsia="Times New Roman" w:hAnsi="Times New Roman" w:cs="Times New Roman"/>
          <w:bCs/>
          <w:sz w:val="24"/>
          <w:szCs w:val="24"/>
          <w:lang w:eastAsia="ru-RU"/>
        </w:rPr>
        <w:t>курс «Этическая грамматика»</w:t>
      </w:r>
      <w:r>
        <w:rPr>
          <w:rFonts w:ascii="Times New Roman" w:eastAsia="Times New Roman" w:hAnsi="Times New Roman" w:cs="Times New Roman"/>
          <w:bCs/>
          <w:sz w:val="24"/>
          <w:szCs w:val="24"/>
          <w:lang w:eastAsia="ru-RU"/>
        </w:rPr>
        <w:t>.</w:t>
      </w:r>
    </w:p>
    <w:p w:rsidR="00725AA0" w:rsidRDefault="00725AA0" w:rsidP="00CC66D2">
      <w:pPr>
        <w:tabs>
          <w:tab w:val="left" w:pos="4500"/>
          <w:tab w:val="left" w:pos="9180"/>
          <w:tab w:val="left" w:pos="9360"/>
        </w:tabs>
        <w:spacing w:line="240" w:lineRule="auto"/>
        <w:jc w:val="both"/>
        <w:rPr>
          <w:rFonts w:ascii="Times New Roman" w:hAnsi="Times New Roman" w:cs="Times New Roman"/>
          <w:sz w:val="24"/>
          <w:szCs w:val="24"/>
        </w:rPr>
      </w:pPr>
      <w:r w:rsidRPr="008E3E8F">
        <w:rPr>
          <w:rFonts w:ascii="Times New Roman" w:hAnsi="Times New Roman" w:cs="Times New Roman"/>
          <w:bCs/>
          <w:sz w:val="24"/>
          <w:szCs w:val="24"/>
        </w:rPr>
        <w:t>5.</w:t>
      </w:r>
      <w:proofErr w:type="gramStart"/>
      <w:r w:rsidRPr="00135DEF">
        <w:rPr>
          <w:rFonts w:ascii="Times New Roman" w:eastAsia="Times New Roman" w:hAnsi="Times New Roman" w:cs="Times New Roman"/>
          <w:b/>
          <w:bCs/>
          <w:i/>
          <w:sz w:val="24"/>
          <w:szCs w:val="24"/>
          <w:lang w:eastAsia="ru-RU"/>
        </w:rPr>
        <w:t>Общекультурное</w:t>
      </w:r>
      <w:proofErr w:type="gramEnd"/>
      <w:r w:rsidRPr="00135DEF">
        <w:rPr>
          <w:rFonts w:ascii="Times New Roman" w:eastAsia="Times New Roman" w:hAnsi="Times New Roman" w:cs="Times New Roman"/>
          <w:b/>
          <w:bCs/>
          <w:i/>
          <w:sz w:val="24"/>
          <w:szCs w:val="24"/>
          <w:lang w:eastAsia="ru-RU"/>
        </w:rPr>
        <w:t>:</w:t>
      </w:r>
      <w:r w:rsidR="00C97E4F">
        <w:rPr>
          <w:rFonts w:ascii="Times New Roman" w:eastAsia="Times New Roman" w:hAnsi="Times New Roman" w:cs="Times New Roman"/>
          <w:b/>
          <w:bCs/>
          <w:i/>
          <w:sz w:val="24"/>
          <w:szCs w:val="24"/>
          <w:lang w:eastAsia="ru-RU"/>
        </w:rPr>
        <w:t xml:space="preserve"> </w:t>
      </w:r>
      <w:r w:rsidRPr="008E3E8F">
        <w:rPr>
          <w:rFonts w:ascii="Times New Roman" w:eastAsia="Times New Roman" w:hAnsi="Times New Roman" w:cs="Times New Roman"/>
          <w:bCs/>
          <w:sz w:val="24"/>
          <w:szCs w:val="24"/>
          <w:lang w:eastAsia="ru-RU"/>
        </w:rPr>
        <w:t>кружок «Музыкальная студия», факультатив «Знатоки родного края»</w:t>
      </w:r>
      <w:r>
        <w:rPr>
          <w:rFonts w:ascii="Times New Roman" w:eastAsia="Times New Roman" w:hAnsi="Times New Roman" w:cs="Times New Roman"/>
          <w:bCs/>
          <w:sz w:val="24"/>
          <w:szCs w:val="24"/>
          <w:lang w:eastAsia="ru-RU"/>
        </w:rPr>
        <w:t>.</w:t>
      </w:r>
    </w:p>
    <w:p w:rsidR="00CC66D2" w:rsidRDefault="00725AA0" w:rsidP="00CC66D2">
      <w:pPr>
        <w:tabs>
          <w:tab w:val="left" w:pos="4500"/>
          <w:tab w:val="left" w:pos="9180"/>
          <w:tab w:val="left" w:pos="9360"/>
        </w:tabs>
        <w:spacing w:line="240" w:lineRule="auto"/>
        <w:jc w:val="both"/>
        <w:rPr>
          <w:rFonts w:ascii="Times New Roman" w:hAnsi="Times New Roman" w:cs="Times New Roman"/>
          <w:sz w:val="24"/>
          <w:szCs w:val="24"/>
        </w:rPr>
      </w:pPr>
      <w:r w:rsidRPr="0020132D">
        <w:rPr>
          <w:rFonts w:ascii="Times New Roman" w:hAnsi="Times New Roman" w:cs="Times New Roman"/>
          <w:sz w:val="24"/>
          <w:szCs w:val="24"/>
        </w:rPr>
        <w:t>Часы</w:t>
      </w:r>
      <w:r>
        <w:rPr>
          <w:rFonts w:ascii="Times New Roman" w:hAnsi="Times New Roman" w:cs="Times New Roman"/>
          <w:sz w:val="24"/>
          <w:szCs w:val="24"/>
        </w:rPr>
        <w:t xml:space="preserve">, </w:t>
      </w:r>
      <w:r w:rsidRPr="0020132D">
        <w:rPr>
          <w:rFonts w:ascii="Times New Roman" w:hAnsi="Times New Roman" w:cs="Times New Roman"/>
          <w:sz w:val="24"/>
          <w:szCs w:val="24"/>
        </w:rPr>
        <w:t xml:space="preserve"> отводимые на внеурочную деятельность</w:t>
      </w:r>
      <w:r>
        <w:rPr>
          <w:rFonts w:ascii="Times New Roman" w:hAnsi="Times New Roman" w:cs="Times New Roman"/>
          <w:sz w:val="24"/>
          <w:szCs w:val="24"/>
        </w:rPr>
        <w:t xml:space="preserve">, </w:t>
      </w:r>
      <w:r w:rsidRPr="0020132D">
        <w:rPr>
          <w:rFonts w:ascii="Times New Roman" w:hAnsi="Times New Roman" w:cs="Times New Roman"/>
          <w:sz w:val="24"/>
          <w:szCs w:val="24"/>
        </w:rPr>
        <w:t xml:space="preserve"> используются по желанию обучающихся и их родителей.</w:t>
      </w:r>
      <w:r w:rsidR="00C97E4F">
        <w:rPr>
          <w:rFonts w:ascii="Times New Roman" w:hAnsi="Times New Roman" w:cs="Times New Roman"/>
          <w:sz w:val="24"/>
          <w:szCs w:val="24"/>
        </w:rPr>
        <w:t xml:space="preserve"> </w:t>
      </w:r>
      <w:r w:rsidRPr="0020132D">
        <w:rPr>
          <w:rFonts w:ascii="Times New Roman" w:hAnsi="Times New Roman" w:cs="Times New Roman"/>
          <w:sz w:val="24"/>
          <w:szCs w:val="24"/>
        </w:rPr>
        <w:t>Занятия проводятся учителями начальной школы и воспитател</w:t>
      </w:r>
      <w:r>
        <w:rPr>
          <w:rFonts w:ascii="Times New Roman" w:hAnsi="Times New Roman" w:cs="Times New Roman"/>
          <w:sz w:val="24"/>
          <w:szCs w:val="24"/>
        </w:rPr>
        <w:t>я</w:t>
      </w:r>
      <w:r w:rsidRPr="0020132D">
        <w:rPr>
          <w:rFonts w:ascii="Times New Roman" w:hAnsi="Times New Roman" w:cs="Times New Roman"/>
          <w:sz w:val="24"/>
          <w:szCs w:val="24"/>
        </w:rPr>
        <w:t>ми ОУ.</w:t>
      </w:r>
      <w:r w:rsidRPr="0020132D">
        <w:rPr>
          <w:rFonts w:ascii="Times New Roman" w:hAnsi="Times New Roman" w:cs="Times New Roman"/>
          <w:sz w:val="24"/>
          <w:szCs w:val="24"/>
        </w:rPr>
        <w:br/>
        <w:t>Достигнутые результаты: благоприятный психологический климат на уроке и во внеурочной</w:t>
      </w:r>
      <w:r w:rsidR="00C97E4F">
        <w:rPr>
          <w:rFonts w:ascii="Times New Roman" w:hAnsi="Times New Roman" w:cs="Times New Roman"/>
          <w:sz w:val="24"/>
          <w:szCs w:val="24"/>
        </w:rPr>
        <w:t xml:space="preserve"> </w:t>
      </w:r>
      <w:r w:rsidRPr="0020132D">
        <w:rPr>
          <w:rFonts w:ascii="Times New Roman" w:hAnsi="Times New Roman" w:cs="Times New Roman"/>
          <w:sz w:val="24"/>
          <w:szCs w:val="24"/>
        </w:rPr>
        <w:t>деятельности.</w:t>
      </w:r>
    </w:p>
    <w:p w:rsidR="00725AA0" w:rsidRPr="0020132D" w:rsidRDefault="00725AA0" w:rsidP="00CC66D2">
      <w:pPr>
        <w:tabs>
          <w:tab w:val="left" w:pos="4500"/>
          <w:tab w:val="left" w:pos="9180"/>
          <w:tab w:val="left" w:pos="9360"/>
        </w:tabs>
        <w:spacing w:line="240" w:lineRule="auto"/>
        <w:jc w:val="both"/>
        <w:rPr>
          <w:rFonts w:ascii="Times New Roman" w:hAnsi="Times New Roman"/>
          <w:sz w:val="24"/>
          <w:szCs w:val="24"/>
          <w:u w:val="single"/>
        </w:rPr>
      </w:pPr>
      <w:r w:rsidRPr="0020132D">
        <w:rPr>
          <w:rFonts w:ascii="Times New Roman" w:hAnsi="Times New Roman"/>
          <w:sz w:val="24"/>
          <w:szCs w:val="24"/>
          <w:u w:val="single"/>
        </w:rPr>
        <w:t>Результаты работы по внедрению ФГОС</w:t>
      </w:r>
      <w:r>
        <w:rPr>
          <w:rFonts w:ascii="Times New Roman" w:hAnsi="Times New Roman"/>
          <w:sz w:val="24"/>
          <w:szCs w:val="24"/>
          <w:u w:val="single"/>
        </w:rPr>
        <w:t>:</w:t>
      </w:r>
    </w:p>
    <w:p w:rsidR="00725AA0" w:rsidRDefault="00725AA0" w:rsidP="00CC66D2">
      <w:pPr>
        <w:pStyle w:val="a5"/>
        <w:ind w:firstLine="709"/>
        <w:jc w:val="both"/>
        <w:rPr>
          <w:rFonts w:ascii="Times New Roman" w:hAnsi="Times New Roman"/>
          <w:sz w:val="24"/>
          <w:szCs w:val="24"/>
        </w:rPr>
      </w:pPr>
      <w:r w:rsidRPr="0020132D">
        <w:rPr>
          <w:rFonts w:ascii="Times New Roman" w:hAnsi="Times New Roman"/>
          <w:sz w:val="24"/>
          <w:szCs w:val="24"/>
        </w:rPr>
        <w:t xml:space="preserve">Образовательная программа НОО школы разработана с учетом внесения в нее планируемых результатов освоения: личностных, </w:t>
      </w:r>
      <w:proofErr w:type="spellStart"/>
      <w:r w:rsidRPr="0020132D">
        <w:rPr>
          <w:rFonts w:ascii="Times New Roman" w:hAnsi="Times New Roman"/>
          <w:sz w:val="24"/>
          <w:szCs w:val="24"/>
        </w:rPr>
        <w:t>метапредметных</w:t>
      </w:r>
      <w:proofErr w:type="spellEnd"/>
      <w:r w:rsidRPr="0020132D">
        <w:rPr>
          <w:rFonts w:ascii="Times New Roman" w:hAnsi="Times New Roman"/>
          <w:sz w:val="24"/>
          <w:szCs w:val="24"/>
        </w:rPr>
        <w:t xml:space="preserve">, предметных результатов. </w:t>
      </w:r>
    </w:p>
    <w:p w:rsidR="00725AA0" w:rsidRDefault="00725AA0" w:rsidP="00CC66D2">
      <w:pPr>
        <w:pStyle w:val="a5"/>
        <w:ind w:firstLine="709"/>
        <w:jc w:val="both"/>
        <w:rPr>
          <w:rFonts w:ascii="Times New Roman" w:eastAsia="Times New Roman" w:hAnsi="Times New Roman"/>
          <w:sz w:val="24"/>
          <w:szCs w:val="24"/>
          <w:lang w:eastAsia="ru-RU"/>
        </w:rPr>
      </w:pPr>
      <w:r>
        <w:rPr>
          <w:rFonts w:ascii="Times New Roman" w:hAnsi="Times New Roman"/>
          <w:sz w:val="24"/>
          <w:szCs w:val="24"/>
        </w:rPr>
        <w:t>Д</w:t>
      </w:r>
      <w:r w:rsidRPr="00C806A9">
        <w:rPr>
          <w:rFonts w:ascii="Times New Roman" w:hAnsi="Times New Roman"/>
          <w:sz w:val="24"/>
          <w:szCs w:val="24"/>
        </w:rPr>
        <w:t>иагностическое обследование</w:t>
      </w:r>
      <w:r>
        <w:rPr>
          <w:rFonts w:ascii="Times New Roman" w:hAnsi="Times New Roman"/>
          <w:sz w:val="24"/>
          <w:szCs w:val="24"/>
        </w:rPr>
        <w:t xml:space="preserve"> планируемых результатов</w:t>
      </w:r>
      <w:r w:rsidRPr="00C806A9">
        <w:rPr>
          <w:rFonts w:ascii="Times New Roman" w:hAnsi="Times New Roman"/>
          <w:sz w:val="24"/>
          <w:szCs w:val="24"/>
        </w:rPr>
        <w:t xml:space="preserve"> проводилось в </w:t>
      </w:r>
      <w:r>
        <w:rPr>
          <w:rFonts w:ascii="Times New Roman" w:hAnsi="Times New Roman"/>
          <w:sz w:val="24"/>
          <w:szCs w:val="24"/>
        </w:rPr>
        <w:t xml:space="preserve">октябре 2012 г. и </w:t>
      </w:r>
      <w:r w:rsidRPr="00C806A9">
        <w:rPr>
          <w:rFonts w:ascii="Times New Roman" w:hAnsi="Times New Roman"/>
          <w:sz w:val="24"/>
          <w:szCs w:val="24"/>
        </w:rPr>
        <w:t xml:space="preserve">апреле-мае </w:t>
      </w:r>
      <w:r>
        <w:rPr>
          <w:rFonts w:ascii="Times New Roman" w:hAnsi="Times New Roman"/>
          <w:sz w:val="24"/>
          <w:szCs w:val="24"/>
        </w:rPr>
        <w:t>2013г.</w:t>
      </w:r>
      <w:r w:rsidRPr="00C806A9">
        <w:rPr>
          <w:rFonts w:ascii="Times New Roman" w:hAnsi="Times New Roman"/>
          <w:sz w:val="24"/>
          <w:szCs w:val="24"/>
        </w:rPr>
        <w:t xml:space="preserve"> по основным показателям личностных,  регулятивных, познавательных, коммуникативных УУД.</w:t>
      </w:r>
    </w:p>
    <w:p w:rsidR="00725AA0" w:rsidRDefault="00725AA0" w:rsidP="00CC66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Анализируя  данные обследований и посещённые уроки  можно заметить </w:t>
      </w:r>
      <w:r w:rsidRPr="00DC790B">
        <w:rPr>
          <w:rFonts w:ascii="Times New Roman" w:eastAsia="Times New Roman" w:hAnsi="Times New Roman" w:cs="Times New Roman"/>
          <w:sz w:val="24"/>
          <w:szCs w:val="24"/>
          <w:lang w:eastAsia="ru-RU"/>
        </w:rPr>
        <w:t xml:space="preserve">первые проявления </w:t>
      </w:r>
      <w:r>
        <w:rPr>
          <w:rFonts w:ascii="Times New Roman" w:eastAsia="Times New Roman" w:hAnsi="Times New Roman" w:cs="Times New Roman"/>
          <w:sz w:val="24"/>
          <w:szCs w:val="24"/>
          <w:lang w:eastAsia="ru-RU"/>
        </w:rPr>
        <w:t xml:space="preserve">положительных </w:t>
      </w:r>
      <w:r w:rsidRPr="00DC790B">
        <w:rPr>
          <w:rFonts w:ascii="Times New Roman" w:eastAsia="Times New Roman" w:hAnsi="Times New Roman" w:cs="Times New Roman"/>
          <w:sz w:val="24"/>
          <w:szCs w:val="24"/>
          <w:lang w:eastAsia="ru-RU"/>
        </w:rPr>
        <w:t xml:space="preserve">результатов введения </w:t>
      </w:r>
      <w:r>
        <w:rPr>
          <w:rFonts w:ascii="Times New Roman" w:eastAsia="Times New Roman" w:hAnsi="Times New Roman" w:cs="Times New Roman"/>
          <w:sz w:val="24"/>
          <w:szCs w:val="24"/>
          <w:lang w:eastAsia="ru-RU"/>
        </w:rPr>
        <w:t xml:space="preserve">стандартов: </w:t>
      </w:r>
    </w:p>
    <w:p w:rsidR="00725AA0" w:rsidRPr="00EE5F82" w:rsidRDefault="00725AA0" w:rsidP="00CC66D2">
      <w:pPr>
        <w:pStyle w:val="af"/>
        <w:numPr>
          <w:ilvl w:val="0"/>
          <w:numId w:val="49"/>
        </w:numPr>
        <w:autoSpaceDE w:val="0"/>
        <w:autoSpaceDN w:val="0"/>
        <w:adjustRightInd w:val="0"/>
        <w:spacing w:after="0" w:line="240" w:lineRule="auto"/>
        <w:rPr>
          <w:rFonts w:ascii="Times New Roman" w:eastAsia="Times New Roman" w:hAnsi="Times New Roman" w:cs="Times New Roman"/>
          <w:sz w:val="24"/>
          <w:szCs w:val="24"/>
          <w:lang w:eastAsia="ru-RU"/>
        </w:rPr>
      </w:pPr>
      <w:r w:rsidRPr="00EE5F82">
        <w:rPr>
          <w:rFonts w:ascii="Times New Roman" w:eastAsia="Times New Roman" w:hAnsi="Times New Roman" w:cs="Times New Roman"/>
          <w:sz w:val="24"/>
          <w:szCs w:val="24"/>
          <w:lang w:eastAsia="ru-RU"/>
        </w:rPr>
        <w:t>изменился характер деятельности учащихся - исследовательский, творческий, продуктивный;</w:t>
      </w:r>
    </w:p>
    <w:p w:rsidR="00725AA0" w:rsidRPr="00EE5F82" w:rsidRDefault="00725AA0" w:rsidP="00CC66D2">
      <w:pPr>
        <w:pStyle w:val="af"/>
        <w:numPr>
          <w:ilvl w:val="0"/>
          <w:numId w:val="49"/>
        </w:numPr>
        <w:autoSpaceDE w:val="0"/>
        <w:autoSpaceDN w:val="0"/>
        <w:adjustRightInd w:val="0"/>
        <w:spacing w:after="0" w:line="240" w:lineRule="auto"/>
        <w:rPr>
          <w:rFonts w:ascii="Times New Roman" w:eastAsia="Times New Roman" w:hAnsi="Times New Roman" w:cs="Times New Roman"/>
          <w:sz w:val="24"/>
          <w:szCs w:val="24"/>
          <w:lang w:eastAsia="ru-RU"/>
        </w:rPr>
      </w:pPr>
      <w:r w:rsidRPr="00EE5F82">
        <w:rPr>
          <w:rFonts w:ascii="Times New Roman" w:eastAsia="Times New Roman" w:hAnsi="Times New Roman" w:cs="Times New Roman"/>
          <w:sz w:val="24"/>
          <w:szCs w:val="24"/>
          <w:lang w:eastAsia="ru-RU"/>
        </w:rPr>
        <w:t xml:space="preserve">повысилась доля самостоятельной работы учащихся на уроке; </w:t>
      </w:r>
    </w:p>
    <w:p w:rsidR="00725AA0" w:rsidRPr="00EE5F82" w:rsidRDefault="00725AA0" w:rsidP="00CC66D2">
      <w:pPr>
        <w:pStyle w:val="af"/>
        <w:numPr>
          <w:ilvl w:val="0"/>
          <w:numId w:val="49"/>
        </w:numPr>
        <w:autoSpaceDE w:val="0"/>
        <w:autoSpaceDN w:val="0"/>
        <w:adjustRightInd w:val="0"/>
        <w:spacing w:after="0" w:line="240" w:lineRule="auto"/>
        <w:rPr>
          <w:rFonts w:ascii="Times New Roman" w:eastAsia="Times New Roman" w:hAnsi="Times New Roman" w:cs="Times New Roman"/>
          <w:sz w:val="24"/>
          <w:szCs w:val="24"/>
          <w:lang w:eastAsia="ru-RU"/>
        </w:rPr>
      </w:pPr>
      <w:r w:rsidRPr="00EE5F82">
        <w:rPr>
          <w:rFonts w:ascii="Times New Roman" w:eastAsia="Times New Roman" w:hAnsi="Times New Roman" w:cs="Times New Roman"/>
          <w:sz w:val="24"/>
          <w:szCs w:val="24"/>
          <w:lang w:eastAsia="ru-RU"/>
        </w:rPr>
        <w:t xml:space="preserve">появилась возможность применять знания при выполнении практико-ориентированных заданий; </w:t>
      </w:r>
    </w:p>
    <w:p w:rsidR="00725AA0" w:rsidRPr="00AF6197" w:rsidRDefault="00725AA0" w:rsidP="00CC66D2">
      <w:pPr>
        <w:pStyle w:val="af"/>
        <w:numPr>
          <w:ilvl w:val="0"/>
          <w:numId w:val="49"/>
        </w:numPr>
        <w:autoSpaceDE w:val="0"/>
        <w:autoSpaceDN w:val="0"/>
        <w:adjustRightInd w:val="0"/>
        <w:spacing w:after="0" w:line="240" w:lineRule="auto"/>
        <w:rPr>
          <w:rFonts w:ascii="Times New Roman" w:eastAsia="Times New Roman" w:hAnsi="Times New Roman" w:cs="Times New Roman"/>
          <w:sz w:val="24"/>
          <w:szCs w:val="24"/>
          <w:lang w:eastAsia="ru-RU"/>
        </w:rPr>
      </w:pPr>
      <w:r w:rsidRPr="00AF6197">
        <w:rPr>
          <w:rFonts w:ascii="Times New Roman" w:eastAsia="Times New Roman" w:hAnsi="Times New Roman" w:cs="Times New Roman"/>
          <w:sz w:val="24"/>
          <w:szCs w:val="24"/>
          <w:lang w:eastAsia="ru-RU"/>
        </w:rPr>
        <w:t>снизилась тревожность, повысилась мотивация к учению.</w:t>
      </w:r>
    </w:p>
    <w:p w:rsidR="00725AA0" w:rsidRPr="00071697" w:rsidRDefault="00725AA0" w:rsidP="00CC66D2">
      <w:pPr>
        <w:spacing w:after="0" w:line="240" w:lineRule="auto"/>
        <w:ind w:firstLine="709"/>
        <w:rPr>
          <w:rFonts w:ascii="Times New Roman" w:eastAsia="Times New Roman" w:hAnsi="Times New Roman" w:cs="Times New Roman"/>
          <w:color w:val="000000"/>
          <w:sz w:val="24"/>
          <w:szCs w:val="24"/>
          <w:lang w:eastAsia="ru-RU"/>
        </w:rPr>
      </w:pPr>
      <w:r w:rsidRPr="00AF6197">
        <w:rPr>
          <w:rFonts w:ascii="Times New Roman" w:eastAsia="Times New Roman" w:hAnsi="Times New Roman" w:cs="Times New Roman"/>
          <w:b/>
          <w:bCs/>
          <w:i/>
          <w:iCs/>
          <w:color w:val="000000"/>
          <w:sz w:val="24"/>
          <w:szCs w:val="24"/>
          <w:shd w:val="clear" w:color="auto" w:fill="FFFFFF"/>
          <w:lang w:eastAsia="ru-RU"/>
        </w:rPr>
        <w:t>Учителям начальных классов</w:t>
      </w:r>
      <w:r w:rsidRPr="00AF6197">
        <w:rPr>
          <w:rFonts w:ascii="Times New Roman" w:eastAsia="Times New Roman" w:hAnsi="Times New Roman" w:cs="Times New Roman"/>
          <w:color w:val="000000"/>
          <w:sz w:val="24"/>
          <w:szCs w:val="24"/>
          <w:shd w:val="clear" w:color="auto" w:fill="FFFFFF"/>
          <w:lang w:eastAsia="ru-RU"/>
        </w:rPr>
        <w:t> рекомендуется</w:t>
      </w:r>
      <w:r w:rsidRPr="00AF6197">
        <w:rPr>
          <w:rFonts w:ascii="Times New Roman" w:eastAsia="Times New Roman" w:hAnsi="Times New Roman" w:cs="Times New Roman"/>
          <w:color w:val="000000"/>
          <w:sz w:val="24"/>
          <w:szCs w:val="24"/>
          <w:lang w:eastAsia="ru-RU"/>
        </w:rPr>
        <w:t xml:space="preserve"> продолжить работу по </w:t>
      </w:r>
      <w:r w:rsidRPr="00071697">
        <w:rPr>
          <w:rFonts w:ascii="Times New Roman" w:eastAsia="Times New Roman" w:hAnsi="Times New Roman" w:cs="Times New Roman"/>
          <w:color w:val="000000"/>
          <w:sz w:val="24"/>
          <w:szCs w:val="24"/>
          <w:lang w:eastAsia="ru-RU"/>
        </w:rPr>
        <w:t>формированию и развитию</w:t>
      </w:r>
      <w:r w:rsidRPr="00AF6197">
        <w:rPr>
          <w:rFonts w:ascii="Times New Roman" w:eastAsia="Times New Roman" w:hAnsi="Times New Roman" w:cs="Times New Roman"/>
          <w:color w:val="000000"/>
          <w:sz w:val="24"/>
          <w:szCs w:val="24"/>
          <w:u w:val="single"/>
          <w:lang w:eastAsia="ru-RU"/>
        </w:rPr>
        <w:t xml:space="preserve"> </w:t>
      </w:r>
      <w:r w:rsidRPr="00AF6197">
        <w:rPr>
          <w:rFonts w:ascii="Times New Roman" w:eastAsia="Times New Roman" w:hAnsi="Times New Roman" w:cs="Times New Roman"/>
          <w:color w:val="000000"/>
          <w:sz w:val="24"/>
          <w:szCs w:val="24"/>
          <w:lang w:eastAsia="ru-RU"/>
        </w:rPr>
        <w:t xml:space="preserve">у первоклассников </w:t>
      </w:r>
      <w:r w:rsidRPr="00071697">
        <w:rPr>
          <w:rFonts w:ascii="Times New Roman" w:eastAsia="Times New Roman" w:hAnsi="Times New Roman" w:cs="Times New Roman"/>
          <w:color w:val="000000"/>
          <w:sz w:val="24"/>
          <w:szCs w:val="24"/>
          <w:lang w:eastAsia="ru-RU"/>
        </w:rPr>
        <w:t>универсальных учебных действий:</w:t>
      </w:r>
    </w:p>
    <w:p w:rsidR="00725AA0" w:rsidRPr="003D078E" w:rsidRDefault="00725AA0" w:rsidP="00CC66D2">
      <w:pPr>
        <w:pStyle w:val="af"/>
        <w:numPr>
          <w:ilvl w:val="0"/>
          <w:numId w:val="48"/>
        </w:numPr>
        <w:spacing w:after="0" w:line="240" w:lineRule="auto"/>
        <w:rPr>
          <w:rFonts w:ascii="Times New Roman" w:eastAsia="Times New Roman" w:hAnsi="Times New Roman" w:cs="Times New Roman"/>
          <w:sz w:val="24"/>
          <w:szCs w:val="24"/>
          <w:lang w:eastAsia="ru-RU"/>
        </w:rPr>
      </w:pPr>
      <w:proofErr w:type="gramStart"/>
      <w:r w:rsidRPr="003D078E">
        <w:rPr>
          <w:rFonts w:ascii="Times New Roman" w:eastAsia="Times New Roman" w:hAnsi="Times New Roman" w:cs="Times New Roman"/>
          <w:color w:val="000000"/>
          <w:sz w:val="24"/>
          <w:szCs w:val="24"/>
          <w:lang w:eastAsia="ru-RU"/>
        </w:rPr>
        <w:t>для развития личностных УУД педагогам необходимо проявлять заинтересованность деятельностью ребенка, создавать на уроках ситуацию успеха, поощрять за положительный результат;</w:t>
      </w:r>
      <w:proofErr w:type="gramEnd"/>
    </w:p>
    <w:p w:rsidR="00725AA0" w:rsidRPr="003D078E" w:rsidRDefault="00725AA0" w:rsidP="00CC66D2">
      <w:pPr>
        <w:pStyle w:val="af"/>
        <w:numPr>
          <w:ilvl w:val="0"/>
          <w:numId w:val="48"/>
        </w:numPr>
        <w:spacing w:after="0" w:line="240" w:lineRule="auto"/>
        <w:rPr>
          <w:rFonts w:ascii="Times New Roman" w:eastAsia="Times New Roman" w:hAnsi="Times New Roman" w:cs="Times New Roman"/>
          <w:sz w:val="24"/>
          <w:szCs w:val="24"/>
          <w:lang w:eastAsia="ru-RU"/>
        </w:rPr>
      </w:pPr>
      <w:r w:rsidRPr="003D078E">
        <w:rPr>
          <w:rFonts w:ascii="Times New Roman" w:eastAsia="Times New Roman" w:hAnsi="Times New Roman" w:cs="Times New Roman"/>
          <w:color w:val="000000"/>
          <w:sz w:val="24"/>
          <w:szCs w:val="24"/>
          <w:lang w:eastAsia="ru-RU"/>
        </w:rPr>
        <w:t>для развития регулятивных УУД – формировать произвольность учебной деятельности через постановку цели, составление плана, обращение к алгоритмам выполнения учебных действий, привлечению учащихся к проектно-исследовательской деятельности;</w:t>
      </w:r>
    </w:p>
    <w:p w:rsidR="00725AA0" w:rsidRPr="003D078E" w:rsidRDefault="00725AA0" w:rsidP="00CC66D2">
      <w:pPr>
        <w:pStyle w:val="af"/>
        <w:numPr>
          <w:ilvl w:val="0"/>
          <w:numId w:val="48"/>
        </w:numPr>
        <w:spacing w:after="0" w:line="240" w:lineRule="auto"/>
        <w:rPr>
          <w:rFonts w:ascii="Times New Roman" w:eastAsia="Times New Roman" w:hAnsi="Times New Roman" w:cs="Times New Roman"/>
          <w:sz w:val="24"/>
          <w:szCs w:val="24"/>
          <w:lang w:eastAsia="ru-RU"/>
        </w:rPr>
      </w:pPr>
      <w:r w:rsidRPr="003D078E">
        <w:rPr>
          <w:rFonts w:ascii="Times New Roman" w:eastAsia="Times New Roman" w:hAnsi="Times New Roman" w:cs="Times New Roman"/>
          <w:color w:val="000000"/>
          <w:sz w:val="24"/>
          <w:szCs w:val="24"/>
          <w:lang w:eastAsia="ru-RU"/>
        </w:rPr>
        <w:t>для формирования познавательных УУД – привлекать учащихся к работе с разными источниками информации, развивать основные мыслительные операции, умения устанавливать логические связи, используя для этого задания проблемно-поискового характера;</w:t>
      </w:r>
    </w:p>
    <w:p w:rsidR="00725AA0" w:rsidRPr="003D078E" w:rsidRDefault="00725AA0" w:rsidP="00CC66D2">
      <w:pPr>
        <w:pStyle w:val="af"/>
        <w:numPr>
          <w:ilvl w:val="0"/>
          <w:numId w:val="48"/>
        </w:numPr>
        <w:spacing w:after="0" w:line="240" w:lineRule="auto"/>
        <w:rPr>
          <w:rFonts w:ascii="Times New Roman" w:eastAsia="Times New Roman" w:hAnsi="Times New Roman" w:cs="Times New Roman"/>
          <w:sz w:val="24"/>
          <w:szCs w:val="24"/>
          <w:lang w:eastAsia="ru-RU"/>
        </w:rPr>
      </w:pPr>
      <w:r w:rsidRPr="003D078E">
        <w:rPr>
          <w:rFonts w:ascii="Times New Roman" w:eastAsia="Times New Roman" w:hAnsi="Times New Roman" w:cs="Times New Roman"/>
          <w:color w:val="000000"/>
          <w:sz w:val="24"/>
          <w:szCs w:val="24"/>
          <w:lang w:eastAsia="ru-RU"/>
        </w:rPr>
        <w:t>для развития коммуникативных навыков у учащихся педагогам рекомендуется формировать навыки позитивного общения, используя групповые формы работы на уроках, положительное одобрение за результат; </w:t>
      </w:r>
    </w:p>
    <w:p w:rsidR="00725AA0" w:rsidRPr="003D078E" w:rsidRDefault="00725AA0" w:rsidP="00CC66D2">
      <w:pPr>
        <w:pStyle w:val="af"/>
        <w:numPr>
          <w:ilvl w:val="0"/>
          <w:numId w:val="48"/>
        </w:numPr>
        <w:spacing w:after="0" w:line="240" w:lineRule="auto"/>
        <w:rPr>
          <w:rFonts w:ascii="Times New Roman" w:eastAsia="Times New Roman" w:hAnsi="Times New Roman" w:cs="Times New Roman"/>
          <w:sz w:val="24"/>
          <w:szCs w:val="24"/>
          <w:lang w:eastAsia="ru-RU"/>
        </w:rPr>
      </w:pPr>
      <w:r w:rsidRPr="003D078E">
        <w:rPr>
          <w:rFonts w:ascii="Times New Roman" w:eastAsia="Times New Roman" w:hAnsi="Times New Roman" w:cs="Times New Roman"/>
          <w:color w:val="000000"/>
          <w:sz w:val="24"/>
          <w:szCs w:val="24"/>
          <w:lang w:eastAsia="ru-RU"/>
        </w:rPr>
        <w:t>разработать индивидуальные маршруты по формированию УУД в соответствии с выявленными проблемами на последующих этапах обучения. </w:t>
      </w:r>
    </w:p>
    <w:p w:rsidR="00725AA0" w:rsidRDefault="00725AA0" w:rsidP="00CC66D2">
      <w:pPr>
        <w:pStyle w:val="a5"/>
        <w:rPr>
          <w:rFonts w:ascii="Times New Roman" w:hAnsi="Times New Roman"/>
          <w:sz w:val="24"/>
          <w:szCs w:val="24"/>
        </w:rPr>
      </w:pPr>
      <w:r w:rsidRPr="003D078E">
        <w:rPr>
          <w:rFonts w:ascii="Times New Roman" w:eastAsia="Times New Roman" w:hAnsi="Times New Roman"/>
          <w:b/>
          <w:bCs/>
          <w:i/>
          <w:iCs/>
          <w:color w:val="000000"/>
          <w:sz w:val="24"/>
          <w:szCs w:val="24"/>
          <w:shd w:val="clear" w:color="auto" w:fill="FFFFFF"/>
          <w:lang w:eastAsia="ru-RU"/>
        </w:rPr>
        <w:t>Педагог</w:t>
      </w:r>
      <w:r>
        <w:rPr>
          <w:rFonts w:ascii="Times New Roman" w:eastAsia="Times New Roman" w:hAnsi="Times New Roman"/>
          <w:b/>
          <w:bCs/>
          <w:i/>
          <w:iCs/>
          <w:color w:val="000000"/>
          <w:sz w:val="24"/>
          <w:szCs w:val="24"/>
          <w:shd w:val="clear" w:color="auto" w:fill="FFFFFF"/>
          <w:lang w:eastAsia="ru-RU"/>
        </w:rPr>
        <w:t>у</w:t>
      </w:r>
      <w:r w:rsidRPr="003D078E">
        <w:rPr>
          <w:rFonts w:ascii="Times New Roman" w:eastAsia="Times New Roman" w:hAnsi="Times New Roman"/>
          <w:b/>
          <w:bCs/>
          <w:i/>
          <w:iCs/>
          <w:color w:val="000000"/>
          <w:sz w:val="24"/>
          <w:szCs w:val="24"/>
          <w:shd w:val="clear" w:color="auto" w:fill="FFFFFF"/>
          <w:lang w:eastAsia="ru-RU"/>
        </w:rPr>
        <w:t>-психолог</w:t>
      </w:r>
      <w:r>
        <w:rPr>
          <w:rFonts w:ascii="Times New Roman" w:eastAsia="Times New Roman" w:hAnsi="Times New Roman"/>
          <w:b/>
          <w:bCs/>
          <w:i/>
          <w:iCs/>
          <w:color w:val="000000"/>
          <w:sz w:val="24"/>
          <w:szCs w:val="24"/>
          <w:shd w:val="clear" w:color="auto" w:fill="FFFFFF"/>
          <w:lang w:eastAsia="ru-RU"/>
        </w:rPr>
        <w:t>у</w:t>
      </w:r>
      <w:r w:rsidRPr="003D078E">
        <w:rPr>
          <w:rFonts w:ascii="Times New Roman" w:eastAsia="Times New Roman" w:hAnsi="Times New Roman"/>
          <w:b/>
          <w:bCs/>
          <w:i/>
          <w:iCs/>
          <w:color w:val="000000"/>
          <w:sz w:val="24"/>
          <w:szCs w:val="24"/>
          <w:shd w:val="clear" w:color="auto" w:fill="FFFFFF"/>
          <w:lang w:eastAsia="ru-RU"/>
        </w:rPr>
        <w:t xml:space="preserve"> и логопед</w:t>
      </w:r>
      <w:r>
        <w:rPr>
          <w:rFonts w:ascii="Times New Roman" w:eastAsia="Times New Roman" w:hAnsi="Times New Roman"/>
          <w:b/>
          <w:bCs/>
          <w:i/>
          <w:iCs/>
          <w:color w:val="000000"/>
          <w:sz w:val="24"/>
          <w:szCs w:val="24"/>
          <w:shd w:val="clear" w:color="auto" w:fill="FFFFFF"/>
          <w:lang w:eastAsia="ru-RU"/>
        </w:rPr>
        <w:t xml:space="preserve">у </w:t>
      </w:r>
      <w:r w:rsidRPr="003D078E">
        <w:rPr>
          <w:rFonts w:ascii="Times New Roman" w:eastAsia="Times New Roman" w:hAnsi="Times New Roman"/>
          <w:b/>
          <w:bCs/>
          <w:i/>
          <w:iCs/>
          <w:color w:val="000000"/>
          <w:sz w:val="24"/>
          <w:szCs w:val="24"/>
          <w:shd w:val="clear" w:color="auto" w:fill="FFFFFF"/>
          <w:lang w:eastAsia="ru-RU"/>
        </w:rPr>
        <w:t> </w:t>
      </w:r>
      <w:r w:rsidRPr="003D078E">
        <w:rPr>
          <w:rFonts w:ascii="Times New Roman" w:eastAsia="Times New Roman" w:hAnsi="Times New Roman"/>
          <w:color w:val="000000"/>
          <w:sz w:val="24"/>
          <w:szCs w:val="24"/>
          <w:shd w:val="clear" w:color="auto" w:fill="FFFFFF"/>
          <w:lang w:eastAsia="ru-RU"/>
        </w:rPr>
        <w:t xml:space="preserve">необходимо проводить коррекционно-развивающую работу с </w:t>
      </w:r>
      <w:proofErr w:type="gramStart"/>
      <w:r w:rsidRPr="003D078E">
        <w:rPr>
          <w:rFonts w:ascii="Times New Roman" w:eastAsia="Times New Roman" w:hAnsi="Times New Roman"/>
          <w:color w:val="000000"/>
          <w:sz w:val="24"/>
          <w:szCs w:val="24"/>
          <w:shd w:val="clear" w:color="auto" w:fill="FFFFFF"/>
          <w:lang w:eastAsia="ru-RU"/>
        </w:rPr>
        <w:t>обучающимися</w:t>
      </w:r>
      <w:proofErr w:type="gramEnd"/>
      <w:r w:rsidRPr="003D078E">
        <w:rPr>
          <w:rFonts w:ascii="Times New Roman" w:eastAsia="Times New Roman" w:hAnsi="Times New Roman"/>
          <w:color w:val="000000"/>
          <w:sz w:val="24"/>
          <w:szCs w:val="24"/>
          <w:shd w:val="clear" w:color="auto" w:fill="FFFFFF"/>
          <w:lang w:eastAsia="ru-RU"/>
        </w:rPr>
        <w:t xml:space="preserve"> с низким уровнем развития УУД.</w:t>
      </w:r>
      <w:r w:rsidRPr="003D078E">
        <w:rPr>
          <w:rFonts w:ascii="Times New Roman" w:eastAsia="Times New Roman" w:hAnsi="Times New Roman"/>
          <w:color w:val="000000"/>
          <w:sz w:val="24"/>
          <w:szCs w:val="24"/>
          <w:lang w:eastAsia="ru-RU"/>
        </w:rPr>
        <w:br/>
      </w:r>
      <w:r w:rsidRPr="003D078E">
        <w:rPr>
          <w:rFonts w:ascii="Times New Roman" w:eastAsia="Times New Roman" w:hAnsi="Times New Roman"/>
          <w:b/>
          <w:bCs/>
          <w:i/>
          <w:iCs/>
          <w:color w:val="000000"/>
          <w:sz w:val="24"/>
          <w:szCs w:val="24"/>
          <w:shd w:val="clear" w:color="auto" w:fill="FFFFFF"/>
          <w:lang w:eastAsia="ru-RU"/>
        </w:rPr>
        <w:t>Руководителям ОУ</w:t>
      </w:r>
      <w:r w:rsidRPr="003D078E">
        <w:rPr>
          <w:rFonts w:ascii="Times New Roman" w:eastAsia="Times New Roman" w:hAnsi="Times New Roman"/>
          <w:color w:val="000000"/>
          <w:sz w:val="24"/>
          <w:szCs w:val="24"/>
          <w:shd w:val="clear" w:color="auto" w:fill="FFFFFF"/>
          <w:lang w:eastAsia="ru-RU"/>
        </w:rPr>
        <w:t> проанализировать результаты мониторинга и использовать их в работе с педагогическим коллективом.</w:t>
      </w:r>
      <w:r w:rsidRPr="003D078E">
        <w:rPr>
          <w:rFonts w:ascii="Times New Roman" w:eastAsia="Times New Roman" w:hAnsi="Times New Roman"/>
          <w:color w:val="000000"/>
          <w:sz w:val="24"/>
          <w:szCs w:val="24"/>
          <w:lang w:eastAsia="ru-RU"/>
        </w:rPr>
        <w:br/>
      </w:r>
      <w:r w:rsidRPr="00317EEC">
        <w:rPr>
          <w:rFonts w:ascii="Times New Roman" w:hAnsi="Times New Roman"/>
          <w:i/>
          <w:sz w:val="24"/>
          <w:szCs w:val="24"/>
        </w:rPr>
        <w:t>Кадровые условия:</w:t>
      </w:r>
      <w:r>
        <w:rPr>
          <w:rFonts w:ascii="Times New Roman" w:hAnsi="Times New Roman"/>
          <w:sz w:val="24"/>
          <w:szCs w:val="24"/>
        </w:rPr>
        <w:br/>
        <w:t>учителя</w:t>
      </w:r>
      <w:r w:rsidRPr="0020132D">
        <w:rPr>
          <w:rFonts w:ascii="Times New Roman" w:hAnsi="Times New Roman"/>
          <w:sz w:val="24"/>
          <w:szCs w:val="24"/>
        </w:rPr>
        <w:t>м</w:t>
      </w:r>
      <w:r>
        <w:rPr>
          <w:rFonts w:ascii="Times New Roman" w:hAnsi="Times New Roman"/>
          <w:sz w:val="24"/>
          <w:szCs w:val="24"/>
        </w:rPr>
        <w:t xml:space="preserve">и  </w:t>
      </w:r>
      <w:r w:rsidRPr="0020132D">
        <w:rPr>
          <w:rFonts w:ascii="Times New Roman" w:hAnsi="Times New Roman"/>
          <w:sz w:val="24"/>
          <w:szCs w:val="24"/>
        </w:rPr>
        <w:t xml:space="preserve"> пройдены курсы повышения квалификации по проблеме « Введение ФГОС начального общего образования»</w:t>
      </w:r>
      <w:r>
        <w:rPr>
          <w:rFonts w:ascii="Times New Roman" w:hAnsi="Times New Roman"/>
          <w:sz w:val="24"/>
          <w:szCs w:val="24"/>
        </w:rPr>
        <w:t>, прослушаны семинары.  У</w:t>
      </w:r>
      <w:r w:rsidRPr="0020132D">
        <w:rPr>
          <w:rFonts w:ascii="Times New Roman" w:hAnsi="Times New Roman"/>
          <w:sz w:val="24"/>
          <w:szCs w:val="24"/>
        </w:rPr>
        <w:t>ч</w:t>
      </w:r>
      <w:r>
        <w:rPr>
          <w:rFonts w:ascii="Times New Roman" w:hAnsi="Times New Roman"/>
          <w:sz w:val="24"/>
          <w:szCs w:val="24"/>
        </w:rPr>
        <w:t xml:space="preserve">ителя  1 </w:t>
      </w:r>
      <w:proofErr w:type="spellStart"/>
      <w:r>
        <w:rPr>
          <w:rFonts w:ascii="Times New Roman" w:hAnsi="Times New Roman"/>
          <w:sz w:val="24"/>
          <w:szCs w:val="24"/>
        </w:rPr>
        <w:t>кл</w:t>
      </w:r>
      <w:proofErr w:type="spellEnd"/>
      <w:r>
        <w:rPr>
          <w:rFonts w:ascii="Times New Roman" w:hAnsi="Times New Roman"/>
          <w:sz w:val="24"/>
          <w:szCs w:val="24"/>
        </w:rPr>
        <w:t>.</w:t>
      </w:r>
      <w:r w:rsidR="00071697">
        <w:rPr>
          <w:rFonts w:ascii="Times New Roman" w:hAnsi="Times New Roman"/>
          <w:sz w:val="24"/>
          <w:szCs w:val="24"/>
        </w:rPr>
        <w:t xml:space="preserve"> и 2 </w:t>
      </w:r>
      <w:proofErr w:type="spellStart"/>
      <w:r w:rsidR="00071697">
        <w:rPr>
          <w:rFonts w:ascii="Times New Roman" w:hAnsi="Times New Roman"/>
          <w:sz w:val="24"/>
          <w:szCs w:val="24"/>
        </w:rPr>
        <w:t>кл</w:t>
      </w:r>
      <w:proofErr w:type="spellEnd"/>
      <w:r w:rsidR="00071697">
        <w:rPr>
          <w:rFonts w:ascii="Times New Roman" w:hAnsi="Times New Roman"/>
          <w:sz w:val="24"/>
          <w:szCs w:val="24"/>
        </w:rPr>
        <w:t>.,</w:t>
      </w:r>
      <w:r>
        <w:rPr>
          <w:rFonts w:ascii="Times New Roman" w:hAnsi="Times New Roman"/>
          <w:sz w:val="24"/>
          <w:szCs w:val="24"/>
        </w:rPr>
        <w:t xml:space="preserve"> обеспечивающие внедрение ФГОС в практику, владею</w:t>
      </w:r>
      <w:r w:rsidRPr="0020132D">
        <w:rPr>
          <w:rFonts w:ascii="Times New Roman" w:hAnsi="Times New Roman"/>
          <w:sz w:val="24"/>
          <w:szCs w:val="24"/>
        </w:rPr>
        <w:t xml:space="preserve">т современными педагогическими технологиями, </w:t>
      </w:r>
      <w:r>
        <w:rPr>
          <w:rFonts w:ascii="Times New Roman" w:hAnsi="Times New Roman"/>
          <w:sz w:val="24"/>
          <w:szCs w:val="24"/>
        </w:rPr>
        <w:t xml:space="preserve">в т. ч и </w:t>
      </w:r>
      <w:r w:rsidRPr="0020132D">
        <w:rPr>
          <w:rFonts w:ascii="Times New Roman" w:hAnsi="Times New Roman"/>
          <w:sz w:val="24"/>
          <w:szCs w:val="24"/>
        </w:rPr>
        <w:t>информационно-коммуникативными</w:t>
      </w:r>
      <w:r>
        <w:rPr>
          <w:rFonts w:ascii="Times New Roman" w:hAnsi="Times New Roman"/>
          <w:sz w:val="24"/>
          <w:szCs w:val="24"/>
        </w:rPr>
        <w:t>.</w:t>
      </w:r>
    </w:p>
    <w:p w:rsidR="00725AA0" w:rsidRDefault="00725AA0" w:rsidP="00CC66D2">
      <w:pPr>
        <w:pStyle w:val="a5"/>
        <w:jc w:val="both"/>
        <w:rPr>
          <w:rFonts w:ascii="Times New Roman" w:hAnsi="Times New Roman"/>
          <w:i/>
          <w:sz w:val="24"/>
          <w:szCs w:val="24"/>
        </w:rPr>
      </w:pPr>
      <w:r w:rsidRPr="00317EEC">
        <w:rPr>
          <w:rFonts w:ascii="Times New Roman" w:hAnsi="Times New Roman"/>
          <w:i/>
          <w:sz w:val="24"/>
          <w:szCs w:val="24"/>
        </w:rPr>
        <w:t>Учебно-методическое и информационное обеспечение:</w:t>
      </w:r>
    </w:p>
    <w:p w:rsidR="00725AA0" w:rsidRDefault="00725AA0" w:rsidP="00CC66D2">
      <w:pPr>
        <w:pStyle w:val="a5"/>
        <w:numPr>
          <w:ilvl w:val="0"/>
          <w:numId w:val="65"/>
        </w:numPr>
        <w:shd w:val="clear" w:color="auto" w:fill="FFFFFF" w:themeFill="background1"/>
        <w:jc w:val="both"/>
        <w:rPr>
          <w:rFonts w:ascii="Times New Roman" w:hAnsi="Times New Roman"/>
          <w:sz w:val="24"/>
          <w:szCs w:val="24"/>
        </w:rPr>
      </w:pPr>
      <w:r w:rsidRPr="0020132D">
        <w:rPr>
          <w:rFonts w:ascii="Times New Roman" w:hAnsi="Times New Roman"/>
          <w:sz w:val="24"/>
          <w:szCs w:val="24"/>
        </w:rPr>
        <w:t>обучение в 1</w:t>
      </w:r>
      <w:r>
        <w:rPr>
          <w:rFonts w:ascii="Times New Roman" w:hAnsi="Times New Roman"/>
          <w:sz w:val="24"/>
          <w:szCs w:val="24"/>
        </w:rPr>
        <w:t xml:space="preserve"> и 2 классах</w:t>
      </w:r>
      <w:r w:rsidRPr="0020132D">
        <w:rPr>
          <w:rFonts w:ascii="Times New Roman" w:hAnsi="Times New Roman"/>
          <w:sz w:val="24"/>
          <w:szCs w:val="24"/>
        </w:rPr>
        <w:t xml:space="preserve"> ве</w:t>
      </w:r>
      <w:r>
        <w:rPr>
          <w:rFonts w:ascii="Times New Roman" w:hAnsi="Times New Roman"/>
          <w:sz w:val="24"/>
          <w:szCs w:val="24"/>
        </w:rPr>
        <w:t>лось</w:t>
      </w:r>
      <w:r w:rsidRPr="0020132D">
        <w:rPr>
          <w:rFonts w:ascii="Times New Roman" w:hAnsi="Times New Roman"/>
          <w:sz w:val="24"/>
          <w:szCs w:val="24"/>
        </w:rPr>
        <w:t xml:space="preserve"> по программе «Школа России»</w:t>
      </w:r>
      <w:r>
        <w:rPr>
          <w:rFonts w:ascii="Times New Roman" w:hAnsi="Times New Roman"/>
          <w:sz w:val="24"/>
          <w:szCs w:val="24"/>
        </w:rPr>
        <w:t>;</w:t>
      </w:r>
    </w:p>
    <w:p w:rsidR="00725AA0" w:rsidRDefault="00725AA0" w:rsidP="00CC66D2">
      <w:pPr>
        <w:pStyle w:val="a5"/>
        <w:numPr>
          <w:ilvl w:val="0"/>
          <w:numId w:val="65"/>
        </w:numPr>
        <w:shd w:val="clear" w:color="auto" w:fill="FFFFFF" w:themeFill="background1"/>
        <w:jc w:val="both"/>
        <w:rPr>
          <w:rFonts w:ascii="Times New Roman" w:hAnsi="Times New Roman"/>
          <w:sz w:val="24"/>
          <w:szCs w:val="24"/>
        </w:rPr>
      </w:pPr>
      <w:r w:rsidRPr="0020132D">
        <w:rPr>
          <w:rFonts w:ascii="Times New Roman" w:hAnsi="Times New Roman"/>
          <w:sz w:val="24"/>
          <w:szCs w:val="24"/>
        </w:rPr>
        <w:t>все учащиеся обеспеченны новыми учебниками (ФГОС) и рабочими тетрадями.</w:t>
      </w:r>
    </w:p>
    <w:p w:rsidR="00725AA0" w:rsidRDefault="00725AA0" w:rsidP="00CC66D2">
      <w:pPr>
        <w:pStyle w:val="a5"/>
        <w:shd w:val="clear" w:color="auto" w:fill="FFFFFF" w:themeFill="background1"/>
        <w:jc w:val="both"/>
        <w:rPr>
          <w:rFonts w:ascii="Times New Roman" w:hAnsi="Times New Roman"/>
          <w:sz w:val="24"/>
          <w:szCs w:val="24"/>
          <w:shd w:val="clear" w:color="auto" w:fill="F4F9FD"/>
        </w:rPr>
      </w:pPr>
      <w:r w:rsidRPr="00C94EA0">
        <w:rPr>
          <w:rFonts w:ascii="Times New Roman" w:hAnsi="Times New Roman"/>
          <w:sz w:val="24"/>
          <w:szCs w:val="24"/>
          <w:shd w:val="clear" w:color="auto" w:fill="F4F9FD"/>
        </w:rPr>
        <w:t>Информационно-методические ресурсы занимают свое место в системе ресурсного обеспечения реализации основной образовательной программы начального общего образования. Учителями накапливаются и сохраняются материалы о личностном развитии учащихся (</w:t>
      </w:r>
      <w:proofErr w:type="spellStart"/>
      <w:r w:rsidRPr="00C94EA0">
        <w:rPr>
          <w:rFonts w:ascii="Times New Roman" w:hAnsi="Times New Roman"/>
          <w:sz w:val="24"/>
          <w:szCs w:val="24"/>
          <w:shd w:val="clear" w:color="auto" w:fill="F4F9FD"/>
        </w:rPr>
        <w:t>портфолио</w:t>
      </w:r>
      <w:proofErr w:type="spellEnd"/>
      <w:r w:rsidRPr="00C94EA0">
        <w:rPr>
          <w:rFonts w:ascii="Times New Roman" w:hAnsi="Times New Roman"/>
          <w:sz w:val="24"/>
          <w:szCs w:val="24"/>
          <w:shd w:val="clear" w:color="auto" w:fill="F4F9FD"/>
        </w:rPr>
        <w:t>, диагностические карты, отслеживается мо</w:t>
      </w:r>
      <w:r>
        <w:rPr>
          <w:rFonts w:ascii="Times New Roman" w:hAnsi="Times New Roman"/>
          <w:sz w:val="24"/>
          <w:szCs w:val="24"/>
          <w:shd w:val="clear" w:color="auto" w:fill="F4F9FD"/>
        </w:rPr>
        <w:t xml:space="preserve">ниторинг </w:t>
      </w:r>
      <w:proofErr w:type="spellStart"/>
      <w:r>
        <w:rPr>
          <w:rFonts w:ascii="Times New Roman" w:hAnsi="Times New Roman"/>
          <w:sz w:val="24"/>
          <w:szCs w:val="24"/>
          <w:shd w:val="clear" w:color="auto" w:fill="F4F9FD"/>
        </w:rPr>
        <w:t>обученности</w:t>
      </w:r>
      <w:proofErr w:type="spellEnd"/>
      <w:r w:rsidR="004D2E9D">
        <w:rPr>
          <w:rFonts w:ascii="Times New Roman" w:hAnsi="Times New Roman"/>
          <w:sz w:val="24"/>
          <w:szCs w:val="24"/>
          <w:shd w:val="clear" w:color="auto" w:fill="F4F9FD"/>
        </w:rPr>
        <w:t xml:space="preserve"> </w:t>
      </w:r>
      <w:r>
        <w:rPr>
          <w:rFonts w:ascii="Times New Roman" w:hAnsi="Times New Roman"/>
          <w:sz w:val="24"/>
          <w:szCs w:val="24"/>
          <w:shd w:val="clear" w:color="auto" w:fill="F4F9FD"/>
        </w:rPr>
        <w:t xml:space="preserve">учащихся). </w:t>
      </w:r>
      <w:r w:rsidRPr="00C94EA0">
        <w:rPr>
          <w:rFonts w:ascii="Times New Roman" w:hAnsi="Times New Roman"/>
          <w:sz w:val="24"/>
          <w:szCs w:val="24"/>
          <w:shd w:val="clear" w:color="auto" w:fill="F4F9FD"/>
        </w:rPr>
        <w:t>Для успешной  учебной деятельности учащихся школа частично оснащена печатными  и электронными  носителями учебной (</w:t>
      </w:r>
      <w:r w:rsidRPr="00C94EA0">
        <w:rPr>
          <w:rStyle w:val="af0"/>
          <w:shd w:val="clear" w:color="auto" w:fill="F4F9FD"/>
        </w:rPr>
        <w:t>образовательной</w:t>
      </w:r>
      <w:r>
        <w:rPr>
          <w:rFonts w:ascii="Times New Roman" w:hAnsi="Times New Roman"/>
          <w:sz w:val="24"/>
          <w:szCs w:val="24"/>
          <w:shd w:val="clear" w:color="auto" w:fill="F4F9FD"/>
        </w:rPr>
        <w:t>) информации,  аудио и видеоматериалами.</w:t>
      </w:r>
    </w:p>
    <w:p w:rsidR="00725AA0" w:rsidRPr="00AB034E" w:rsidRDefault="00587DC8" w:rsidP="00CC66D2">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725AA0" w:rsidRPr="003D6599">
        <w:rPr>
          <w:rFonts w:ascii="Times New Roman" w:eastAsia="Times New Roman" w:hAnsi="Times New Roman" w:cs="Times New Roman"/>
          <w:b/>
          <w:bCs/>
          <w:i/>
          <w:iCs/>
          <w:sz w:val="24"/>
          <w:szCs w:val="24"/>
          <w:lang w:eastAsia="ru-RU"/>
        </w:rPr>
        <w:t>В результате анализа посещённых уроков и занятий по внеурочной деятельности можно сделать выводы:</w:t>
      </w:r>
    </w:p>
    <w:p w:rsidR="00725AA0" w:rsidRPr="00AB034E" w:rsidRDefault="00725AA0" w:rsidP="00CC66D2">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AB034E">
        <w:rPr>
          <w:rFonts w:ascii="Times New Roman" w:eastAsia="Times New Roman" w:hAnsi="Times New Roman" w:cs="Times New Roman"/>
          <w:sz w:val="24"/>
          <w:szCs w:val="24"/>
          <w:lang w:eastAsia="ru-RU"/>
        </w:rPr>
        <w:t>1. Проделана большая работа  по введению ФГОС НОО.</w:t>
      </w:r>
    </w:p>
    <w:p w:rsidR="00725AA0" w:rsidRPr="00071697" w:rsidRDefault="00725AA0" w:rsidP="00CC66D2">
      <w:pPr>
        <w:shd w:val="clear" w:color="auto" w:fill="FFFFFF" w:themeFill="background1"/>
        <w:spacing w:before="75" w:after="75" w:line="240" w:lineRule="auto"/>
        <w:rPr>
          <w:rFonts w:ascii="Times New Roman" w:hAnsi="Times New Roman"/>
          <w:b/>
          <w:i/>
          <w:color w:val="000000" w:themeColor="text1"/>
          <w:sz w:val="24"/>
          <w:szCs w:val="24"/>
        </w:rPr>
      </w:pPr>
      <w:r w:rsidRPr="003D6599">
        <w:rPr>
          <w:rFonts w:ascii="Times New Roman" w:eastAsia="Times New Roman" w:hAnsi="Times New Roman" w:cs="Times New Roman"/>
          <w:sz w:val="24"/>
          <w:szCs w:val="24"/>
          <w:lang w:eastAsia="ru-RU"/>
        </w:rPr>
        <w:t>2</w:t>
      </w:r>
      <w:r w:rsidRPr="00AB034E">
        <w:rPr>
          <w:rFonts w:ascii="Times New Roman" w:eastAsia="Times New Roman" w:hAnsi="Times New Roman" w:cs="Times New Roman"/>
          <w:sz w:val="24"/>
          <w:szCs w:val="24"/>
          <w:lang w:eastAsia="ru-RU"/>
        </w:rPr>
        <w:t>.</w:t>
      </w:r>
      <w:r w:rsidRPr="003D6599">
        <w:rPr>
          <w:rFonts w:ascii="Times New Roman" w:eastAsia="Times New Roman" w:hAnsi="Times New Roman" w:cs="Times New Roman"/>
          <w:sz w:val="24"/>
          <w:szCs w:val="24"/>
          <w:lang w:eastAsia="ru-RU"/>
        </w:rPr>
        <w:t>Учителями на занятиях применяются различные формы, приемы и</w:t>
      </w:r>
      <w:r w:rsidR="00071697">
        <w:rPr>
          <w:rFonts w:ascii="Times New Roman" w:eastAsia="Times New Roman" w:hAnsi="Times New Roman" w:cs="Times New Roman"/>
          <w:sz w:val="24"/>
          <w:szCs w:val="24"/>
          <w:lang w:eastAsia="ru-RU"/>
        </w:rPr>
        <w:t xml:space="preserve"> </w:t>
      </w:r>
      <w:r w:rsidRPr="003D6599">
        <w:rPr>
          <w:rFonts w:ascii="Times New Roman" w:eastAsia="Times New Roman" w:hAnsi="Times New Roman" w:cs="Times New Roman"/>
          <w:sz w:val="24"/>
          <w:szCs w:val="24"/>
          <w:lang w:eastAsia="ru-RU"/>
        </w:rPr>
        <w:t>методы для того</w:t>
      </w:r>
      <w:r>
        <w:rPr>
          <w:rFonts w:ascii="Times New Roman" w:eastAsia="Times New Roman" w:hAnsi="Times New Roman" w:cs="Times New Roman"/>
          <w:sz w:val="24"/>
          <w:szCs w:val="24"/>
          <w:lang w:eastAsia="ru-RU"/>
        </w:rPr>
        <w:t xml:space="preserve">, </w:t>
      </w:r>
      <w:r w:rsidRPr="003D6599">
        <w:rPr>
          <w:rFonts w:ascii="Times New Roman" w:eastAsia="Times New Roman" w:hAnsi="Times New Roman" w:cs="Times New Roman"/>
          <w:sz w:val="24"/>
          <w:szCs w:val="24"/>
          <w:shd w:val="clear" w:color="auto" w:fill="FFFFFF" w:themeFill="background1"/>
          <w:lang w:eastAsia="ru-RU"/>
        </w:rPr>
        <w:t>чтобы</w:t>
      </w:r>
      <w:r w:rsidRPr="003D6599">
        <w:rPr>
          <w:rFonts w:ascii="Times New Roman" w:hAnsi="Times New Roman" w:cs="Times New Roman"/>
          <w:sz w:val="24"/>
          <w:szCs w:val="24"/>
          <w:shd w:val="clear" w:color="auto" w:fill="FFFFFF" w:themeFill="background1"/>
        </w:rPr>
        <w:t xml:space="preserve"> поднять интерес  к учению, а также </w:t>
      </w:r>
      <w:r>
        <w:rPr>
          <w:rFonts w:ascii="Times New Roman" w:hAnsi="Times New Roman" w:cs="Times New Roman"/>
          <w:sz w:val="24"/>
          <w:szCs w:val="24"/>
          <w:shd w:val="clear" w:color="auto" w:fill="FFFFFF" w:themeFill="background1"/>
        </w:rPr>
        <w:t xml:space="preserve">проводится большая работа по </w:t>
      </w:r>
      <w:r w:rsidRPr="003D6599">
        <w:rPr>
          <w:rFonts w:ascii="Times New Roman" w:hAnsi="Times New Roman" w:cs="Times New Roman"/>
          <w:sz w:val="24"/>
          <w:szCs w:val="24"/>
          <w:shd w:val="clear" w:color="auto" w:fill="FFFFFF" w:themeFill="background1"/>
        </w:rPr>
        <w:t>развит</w:t>
      </w:r>
      <w:r>
        <w:rPr>
          <w:rFonts w:ascii="Times New Roman" w:hAnsi="Times New Roman" w:cs="Times New Roman"/>
          <w:sz w:val="24"/>
          <w:szCs w:val="24"/>
          <w:shd w:val="clear" w:color="auto" w:fill="FFFFFF" w:themeFill="background1"/>
        </w:rPr>
        <w:t>ию</w:t>
      </w:r>
      <w:r w:rsidRPr="003D6599">
        <w:rPr>
          <w:rFonts w:ascii="Times New Roman" w:hAnsi="Times New Roman" w:cs="Times New Roman"/>
          <w:sz w:val="24"/>
          <w:szCs w:val="24"/>
          <w:shd w:val="clear" w:color="auto" w:fill="FFFFFF" w:themeFill="background1"/>
        </w:rPr>
        <w:t xml:space="preserve">  творческ</w:t>
      </w:r>
      <w:r>
        <w:rPr>
          <w:rFonts w:ascii="Times New Roman" w:hAnsi="Times New Roman" w:cs="Times New Roman"/>
          <w:sz w:val="24"/>
          <w:szCs w:val="24"/>
          <w:shd w:val="clear" w:color="auto" w:fill="FFFFFF" w:themeFill="background1"/>
        </w:rPr>
        <w:t xml:space="preserve">ой </w:t>
      </w:r>
      <w:r w:rsidRPr="003D6599">
        <w:rPr>
          <w:rFonts w:ascii="Times New Roman" w:hAnsi="Times New Roman" w:cs="Times New Roman"/>
          <w:sz w:val="24"/>
          <w:szCs w:val="24"/>
          <w:shd w:val="clear" w:color="auto" w:fill="FFFFFF" w:themeFill="background1"/>
        </w:rPr>
        <w:t>самостоятельност</w:t>
      </w:r>
      <w:r>
        <w:rPr>
          <w:rFonts w:ascii="Times New Roman" w:hAnsi="Times New Roman" w:cs="Times New Roman"/>
          <w:sz w:val="24"/>
          <w:szCs w:val="24"/>
          <w:shd w:val="clear" w:color="auto" w:fill="FFFFFF" w:themeFill="background1"/>
        </w:rPr>
        <w:t>и</w:t>
      </w:r>
      <w:r w:rsidRPr="003D6599">
        <w:rPr>
          <w:rFonts w:ascii="Times New Roman" w:hAnsi="Times New Roman" w:cs="Times New Roman"/>
          <w:sz w:val="24"/>
          <w:szCs w:val="24"/>
          <w:shd w:val="clear" w:color="auto" w:fill="FFFFFF" w:themeFill="background1"/>
        </w:rPr>
        <w:t xml:space="preserve"> обучающихся, навык</w:t>
      </w:r>
      <w:r>
        <w:rPr>
          <w:rFonts w:ascii="Times New Roman" w:hAnsi="Times New Roman" w:cs="Times New Roman"/>
          <w:sz w:val="24"/>
          <w:szCs w:val="24"/>
          <w:shd w:val="clear" w:color="auto" w:fill="FFFFFF" w:themeFill="background1"/>
        </w:rPr>
        <w:t>ов</w:t>
      </w:r>
      <w:r w:rsidRPr="003D6599">
        <w:rPr>
          <w:rFonts w:ascii="Times New Roman" w:hAnsi="Times New Roman" w:cs="Times New Roman"/>
          <w:sz w:val="24"/>
          <w:szCs w:val="24"/>
          <w:shd w:val="clear" w:color="auto" w:fill="FFFFFF" w:themeFill="background1"/>
        </w:rPr>
        <w:t xml:space="preserve"> самооценки и </w:t>
      </w:r>
      <w:proofErr w:type="spellStart"/>
      <w:r w:rsidRPr="003D6599">
        <w:rPr>
          <w:rFonts w:ascii="Times New Roman" w:hAnsi="Times New Roman" w:cs="Times New Roman"/>
          <w:sz w:val="24"/>
          <w:szCs w:val="24"/>
          <w:shd w:val="clear" w:color="auto" w:fill="FFFFFF" w:themeFill="background1"/>
        </w:rPr>
        <w:t>взаимооценки</w:t>
      </w:r>
      <w:proofErr w:type="spellEnd"/>
      <w:r w:rsidRPr="003D6599">
        <w:rPr>
          <w:rFonts w:ascii="Times New Roman" w:hAnsi="Times New Roman" w:cs="Times New Roman"/>
          <w:sz w:val="24"/>
          <w:szCs w:val="24"/>
          <w:shd w:val="clear" w:color="auto" w:fill="F4F9FD"/>
        </w:rPr>
        <w:t>.</w:t>
      </w:r>
      <w:r w:rsidRPr="0020132D">
        <w:rPr>
          <w:rFonts w:ascii="Times New Roman" w:hAnsi="Times New Roman" w:cs="Times New Roman"/>
          <w:sz w:val="24"/>
          <w:szCs w:val="24"/>
        </w:rPr>
        <w:br/>
      </w:r>
      <w:r w:rsidRPr="00071697">
        <w:rPr>
          <w:rFonts w:ascii="Times New Roman" w:hAnsi="Times New Roman"/>
          <w:b/>
          <w:i/>
          <w:color w:val="000000" w:themeColor="text1"/>
          <w:sz w:val="24"/>
          <w:szCs w:val="24"/>
        </w:rPr>
        <w:t>2.6. Состояние и качество организации внеурочной и воспитательной работы</w:t>
      </w:r>
    </w:p>
    <w:p w:rsidR="00725AA0" w:rsidRPr="00B55232" w:rsidRDefault="00725AA0" w:rsidP="00CC66D2">
      <w:pPr>
        <w:pStyle w:val="a5"/>
        <w:ind w:firstLine="709"/>
        <w:jc w:val="both"/>
        <w:rPr>
          <w:rFonts w:ascii="Times New Roman" w:hAnsi="Times New Roman"/>
          <w:sz w:val="24"/>
          <w:szCs w:val="24"/>
        </w:rPr>
      </w:pPr>
      <w:r w:rsidRPr="00B55232">
        <w:rPr>
          <w:rFonts w:ascii="Times New Roman" w:hAnsi="Times New Roman"/>
          <w:sz w:val="24"/>
          <w:szCs w:val="24"/>
        </w:rPr>
        <w:t>Содержание контроля за внеурочной и воспитательной работой в школе предусматривало:</w:t>
      </w:r>
    </w:p>
    <w:p w:rsidR="00725AA0" w:rsidRPr="00B55232" w:rsidRDefault="00725AA0" w:rsidP="00CC66D2">
      <w:pPr>
        <w:pStyle w:val="a5"/>
        <w:numPr>
          <w:ilvl w:val="0"/>
          <w:numId w:val="66"/>
        </w:numPr>
        <w:jc w:val="both"/>
        <w:rPr>
          <w:rFonts w:ascii="Times New Roman" w:hAnsi="Times New Roman"/>
          <w:sz w:val="24"/>
          <w:szCs w:val="24"/>
        </w:rPr>
      </w:pPr>
      <w:r w:rsidRPr="00B55232">
        <w:rPr>
          <w:rFonts w:ascii="Times New Roman" w:hAnsi="Times New Roman"/>
          <w:sz w:val="24"/>
          <w:szCs w:val="24"/>
        </w:rPr>
        <w:t>Изучение интересов и склонностей воспитанников;</w:t>
      </w:r>
    </w:p>
    <w:p w:rsidR="00725AA0" w:rsidRPr="00B55232" w:rsidRDefault="00725AA0" w:rsidP="00CC66D2">
      <w:pPr>
        <w:pStyle w:val="a5"/>
        <w:numPr>
          <w:ilvl w:val="0"/>
          <w:numId w:val="66"/>
        </w:numPr>
        <w:jc w:val="both"/>
        <w:rPr>
          <w:rFonts w:ascii="Times New Roman" w:hAnsi="Times New Roman"/>
          <w:sz w:val="24"/>
          <w:szCs w:val="24"/>
        </w:rPr>
      </w:pPr>
      <w:r w:rsidRPr="00B55232">
        <w:rPr>
          <w:rFonts w:ascii="Times New Roman" w:hAnsi="Times New Roman"/>
          <w:sz w:val="24"/>
          <w:szCs w:val="24"/>
        </w:rPr>
        <w:t xml:space="preserve">Качество планирования воспитывающей деятельности школьников в классах, кружках и секциях.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Выполнение планов воспитательной работы в классах, кружках и секциях.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Качество общешкольных мероприятий, классных часов, кружковых и секционных занятий.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Уровень воспитанности учащихся.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Состояние индивидуальной работы с воспитанниками, нуждающимися в педагогической поддержке.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Организация и состояние работы с педагогами дополнительного образования.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Организация и состояние работы с органами ученического самоуправления.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 xml:space="preserve">Охрана труда и техника безопасности во внеурочной деятельности учащихся. </w:t>
      </w:r>
    </w:p>
    <w:p w:rsidR="00725AA0" w:rsidRPr="000A396E" w:rsidRDefault="00725AA0" w:rsidP="00CC66D2">
      <w:pPr>
        <w:pStyle w:val="af"/>
        <w:numPr>
          <w:ilvl w:val="0"/>
          <w:numId w:val="4"/>
        </w:numPr>
        <w:spacing w:line="240" w:lineRule="auto"/>
        <w:jc w:val="both"/>
        <w:rPr>
          <w:rFonts w:ascii="Times New Roman" w:hAnsi="Times New Roman" w:cs="Times New Roman"/>
          <w:sz w:val="24"/>
          <w:szCs w:val="24"/>
        </w:rPr>
      </w:pPr>
      <w:r w:rsidRPr="000A396E">
        <w:rPr>
          <w:rFonts w:ascii="Times New Roman" w:hAnsi="Times New Roman" w:cs="Times New Roman"/>
          <w:sz w:val="24"/>
          <w:szCs w:val="24"/>
        </w:rPr>
        <w:t>Состояние и результативность воспитывающей деятельности школы.</w:t>
      </w:r>
    </w:p>
    <w:p w:rsidR="00725AA0" w:rsidRPr="000A396E" w:rsidRDefault="00725AA0" w:rsidP="00CC66D2">
      <w:pPr>
        <w:spacing w:line="240" w:lineRule="auto"/>
        <w:ind w:left="360"/>
        <w:rPr>
          <w:rFonts w:ascii="Times New Roman" w:hAnsi="Times New Roman" w:cs="Times New Roman"/>
          <w:sz w:val="24"/>
          <w:szCs w:val="24"/>
        </w:rPr>
      </w:pPr>
      <w:r w:rsidRPr="000A396E">
        <w:rPr>
          <w:rFonts w:ascii="Times New Roman" w:hAnsi="Times New Roman" w:cs="Times New Roman"/>
          <w:sz w:val="24"/>
          <w:szCs w:val="24"/>
        </w:rPr>
        <w:t xml:space="preserve">В плане ВШК за воспитательной работой все эти компоненты были предусмотрены. </w:t>
      </w:r>
    </w:p>
    <w:p w:rsidR="00E63004" w:rsidRDefault="00E63004" w:rsidP="00CC66D2">
      <w:pPr>
        <w:pStyle w:val="a5"/>
        <w:rPr>
          <w:rFonts w:ascii="Times New Roman" w:hAnsi="Times New Roman"/>
          <w:b/>
          <w:sz w:val="26"/>
          <w:szCs w:val="26"/>
        </w:rPr>
      </w:pPr>
      <w:r w:rsidRPr="000A396E">
        <w:rPr>
          <w:rFonts w:ascii="Times New Roman" w:hAnsi="Times New Roman"/>
          <w:b/>
          <w:sz w:val="26"/>
          <w:szCs w:val="26"/>
        </w:rPr>
        <w:t>Раздел 2. Мониторинг образовательного процесса</w:t>
      </w:r>
    </w:p>
    <w:p w:rsidR="00E63004" w:rsidRDefault="00E63004" w:rsidP="00CC66D2">
      <w:pPr>
        <w:pStyle w:val="a5"/>
        <w:ind w:firstLine="709"/>
        <w:jc w:val="both"/>
        <w:rPr>
          <w:rFonts w:ascii="Times New Roman" w:hAnsi="Times New Roman"/>
          <w:sz w:val="24"/>
          <w:szCs w:val="24"/>
        </w:rPr>
      </w:pPr>
      <w:r w:rsidRPr="00A5444B">
        <w:rPr>
          <w:rFonts w:ascii="Times New Roman" w:hAnsi="Times New Roman"/>
          <w:sz w:val="24"/>
          <w:szCs w:val="24"/>
        </w:rPr>
        <w:t xml:space="preserve">Образовательный мониторинг является важнейшей составляющей </w:t>
      </w:r>
      <w:proofErr w:type="spellStart"/>
      <w:r w:rsidRPr="00A5444B">
        <w:rPr>
          <w:rFonts w:ascii="Times New Roman" w:hAnsi="Times New Roman"/>
          <w:sz w:val="24"/>
          <w:szCs w:val="24"/>
        </w:rPr>
        <w:t>внутришкольного</w:t>
      </w:r>
      <w:proofErr w:type="spellEnd"/>
      <w:r w:rsidRPr="00A5444B">
        <w:rPr>
          <w:rFonts w:ascii="Times New Roman" w:hAnsi="Times New Roman"/>
          <w:sz w:val="24"/>
          <w:szCs w:val="24"/>
        </w:rPr>
        <w:t xml:space="preserve"> контроля</w:t>
      </w:r>
      <w:r>
        <w:rPr>
          <w:rFonts w:ascii="Times New Roman" w:hAnsi="Times New Roman"/>
          <w:sz w:val="24"/>
          <w:szCs w:val="24"/>
        </w:rPr>
        <w:t xml:space="preserve">, представляющий собой </w:t>
      </w:r>
      <w:r w:rsidRPr="00A5444B">
        <w:rPr>
          <w:rFonts w:ascii="Times New Roman" w:hAnsi="Times New Roman"/>
          <w:sz w:val="24"/>
          <w:szCs w:val="24"/>
        </w:rPr>
        <w:t xml:space="preserve"> систем</w:t>
      </w:r>
      <w:r>
        <w:rPr>
          <w:rFonts w:ascii="Times New Roman" w:hAnsi="Times New Roman"/>
          <w:sz w:val="24"/>
          <w:szCs w:val="24"/>
        </w:rPr>
        <w:t>у</w:t>
      </w:r>
      <w:r w:rsidRPr="00A5444B">
        <w:rPr>
          <w:rFonts w:ascii="Times New Roman" w:hAnsi="Times New Roman"/>
          <w:sz w:val="24"/>
          <w:szCs w:val="24"/>
        </w:rPr>
        <w:t xml:space="preserve"> организации, сбора, хранения, обработки и распространения информации разного направления</w:t>
      </w:r>
      <w:r>
        <w:rPr>
          <w:rFonts w:ascii="Times New Roman" w:hAnsi="Times New Roman"/>
          <w:sz w:val="24"/>
          <w:szCs w:val="24"/>
        </w:rPr>
        <w:t xml:space="preserve">. </w:t>
      </w:r>
    </w:p>
    <w:p w:rsidR="00E63004" w:rsidRDefault="00E63004" w:rsidP="00CC66D2">
      <w:pPr>
        <w:pStyle w:val="a5"/>
        <w:ind w:firstLine="709"/>
        <w:jc w:val="both"/>
        <w:rPr>
          <w:rFonts w:ascii="Times New Roman" w:hAnsi="Times New Roman"/>
          <w:sz w:val="24"/>
          <w:szCs w:val="24"/>
        </w:rPr>
      </w:pPr>
      <w:r>
        <w:rPr>
          <w:rFonts w:ascii="Times New Roman" w:hAnsi="Times New Roman"/>
          <w:sz w:val="24"/>
          <w:szCs w:val="24"/>
        </w:rPr>
        <w:t>Основным объектом мониторинга является вся педагогическая система образовательного учреждения:</w:t>
      </w:r>
    </w:p>
    <w:p w:rsidR="00E63004" w:rsidRDefault="00E63004" w:rsidP="00CC66D2">
      <w:pPr>
        <w:pStyle w:val="a5"/>
        <w:numPr>
          <w:ilvl w:val="0"/>
          <w:numId w:val="10"/>
        </w:numPr>
        <w:jc w:val="both"/>
        <w:rPr>
          <w:rFonts w:ascii="Times New Roman" w:hAnsi="Times New Roman"/>
          <w:sz w:val="24"/>
          <w:szCs w:val="24"/>
        </w:rPr>
      </w:pPr>
      <w:r w:rsidRPr="001733F0">
        <w:rPr>
          <w:rFonts w:ascii="Times New Roman" w:hAnsi="Times New Roman"/>
          <w:i/>
          <w:sz w:val="24"/>
          <w:szCs w:val="24"/>
        </w:rPr>
        <w:t>организация процесса обучения</w:t>
      </w:r>
      <w:r>
        <w:rPr>
          <w:rFonts w:ascii="Times New Roman" w:hAnsi="Times New Roman"/>
          <w:sz w:val="24"/>
          <w:szCs w:val="24"/>
        </w:rPr>
        <w:t xml:space="preserve"> (учебные планы, образовательные программы, реализуемые педагогические технологии, психологические основы образовательного процесса, материально-техническое и методическое обеспечение ОП, результаты итоговой аттестации и </w:t>
      </w:r>
      <w:proofErr w:type="spellStart"/>
      <w:r>
        <w:rPr>
          <w:rFonts w:ascii="Times New Roman" w:hAnsi="Times New Roman"/>
          <w:sz w:val="24"/>
          <w:szCs w:val="24"/>
        </w:rPr>
        <w:t>т</w:t>
      </w:r>
      <w:proofErr w:type="gramStart"/>
      <w:r>
        <w:rPr>
          <w:rFonts w:ascii="Times New Roman" w:hAnsi="Times New Roman"/>
          <w:sz w:val="24"/>
          <w:szCs w:val="24"/>
        </w:rPr>
        <w:t>.д</w:t>
      </w:r>
      <w:proofErr w:type="spellEnd"/>
      <w:proofErr w:type="gramEnd"/>
      <w:r>
        <w:rPr>
          <w:rFonts w:ascii="Times New Roman" w:hAnsi="Times New Roman"/>
          <w:sz w:val="24"/>
          <w:szCs w:val="24"/>
        </w:rPr>
        <w:t>);</w:t>
      </w:r>
    </w:p>
    <w:p w:rsidR="00E63004" w:rsidRDefault="00E63004" w:rsidP="00CC66D2">
      <w:pPr>
        <w:pStyle w:val="a5"/>
        <w:numPr>
          <w:ilvl w:val="0"/>
          <w:numId w:val="10"/>
        </w:numPr>
        <w:jc w:val="both"/>
        <w:rPr>
          <w:rFonts w:ascii="Times New Roman" w:hAnsi="Times New Roman"/>
          <w:sz w:val="24"/>
          <w:szCs w:val="24"/>
        </w:rPr>
      </w:pPr>
      <w:r w:rsidRPr="001733F0">
        <w:rPr>
          <w:rFonts w:ascii="Times New Roman" w:hAnsi="Times New Roman"/>
          <w:i/>
          <w:sz w:val="24"/>
          <w:szCs w:val="24"/>
        </w:rPr>
        <w:t>педагогический коллектив</w:t>
      </w:r>
      <w:r>
        <w:rPr>
          <w:rFonts w:ascii="Times New Roman" w:hAnsi="Times New Roman"/>
          <w:sz w:val="24"/>
          <w:szCs w:val="24"/>
        </w:rPr>
        <w:t xml:space="preserve"> (уровень профессиональной компетентности, эффективность школьной системы повышения квалификации);</w:t>
      </w:r>
    </w:p>
    <w:p w:rsidR="00E63004" w:rsidRDefault="00E63004" w:rsidP="00CC66D2">
      <w:pPr>
        <w:pStyle w:val="a5"/>
        <w:numPr>
          <w:ilvl w:val="0"/>
          <w:numId w:val="10"/>
        </w:numPr>
        <w:jc w:val="both"/>
        <w:rPr>
          <w:rFonts w:ascii="Times New Roman" w:hAnsi="Times New Roman"/>
          <w:sz w:val="24"/>
          <w:szCs w:val="24"/>
        </w:rPr>
      </w:pPr>
      <w:r w:rsidRPr="001733F0">
        <w:rPr>
          <w:rFonts w:ascii="Times New Roman" w:hAnsi="Times New Roman"/>
          <w:i/>
          <w:sz w:val="24"/>
          <w:szCs w:val="24"/>
        </w:rPr>
        <w:t>личность школьника</w:t>
      </w:r>
      <w:r>
        <w:rPr>
          <w:rFonts w:ascii="Times New Roman" w:hAnsi="Times New Roman"/>
          <w:sz w:val="24"/>
          <w:szCs w:val="24"/>
        </w:rPr>
        <w:t xml:space="preserve"> (уровень развития, уровень образовательных достижений, уровень воспитанности, уровень здоровья; </w:t>
      </w:r>
      <w:proofErr w:type="spellStart"/>
      <w:r>
        <w:rPr>
          <w:rFonts w:ascii="Times New Roman" w:hAnsi="Times New Roman"/>
          <w:sz w:val="24"/>
          <w:szCs w:val="24"/>
        </w:rPr>
        <w:t>медико-психолого-педагогическое</w:t>
      </w:r>
      <w:proofErr w:type="spellEnd"/>
      <w:r>
        <w:rPr>
          <w:rFonts w:ascii="Times New Roman" w:hAnsi="Times New Roman"/>
          <w:sz w:val="24"/>
          <w:szCs w:val="24"/>
        </w:rPr>
        <w:t xml:space="preserve"> сопровождение ученика);</w:t>
      </w:r>
    </w:p>
    <w:p w:rsidR="00E63004" w:rsidRPr="00B55232" w:rsidRDefault="00E63004" w:rsidP="00CC66D2">
      <w:pPr>
        <w:pStyle w:val="a5"/>
        <w:numPr>
          <w:ilvl w:val="0"/>
          <w:numId w:val="10"/>
        </w:numPr>
        <w:jc w:val="both"/>
        <w:rPr>
          <w:rFonts w:ascii="Times New Roman" w:hAnsi="Times New Roman"/>
          <w:i/>
          <w:sz w:val="24"/>
          <w:szCs w:val="24"/>
        </w:rPr>
      </w:pPr>
      <w:r w:rsidRPr="00B55232">
        <w:rPr>
          <w:rFonts w:ascii="Times New Roman" w:hAnsi="Times New Roman"/>
          <w:i/>
          <w:sz w:val="24"/>
          <w:szCs w:val="24"/>
        </w:rPr>
        <w:t xml:space="preserve">эффективность управления ОУ. </w:t>
      </w:r>
    </w:p>
    <w:p w:rsidR="00E63004" w:rsidRDefault="00E63004" w:rsidP="00CC66D2">
      <w:pPr>
        <w:pStyle w:val="a5"/>
        <w:jc w:val="both"/>
        <w:rPr>
          <w:rFonts w:ascii="Times New Roman" w:hAnsi="Times New Roman"/>
          <w:sz w:val="24"/>
          <w:szCs w:val="24"/>
        </w:rPr>
      </w:pPr>
      <w:r w:rsidRPr="00E63004">
        <w:rPr>
          <w:rFonts w:ascii="Times New Roman" w:hAnsi="Times New Roman"/>
          <w:b/>
          <w:i/>
          <w:color w:val="000000" w:themeColor="text1"/>
          <w:sz w:val="24"/>
          <w:szCs w:val="24"/>
        </w:rPr>
        <w:t>2.1. Исполнение требований государственных образовательных  стандартов в части обязательного минимума содержания  основных образовательных программ</w:t>
      </w:r>
      <w:r w:rsidRPr="00E63004">
        <w:rPr>
          <w:rFonts w:ascii="Times New Roman" w:hAnsi="Times New Roman"/>
          <w:b/>
          <w:i/>
          <w:color w:val="000000" w:themeColor="text1"/>
          <w:sz w:val="24"/>
          <w:szCs w:val="24"/>
        </w:rPr>
        <w:tab/>
      </w:r>
      <w:r w:rsidRPr="00E63004">
        <w:rPr>
          <w:rFonts w:ascii="Times New Roman" w:hAnsi="Times New Roman"/>
          <w:color w:val="000000" w:themeColor="text1"/>
          <w:sz w:val="24"/>
          <w:szCs w:val="24"/>
        </w:rPr>
        <w:tab/>
      </w:r>
      <w:r w:rsidRPr="000A396E">
        <w:rPr>
          <w:rFonts w:ascii="Times New Roman" w:hAnsi="Times New Roman"/>
          <w:color w:val="000000"/>
          <w:sz w:val="24"/>
          <w:szCs w:val="24"/>
        </w:rPr>
        <w:tab/>
      </w:r>
      <w:r>
        <w:rPr>
          <w:rFonts w:ascii="Times New Roman" w:hAnsi="Times New Roman"/>
          <w:sz w:val="24"/>
          <w:szCs w:val="24"/>
        </w:rPr>
        <w:t>Учебный план 2012-2013</w:t>
      </w:r>
      <w:r w:rsidRPr="000A396E">
        <w:rPr>
          <w:rFonts w:ascii="Times New Roman" w:hAnsi="Times New Roman"/>
          <w:sz w:val="24"/>
          <w:szCs w:val="24"/>
        </w:rPr>
        <w:t xml:space="preserve"> учебного года был составлен на основе Базисного учебного плана 2004г.,  типового положения о санаторной школе-интернате для детей, нуждающихся в длительном лечении. Базисный, региональный и школьный компоненты в учебном плане реализованы,  предельно допустимая нагрузка школьников по основным предметам не превышала нормативов при шестидневной учебной неделе для </w:t>
      </w:r>
      <w:r w:rsidRPr="000A396E">
        <w:rPr>
          <w:rFonts w:ascii="Times New Roman" w:hAnsi="Times New Roman"/>
          <w:sz w:val="24"/>
          <w:szCs w:val="24"/>
          <w:lang w:val="en-US"/>
        </w:rPr>
        <w:t>I</w:t>
      </w:r>
      <w:r w:rsidRPr="000A396E">
        <w:rPr>
          <w:rFonts w:ascii="Times New Roman" w:hAnsi="Times New Roman"/>
          <w:sz w:val="24"/>
          <w:szCs w:val="24"/>
        </w:rPr>
        <w:t xml:space="preserve"> и </w:t>
      </w:r>
      <w:r w:rsidRPr="000A396E">
        <w:rPr>
          <w:rFonts w:ascii="Times New Roman" w:hAnsi="Times New Roman"/>
          <w:sz w:val="24"/>
          <w:szCs w:val="24"/>
          <w:lang w:val="en-US"/>
        </w:rPr>
        <w:t>II</w:t>
      </w:r>
      <w:r w:rsidRPr="000A396E">
        <w:rPr>
          <w:rFonts w:ascii="Times New Roman" w:hAnsi="Times New Roman"/>
          <w:sz w:val="24"/>
          <w:szCs w:val="24"/>
        </w:rPr>
        <w:t xml:space="preserve"> ступеней обучения. Продолжительность урока составляла 40 минут.</w:t>
      </w:r>
    </w:p>
    <w:p w:rsidR="00E63004" w:rsidRPr="000A396E" w:rsidRDefault="00E63004" w:rsidP="00CC66D2">
      <w:pPr>
        <w:pStyle w:val="a5"/>
        <w:ind w:firstLine="851"/>
        <w:jc w:val="both"/>
        <w:rPr>
          <w:rFonts w:ascii="Times New Roman" w:hAnsi="Times New Roman"/>
          <w:sz w:val="24"/>
          <w:szCs w:val="24"/>
        </w:rPr>
      </w:pPr>
      <w:r w:rsidRPr="000A396E">
        <w:rPr>
          <w:rFonts w:ascii="Times New Roman" w:hAnsi="Times New Roman"/>
          <w:sz w:val="24"/>
          <w:szCs w:val="24"/>
        </w:rPr>
        <w:t xml:space="preserve">Номенклатура образовательных предметов в рамках базисного компонента учебного плана на </w:t>
      </w:r>
      <w:r w:rsidRPr="000A396E">
        <w:rPr>
          <w:rFonts w:ascii="Times New Roman" w:hAnsi="Times New Roman"/>
          <w:sz w:val="24"/>
          <w:szCs w:val="24"/>
          <w:lang w:val="en-US"/>
        </w:rPr>
        <w:t>I</w:t>
      </w:r>
      <w:r w:rsidRPr="000A396E">
        <w:rPr>
          <w:rFonts w:ascii="Times New Roman" w:hAnsi="Times New Roman"/>
          <w:sz w:val="24"/>
          <w:szCs w:val="24"/>
        </w:rPr>
        <w:t xml:space="preserve"> и </w:t>
      </w:r>
      <w:r w:rsidRPr="000A396E">
        <w:rPr>
          <w:rFonts w:ascii="Times New Roman" w:hAnsi="Times New Roman"/>
          <w:sz w:val="24"/>
          <w:szCs w:val="24"/>
          <w:lang w:val="en-US"/>
        </w:rPr>
        <w:t>II</w:t>
      </w:r>
      <w:r w:rsidRPr="000A396E">
        <w:rPr>
          <w:rFonts w:ascii="Times New Roman" w:hAnsi="Times New Roman"/>
          <w:sz w:val="24"/>
          <w:szCs w:val="24"/>
        </w:rPr>
        <w:t xml:space="preserve"> ступенях сохранена.  Базовое количество часов на обязательные предметы в целом соответствует норме. </w:t>
      </w:r>
    </w:p>
    <w:p w:rsidR="00E63004" w:rsidRPr="000A396E" w:rsidRDefault="00E63004" w:rsidP="00CC66D2">
      <w:pPr>
        <w:pStyle w:val="a5"/>
        <w:ind w:firstLine="851"/>
        <w:jc w:val="both"/>
        <w:rPr>
          <w:rFonts w:ascii="Times New Roman" w:hAnsi="Times New Roman"/>
          <w:sz w:val="24"/>
          <w:szCs w:val="24"/>
        </w:rPr>
      </w:pPr>
      <w:r w:rsidRPr="000A396E">
        <w:rPr>
          <w:rFonts w:ascii="Times New Roman" w:hAnsi="Times New Roman"/>
          <w:sz w:val="24"/>
          <w:szCs w:val="24"/>
        </w:rPr>
        <w:t xml:space="preserve">Школа-интернат использовала государственные образовательные программы для общеобразовательных, специальных (коррекционных) школ, рекомендованные и допущенные Министерством образования РФ. Все учебные программы были обеспечены учебно-методическими материалами.  Программы реализованы в полном объеме. Все педагоги работали в соответствии с утвержденными рабочими программами. </w:t>
      </w:r>
    </w:p>
    <w:p w:rsidR="00E63004" w:rsidRPr="000A396E" w:rsidRDefault="00E63004" w:rsidP="00CC66D2">
      <w:pPr>
        <w:spacing w:line="240" w:lineRule="auto"/>
        <w:ind w:firstLine="708"/>
        <w:jc w:val="both"/>
        <w:rPr>
          <w:rFonts w:ascii="Times New Roman" w:hAnsi="Times New Roman" w:cs="Times New Roman"/>
          <w:sz w:val="24"/>
          <w:szCs w:val="24"/>
        </w:rPr>
      </w:pPr>
      <w:r w:rsidRPr="000A396E">
        <w:rPr>
          <w:rFonts w:ascii="Times New Roman" w:hAnsi="Times New Roman" w:cs="Times New Roman"/>
          <w:sz w:val="24"/>
          <w:szCs w:val="24"/>
        </w:rPr>
        <w:t>В целях сохранения единого образовательного пространства, обеспечения преемственности, преподавание учебных предметов велось по учебникам, значащимся в федеральном и республиканском перечнях учебных изданий.</w:t>
      </w:r>
    </w:p>
    <w:p w:rsidR="00E63004" w:rsidRPr="00F27625" w:rsidRDefault="00E63004" w:rsidP="00CC66D2">
      <w:pPr>
        <w:pStyle w:val="a5"/>
        <w:rPr>
          <w:rFonts w:ascii="Times New Roman" w:hAnsi="Times New Roman"/>
          <w:sz w:val="24"/>
          <w:szCs w:val="24"/>
        </w:rPr>
      </w:pPr>
      <w:r w:rsidRPr="00F27625">
        <w:rPr>
          <w:rFonts w:ascii="Times New Roman" w:hAnsi="Times New Roman"/>
          <w:sz w:val="24"/>
          <w:szCs w:val="24"/>
        </w:rPr>
        <w:t xml:space="preserve">На </w:t>
      </w:r>
      <w:r w:rsidRPr="00F27625">
        <w:rPr>
          <w:rFonts w:ascii="Times New Roman" w:hAnsi="Times New Roman"/>
          <w:sz w:val="24"/>
          <w:szCs w:val="24"/>
          <w:lang w:val="en-US"/>
        </w:rPr>
        <w:t>I</w:t>
      </w:r>
      <w:r w:rsidRPr="00F27625">
        <w:rPr>
          <w:rFonts w:ascii="Times New Roman" w:hAnsi="Times New Roman"/>
          <w:sz w:val="24"/>
          <w:szCs w:val="24"/>
        </w:rPr>
        <w:t xml:space="preserve"> ступени начального общего образования обучение шло по программе «Школа России».  Обучение в 1</w:t>
      </w:r>
      <w:r>
        <w:rPr>
          <w:rFonts w:ascii="Times New Roman" w:hAnsi="Times New Roman"/>
          <w:sz w:val="24"/>
          <w:szCs w:val="24"/>
        </w:rPr>
        <w:t>,2  классах</w:t>
      </w:r>
      <w:r w:rsidRPr="00F27625">
        <w:rPr>
          <w:rFonts w:ascii="Times New Roman" w:hAnsi="Times New Roman"/>
          <w:sz w:val="24"/>
          <w:szCs w:val="24"/>
        </w:rPr>
        <w:t xml:space="preserve"> осуществлялось по ФГОС нового поколения.   </w:t>
      </w:r>
    </w:p>
    <w:p w:rsidR="00E63004" w:rsidRPr="00F27625" w:rsidRDefault="00E63004" w:rsidP="00CC66D2">
      <w:pPr>
        <w:pStyle w:val="a5"/>
        <w:jc w:val="both"/>
        <w:rPr>
          <w:rFonts w:ascii="Times New Roman" w:hAnsi="Times New Roman"/>
          <w:sz w:val="24"/>
          <w:szCs w:val="24"/>
        </w:rPr>
      </w:pPr>
      <w:r w:rsidRPr="000A396E">
        <w:tab/>
      </w:r>
      <w:r w:rsidRPr="00F27625">
        <w:rPr>
          <w:rFonts w:ascii="Times New Roman" w:hAnsi="Times New Roman"/>
          <w:sz w:val="24"/>
          <w:szCs w:val="24"/>
        </w:rPr>
        <w:t>В учебном плане школы-интерната реализовалась инвариантная часть и  вариативная части.  Часы школьного компонента направлены на усиление федерального компонента.</w:t>
      </w:r>
      <w:r w:rsidRPr="00F27625">
        <w:rPr>
          <w:rFonts w:ascii="Times New Roman" w:hAnsi="Times New Roman"/>
          <w:sz w:val="24"/>
          <w:szCs w:val="24"/>
        </w:rPr>
        <w:tab/>
        <w:t xml:space="preserve"> Проводились занятия по информатике в 8 (1 час), 9 (2 час) классах. Со 2 класса велось обучение  иностранному  языку. </w:t>
      </w:r>
    </w:p>
    <w:p w:rsidR="00E63004" w:rsidRPr="00F27625" w:rsidRDefault="00E63004" w:rsidP="00CC66D2">
      <w:pPr>
        <w:pStyle w:val="a5"/>
        <w:jc w:val="both"/>
        <w:rPr>
          <w:rFonts w:ascii="Times New Roman" w:hAnsi="Times New Roman"/>
          <w:sz w:val="24"/>
          <w:szCs w:val="24"/>
        </w:rPr>
      </w:pPr>
      <w:r>
        <w:rPr>
          <w:rFonts w:ascii="Times New Roman" w:hAnsi="Times New Roman"/>
          <w:sz w:val="24"/>
          <w:szCs w:val="24"/>
        </w:rPr>
        <w:t>Реализация  учебного плана 2012-2013</w:t>
      </w:r>
      <w:r w:rsidRPr="00F27625">
        <w:rPr>
          <w:rFonts w:ascii="Times New Roman" w:hAnsi="Times New Roman"/>
          <w:sz w:val="24"/>
          <w:szCs w:val="24"/>
        </w:rPr>
        <w:t xml:space="preserve"> учебного года позволила:</w:t>
      </w:r>
    </w:p>
    <w:p w:rsidR="00E63004" w:rsidRPr="000A396E" w:rsidRDefault="00E63004" w:rsidP="00CC66D2">
      <w:pPr>
        <w:pStyle w:val="a5"/>
        <w:numPr>
          <w:ilvl w:val="0"/>
          <w:numId w:val="6"/>
        </w:numPr>
        <w:jc w:val="both"/>
        <w:rPr>
          <w:rFonts w:ascii="Times New Roman" w:hAnsi="Times New Roman"/>
          <w:sz w:val="24"/>
          <w:szCs w:val="24"/>
        </w:rPr>
      </w:pPr>
      <w:r w:rsidRPr="000A396E">
        <w:rPr>
          <w:rFonts w:ascii="Times New Roman" w:hAnsi="Times New Roman"/>
          <w:sz w:val="24"/>
          <w:szCs w:val="24"/>
        </w:rPr>
        <w:t>обеспечить интеграцию образовательного и лечебного процессов;</w:t>
      </w:r>
    </w:p>
    <w:p w:rsidR="00E63004" w:rsidRPr="000A396E" w:rsidRDefault="00E63004" w:rsidP="00CC66D2">
      <w:pPr>
        <w:pStyle w:val="a5"/>
        <w:numPr>
          <w:ilvl w:val="0"/>
          <w:numId w:val="6"/>
        </w:numPr>
        <w:jc w:val="both"/>
        <w:rPr>
          <w:rFonts w:ascii="Times New Roman" w:hAnsi="Times New Roman"/>
          <w:sz w:val="24"/>
          <w:szCs w:val="24"/>
        </w:rPr>
      </w:pPr>
      <w:r w:rsidRPr="000A396E">
        <w:rPr>
          <w:rFonts w:ascii="Times New Roman" w:hAnsi="Times New Roman"/>
          <w:sz w:val="24"/>
          <w:szCs w:val="24"/>
        </w:rPr>
        <w:t>формировать потребность в здоровом образе жизни, укреплять и сохранять   здоровье детей;</w:t>
      </w:r>
    </w:p>
    <w:p w:rsidR="00E63004" w:rsidRPr="000A396E" w:rsidRDefault="00E63004" w:rsidP="00CC66D2">
      <w:pPr>
        <w:pStyle w:val="a5"/>
        <w:numPr>
          <w:ilvl w:val="0"/>
          <w:numId w:val="6"/>
        </w:numPr>
        <w:jc w:val="both"/>
        <w:rPr>
          <w:rFonts w:ascii="Times New Roman" w:hAnsi="Times New Roman"/>
          <w:sz w:val="24"/>
          <w:szCs w:val="24"/>
        </w:rPr>
      </w:pPr>
      <w:r w:rsidRPr="000A396E">
        <w:rPr>
          <w:rFonts w:ascii="Times New Roman" w:hAnsi="Times New Roman"/>
          <w:sz w:val="24"/>
          <w:szCs w:val="24"/>
        </w:rPr>
        <w:t>обеспечить реализацию НРК;</w:t>
      </w:r>
    </w:p>
    <w:p w:rsidR="00E63004" w:rsidRPr="000A396E" w:rsidRDefault="00E63004" w:rsidP="00CC66D2">
      <w:pPr>
        <w:pStyle w:val="a5"/>
        <w:numPr>
          <w:ilvl w:val="0"/>
          <w:numId w:val="6"/>
        </w:numPr>
        <w:jc w:val="both"/>
        <w:rPr>
          <w:rFonts w:ascii="Times New Roman" w:hAnsi="Times New Roman"/>
          <w:sz w:val="24"/>
          <w:szCs w:val="24"/>
        </w:rPr>
      </w:pPr>
      <w:r w:rsidRPr="000A396E">
        <w:rPr>
          <w:rFonts w:ascii="Times New Roman" w:hAnsi="Times New Roman"/>
          <w:sz w:val="24"/>
          <w:szCs w:val="24"/>
        </w:rPr>
        <w:t xml:space="preserve">проводить индивидуальную и дифференцированную работу с учащимися. </w:t>
      </w:r>
    </w:p>
    <w:p w:rsidR="00E63004" w:rsidRPr="00F27625" w:rsidRDefault="00E63004" w:rsidP="00CC66D2">
      <w:pPr>
        <w:pStyle w:val="a5"/>
        <w:jc w:val="both"/>
        <w:rPr>
          <w:rFonts w:ascii="Times New Roman" w:hAnsi="Times New Roman"/>
          <w:sz w:val="24"/>
          <w:szCs w:val="24"/>
        </w:rPr>
      </w:pPr>
      <w:proofErr w:type="gramStart"/>
      <w:r w:rsidRPr="00F27625">
        <w:rPr>
          <w:rFonts w:ascii="Times New Roman" w:hAnsi="Times New Roman"/>
          <w:b/>
          <w:sz w:val="24"/>
          <w:szCs w:val="24"/>
        </w:rPr>
        <w:t>Учебный план для специальных (коррекционных) классов 8 вида</w:t>
      </w:r>
      <w:r w:rsidRPr="00F27625">
        <w:rPr>
          <w:rFonts w:ascii="Times New Roman" w:hAnsi="Times New Roman"/>
          <w:sz w:val="24"/>
          <w:szCs w:val="24"/>
        </w:rPr>
        <w:t xml:space="preserve"> составлен в  строгом соответствии с действующим законодательством РФ в области специального образования, приказом  МО РФ №29/2065-п от 10 апреля </w:t>
      </w:r>
      <w:smartTag w:uri="urn:schemas-microsoft-com:office:smarttags" w:element="metricconverter">
        <w:smartTagPr>
          <w:attr w:name="ProductID" w:val="2002 г"/>
        </w:smartTagPr>
        <w:r w:rsidRPr="00F27625">
          <w:rPr>
            <w:rFonts w:ascii="Times New Roman" w:hAnsi="Times New Roman"/>
            <w:sz w:val="24"/>
            <w:szCs w:val="24"/>
          </w:rPr>
          <w:t>2002 г</w:t>
        </w:r>
      </w:smartTag>
      <w:r w:rsidRPr="00F27625">
        <w:rPr>
          <w:rFonts w:ascii="Times New Roman" w:hAnsi="Times New Roman"/>
          <w:sz w:val="24"/>
          <w:szCs w:val="24"/>
        </w:rPr>
        <w:t xml:space="preserve">. «Об утверждении учебных планов специальных (коррекционных) общеобразовательных учреждений для обучающихся, воспитанников с отклонениями в развитии»,  Базисному учебному плану специальных (коррекционных) образовательных учреждений 8 вида (1 вариант). </w:t>
      </w:r>
      <w:proofErr w:type="gramEnd"/>
    </w:p>
    <w:p w:rsidR="00E63004" w:rsidRPr="003A728B" w:rsidRDefault="00E63004" w:rsidP="00CC66D2">
      <w:pPr>
        <w:pStyle w:val="a5"/>
        <w:ind w:firstLine="709"/>
        <w:jc w:val="both"/>
        <w:rPr>
          <w:rFonts w:ascii="Times New Roman" w:hAnsi="Times New Roman"/>
          <w:sz w:val="24"/>
          <w:szCs w:val="24"/>
        </w:rPr>
      </w:pPr>
      <w:r w:rsidRPr="003A728B">
        <w:rPr>
          <w:rFonts w:ascii="Times New Roman" w:hAnsi="Times New Roman"/>
          <w:sz w:val="24"/>
          <w:szCs w:val="24"/>
        </w:rPr>
        <w:t xml:space="preserve">Содержание обучения на каждой ступени строится на основе общих закономерностей развития психики ребенка. В учебном плане учтены программные, методические и диагностические требования к обучению. Предусмотренные БУП факультативные занятия направлены на изучение основ </w:t>
      </w:r>
      <w:proofErr w:type="spellStart"/>
      <w:r w:rsidRPr="003A728B">
        <w:rPr>
          <w:rFonts w:ascii="Times New Roman" w:hAnsi="Times New Roman"/>
          <w:sz w:val="24"/>
          <w:szCs w:val="24"/>
        </w:rPr>
        <w:t>валеологии</w:t>
      </w:r>
      <w:proofErr w:type="spellEnd"/>
      <w:r w:rsidRPr="003A728B">
        <w:rPr>
          <w:rFonts w:ascii="Times New Roman" w:hAnsi="Times New Roman"/>
          <w:sz w:val="24"/>
          <w:szCs w:val="24"/>
        </w:rPr>
        <w:t>, ЛФК, изучение факультативного курса «Основы трудоустройства» в 9 классе.</w:t>
      </w:r>
    </w:p>
    <w:p w:rsidR="00E63004" w:rsidRPr="003A728B" w:rsidRDefault="00E63004" w:rsidP="00CC66D2">
      <w:pPr>
        <w:pStyle w:val="a5"/>
        <w:jc w:val="both"/>
        <w:rPr>
          <w:rFonts w:ascii="Times New Roman" w:hAnsi="Times New Roman"/>
          <w:sz w:val="24"/>
          <w:szCs w:val="24"/>
        </w:rPr>
      </w:pPr>
      <w:r w:rsidRPr="003A728B">
        <w:rPr>
          <w:rFonts w:ascii="Times New Roman" w:hAnsi="Times New Roman"/>
          <w:sz w:val="24"/>
          <w:szCs w:val="24"/>
        </w:rPr>
        <w:t xml:space="preserve"> Предельно допустимая учебная нагрузка школьников с ОВЗ по основным предметам не превышала нормативов при шестидневной учебной неделе.   Продолжительность урока - 40 минут.</w:t>
      </w:r>
    </w:p>
    <w:p w:rsidR="00E63004" w:rsidRPr="00E63004" w:rsidRDefault="00E63004" w:rsidP="00CC66D2">
      <w:pPr>
        <w:pStyle w:val="a5"/>
        <w:jc w:val="both"/>
        <w:rPr>
          <w:rFonts w:ascii="Times New Roman" w:hAnsi="Times New Roman"/>
          <w:i/>
          <w:color w:val="000000" w:themeColor="text1"/>
          <w:sz w:val="24"/>
          <w:szCs w:val="24"/>
        </w:rPr>
      </w:pPr>
      <w:r w:rsidRPr="00E63004">
        <w:rPr>
          <w:rFonts w:ascii="Times New Roman" w:hAnsi="Times New Roman"/>
          <w:b/>
          <w:i/>
          <w:color w:val="000000" w:themeColor="text1"/>
          <w:sz w:val="24"/>
          <w:szCs w:val="24"/>
        </w:rPr>
        <w:t>2.2 . Организация государственной (итоговой) аттестации выпускников</w:t>
      </w:r>
    </w:p>
    <w:p w:rsidR="00E63004" w:rsidRDefault="00E63004" w:rsidP="00CC66D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color w:val="000000"/>
          <w:sz w:val="24"/>
          <w:szCs w:val="24"/>
        </w:rPr>
        <w:t xml:space="preserve">     </w:t>
      </w:r>
      <w:proofErr w:type="gramStart"/>
      <w:r>
        <w:rPr>
          <w:rFonts w:ascii="Times New Roman CYR" w:hAnsi="Times New Roman CYR" w:cs="Times New Roman CYR"/>
          <w:color w:val="000000"/>
          <w:sz w:val="24"/>
          <w:szCs w:val="24"/>
        </w:rPr>
        <w:t>На конец</w:t>
      </w:r>
      <w:proofErr w:type="gramEnd"/>
      <w:r>
        <w:rPr>
          <w:rFonts w:ascii="Times New Roman CYR" w:hAnsi="Times New Roman CYR" w:cs="Times New Roman CYR"/>
          <w:color w:val="000000"/>
          <w:sz w:val="24"/>
          <w:szCs w:val="24"/>
        </w:rPr>
        <w:t xml:space="preserve"> 2012-2013 учебного года в 9 общеобразовательном классе обучалось 15 человек</w:t>
      </w:r>
      <w:r>
        <w:rPr>
          <w:rFonts w:ascii="Times New Roman CYR" w:hAnsi="Times New Roman CYR" w:cs="Times New Roman CYR"/>
          <w:sz w:val="24"/>
          <w:szCs w:val="24"/>
        </w:rPr>
        <w:t xml:space="preserve">. Все учащиеся были допущены к </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итоговой аттестации</w:t>
      </w:r>
      <w:r>
        <w:rPr>
          <w:rFonts w:ascii="Times New Roman CYR" w:hAnsi="Times New Roman CYR" w:cs="Times New Roman CYR"/>
          <w:sz w:val="24"/>
          <w:szCs w:val="24"/>
        </w:rPr>
        <w:t>. Выпускники сдавали экзамены, выбрав такие предметы, как география, литература, физическая культура, история, биология. Качество сданных предметов удовлетворительное. Процент качества по устным экзаменам по выбору следующий:</w:t>
      </w:r>
    </w:p>
    <w:tbl>
      <w:tblPr>
        <w:tblW w:w="0" w:type="auto"/>
        <w:tblInd w:w="108" w:type="dxa"/>
        <w:tblLayout w:type="fixed"/>
        <w:tblLook w:val="04A0"/>
      </w:tblPr>
      <w:tblGrid>
        <w:gridCol w:w="3135"/>
        <w:gridCol w:w="1587"/>
        <w:gridCol w:w="2530"/>
        <w:gridCol w:w="2182"/>
      </w:tblGrid>
      <w:tr w:rsidR="00E63004" w:rsidRPr="003424AC" w:rsidTr="00E63004">
        <w:trPr>
          <w:trHeight w:val="1"/>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Предметы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jc w:val="center"/>
              <w:rPr>
                <w:rFonts w:ascii="Times New Roman" w:hAnsi="Times New Roman" w:cs="Times New Roman"/>
                <w:lang w:val="en-US"/>
              </w:rPr>
            </w:pPr>
            <w:r w:rsidRPr="003424AC">
              <w:rPr>
                <w:rFonts w:ascii="Times New Roman" w:hAnsi="Times New Roman" w:cs="Times New Roman"/>
                <w:lang w:val="en-US"/>
              </w:rPr>
              <w:t>2011-2012</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r w:rsidRPr="003424AC">
              <w:rPr>
                <w:rFonts w:ascii="Times New Roman" w:hAnsi="Times New Roman" w:cs="Times New Roman"/>
                <w:lang w:val="en-US"/>
              </w:rPr>
              <w:t>201</w:t>
            </w:r>
            <w:r w:rsidRPr="003424AC">
              <w:rPr>
                <w:rFonts w:ascii="Times New Roman" w:hAnsi="Times New Roman" w:cs="Times New Roman"/>
              </w:rPr>
              <w:t>2</w:t>
            </w:r>
            <w:r w:rsidRPr="003424AC">
              <w:rPr>
                <w:rFonts w:ascii="Times New Roman" w:hAnsi="Times New Roman" w:cs="Times New Roman"/>
                <w:lang w:val="en-US"/>
              </w:rPr>
              <w:t>-201</w:t>
            </w:r>
            <w:r w:rsidRPr="003424AC">
              <w:rPr>
                <w:rFonts w:ascii="Times New Roman" w:hAnsi="Times New Roman" w:cs="Times New Roman"/>
              </w:rPr>
              <w:t>3</w:t>
            </w:r>
          </w:p>
        </w:tc>
        <w:tc>
          <w:tcPr>
            <w:tcW w:w="2182"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jc w:val="center"/>
              <w:rPr>
                <w:rFonts w:ascii="Times New Roman" w:hAnsi="Times New Roman" w:cs="Times New Roman"/>
                <w:lang w:val="en-US"/>
              </w:rPr>
            </w:pPr>
            <w:r w:rsidRPr="003424AC">
              <w:rPr>
                <w:rFonts w:ascii="Times New Roman" w:hAnsi="Times New Roman" w:cs="Times New Roman"/>
              </w:rPr>
              <w:t>Динамика</w:t>
            </w:r>
          </w:p>
        </w:tc>
      </w:tr>
      <w:tr w:rsidR="00E63004" w:rsidRPr="003424AC" w:rsidTr="00E63004">
        <w:trPr>
          <w:trHeight w:val="1"/>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География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0 %</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80</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r w:rsidRPr="003424AC">
              <w:rPr>
                <w:rFonts w:ascii="Times New Roman" w:hAnsi="Times New Roman" w:cs="Times New Roman"/>
              </w:rPr>
              <w:t>80%</w:t>
            </w:r>
          </w:p>
        </w:tc>
      </w:tr>
      <w:tr w:rsidR="00E63004" w:rsidRPr="003424AC" w:rsidTr="00E63004">
        <w:trPr>
          <w:trHeight w:val="367"/>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Биология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46%</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56</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r w:rsidRPr="003424AC">
              <w:rPr>
                <w:rFonts w:ascii="Times New Roman" w:hAnsi="Times New Roman" w:cs="Times New Roman"/>
              </w:rPr>
              <w:t>10%</w:t>
            </w:r>
          </w:p>
        </w:tc>
      </w:tr>
      <w:tr w:rsidR="00E63004" w:rsidRPr="003424AC" w:rsidTr="00E63004">
        <w:trPr>
          <w:trHeight w:val="1"/>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История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100 %</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80</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r w:rsidRPr="003424AC">
              <w:rPr>
                <w:rFonts w:ascii="Times New Roman" w:hAnsi="Times New Roman" w:cs="Times New Roman"/>
              </w:rPr>
              <w:t>20%</w:t>
            </w:r>
          </w:p>
        </w:tc>
      </w:tr>
      <w:tr w:rsidR="00E63004" w:rsidRPr="003424AC" w:rsidTr="00E63004">
        <w:trPr>
          <w:trHeight w:val="352"/>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Физкультура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100 %</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100%</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p>
        </w:tc>
      </w:tr>
      <w:tr w:rsidR="00E63004" w:rsidRPr="003424AC" w:rsidTr="00E63004">
        <w:trPr>
          <w:trHeight w:val="1"/>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Литература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100%</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100</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lang w:val="en-US"/>
              </w:rPr>
            </w:pPr>
          </w:p>
        </w:tc>
      </w:tr>
      <w:tr w:rsidR="00E63004" w:rsidRPr="003424AC" w:rsidTr="00E63004">
        <w:trPr>
          <w:trHeight w:val="207"/>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Хакасский язык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67 %</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75</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Pr>
          <w:p w:rsidR="00E63004" w:rsidRPr="003424AC" w:rsidRDefault="00E63004" w:rsidP="00CC66D2">
            <w:pPr>
              <w:autoSpaceDE w:val="0"/>
              <w:autoSpaceDN w:val="0"/>
              <w:adjustRightInd w:val="0"/>
              <w:spacing w:after="0" w:line="240" w:lineRule="auto"/>
              <w:jc w:val="center"/>
              <w:rPr>
                <w:rFonts w:ascii="Times New Roman" w:hAnsi="Times New Roman" w:cs="Times New Roman"/>
              </w:rPr>
            </w:pPr>
            <w:r w:rsidRPr="003424AC">
              <w:rPr>
                <w:rFonts w:ascii="Times New Roman" w:hAnsi="Times New Roman" w:cs="Times New Roman"/>
              </w:rPr>
              <w:t>8%</w:t>
            </w:r>
          </w:p>
        </w:tc>
      </w:tr>
      <w:tr w:rsidR="00E63004" w:rsidRPr="003424AC" w:rsidTr="00E63004">
        <w:trPr>
          <w:trHeight w:val="207"/>
        </w:trPr>
        <w:tc>
          <w:tcPr>
            <w:tcW w:w="3135"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 xml:space="preserve">Средний показатель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lang w:val="en-US"/>
              </w:rPr>
              <w:t>68,8%</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rPr>
                <w:rFonts w:ascii="Times New Roman" w:hAnsi="Times New Roman" w:cs="Times New Roman"/>
                <w:lang w:val="en-US"/>
              </w:rPr>
            </w:pPr>
            <w:r w:rsidRPr="003424AC">
              <w:rPr>
                <w:rFonts w:ascii="Times New Roman" w:hAnsi="Times New Roman" w:cs="Times New Roman"/>
              </w:rPr>
              <w:t>81</w:t>
            </w:r>
            <w:r w:rsidRPr="003424AC">
              <w:rPr>
                <w:rFonts w:ascii="Times New Roman" w:hAnsi="Times New Roman" w:cs="Times New Roman"/>
                <w:lang w:val="en-US"/>
              </w:rPr>
              <w:t>,</w:t>
            </w:r>
            <w:r w:rsidRPr="003424AC">
              <w:rPr>
                <w:rFonts w:ascii="Times New Roman" w:hAnsi="Times New Roman" w:cs="Times New Roman"/>
              </w:rPr>
              <w:t>8</w:t>
            </w:r>
            <w:r w:rsidRPr="003424AC">
              <w:rPr>
                <w:rFonts w:ascii="Times New Roman" w:hAnsi="Times New Roman" w:cs="Times New Roman"/>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3424AC" w:rsidRDefault="00E63004" w:rsidP="00CC66D2">
            <w:pPr>
              <w:autoSpaceDE w:val="0"/>
              <w:autoSpaceDN w:val="0"/>
              <w:adjustRightInd w:val="0"/>
              <w:spacing w:after="0" w:line="240" w:lineRule="auto"/>
              <w:jc w:val="center"/>
              <w:rPr>
                <w:rFonts w:ascii="Times New Roman" w:hAnsi="Times New Roman" w:cs="Times New Roman"/>
                <w:lang w:val="en-US"/>
              </w:rPr>
            </w:pPr>
            <w:r w:rsidRPr="003424AC">
              <w:rPr>
                <w:rFonts w:ascii="Times New Roman" w:hAnsi="Times New Roman" w:cs="Times New Roman"/>
                <w:lang w:val="en-US"/>
              </w:rPr>
              <w:t>1</w:t>
            </w:r>
            <w:r w:rsidRPr="003424AC">
              <w:rPr>
                <w:rFonts w:ascii="Times New Roman" w:hAnsi="Times New Roman" w:cs="Times New Roman"/>
              </w:rPr>
              <w:t>3</w:t>
            </w:r>
            <w:r w:rsidRPr="003424AC">
              <w:rPr>
                <w:rFonts w:ascii="Times New Roman" w:hAnsi="Times New Roman" w:cs="Times New Roman"/>
                <w:lang w:val="en-US"/>
              </w:rPr>
              <w:t>%</w:t>
            </w:r>
          </w:p>
        </w:tc>
      </w:tr>
    </w:tbl>
    <w:p w:rsidR="00E63004" w:rsidRDefault="00E63004" w:rsidP="00CC66D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Средний процент качества составил  81,8%, что на 13% выше результатов прошлого года. </w:t>
      </w:r>
    </w:p>
    <w:p w:rsidR="00E63004" w:rsidRPr="00E63004" w:rsidRDefault="00E63004" w:rsidP="00CC66D2">
      <w:pPr>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sidRPr="00E63004">
        <w:rPr>
          <w:rFonts w:ascii="Times New Roman CYR" w:hAnsi="Times New Roman CYR" w:cs="Times New Roman CYR"/>
          <w:b/>
          <w:bCs/>
          <w:i/>
          <w:iCs/>
          <w:color w:val="000000" w:themeColor="text1"/>
          <w:sz w:val="24"/>
          <w:szCs w:val="24"/>
        </w:rPr>
        <w:t>Результаты  сдачи обязательных экзаменов таковы:</w:t>
      </w:r>
    </w:p>
    <w:p w:rsidR="00E63004" w:rsidRDefault="00E63004" w:rsidP="00CC66D2">
      <w:pPr>
        <w:autoSpaceDE w:val="0"/>
        <w:autoSpaceDN w:val="0"/>
        <w:adjustRightInd w:val="0"/>
        <w:spacing w:after="0" w:line="240" w:lineRule="auto"/>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 xml:space="preserve">Русский язык </w:t>
      </w:r>
      <w:r>
        <w:rPr>
          <w:rFonts w:ascii="Times New Roman CYR" w:hAnsi="Times New Roman CYR" w:cs="Times New Roman CYR"/>
          <w:i/>
          <w:iCs/>
          <w:sz w:val="24"/>
          <w:szCs w:val="24"/>
        </w:rPr>
        <w:t>в форме   изложения с элементами сочинения</w:t>
      </w:r>
    </w:p>
    <w:p w:rsidR="00E63004" w:rsidRDefault="00E63004" w:rsidP="00CC66D2">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содержание                                   грамотность</w:t>
      </w:r>
    </w:p>
    <w:p w:rsidR="00E63004" w:rsidRDefault="00E63004" w:rsidP="00CC66D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cs="Times New Roman"/>
          <w:sz w:val="24"/>
          <w:szCs w:val="24"/>
        </w:rPr>
        <w:t xml:space="preserve">«5» - </w:t>
      </w:r>
      <w:r>
        <w:rPr>
          <w:rFonts w:ascii="Times New Roman CYR" w:hAnsi="Times New Roman CYR" w:cs="Times New Roman CYR"/>
          <w:sz w:val="24"/>
          <w:szCs w:val="24"/>
        </w:rPr>
        <w:t xml:space="preserve">3                                                 </w:t>
      </w:r>
      <w:r>
        <w:rPr>
          <w:rFonts w:ascii="Times New Roman" w:hAnsi="Times New Roman" w:cs="Times New Roman"/>
          <w:sz w:val="24"/>
          <w:szCs w:val="24"/>
        </w:rPr>
        <w:t xml:space="preserve">«5» - </w:t>
      </w:r>
      <w:r>
        <w:rPr>
          <w:rFonts w:ascii="Times New Roman CYR" w:hAnsi="Times New Roman CYR" w:cs="Times New Roman CYR"/>
          <w:sz w:val="24"/>
          <w:szCs w:val="24"/>
        </w:rPr>
        <w:t>нет</w:t>
      </w:r>
    </w:p>
    <w:p w:rsidR="00E63004" w:rsidRDefault="00E63004" w:rsidP="00CC6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  6                                                «4» - 8</w:t>
      </w:r>
    </w:p>
    <w:p w:rsidR="00E63004" w:rsidRDefault="00E63004" w:rsidP="00CC6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  5                                                «3» -6</w:t>
      </w:r>
    </w:p>
    <w:p w:rsidR="00E63004" w:rsidRDefault="00E63004" w:rsidP="00CC66D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cs="Times New Roman"/>
          <w:sz w:val="24"/>
          <w:szCs w:val="24"/>
        </w:rPr>
        <w:t xml:space="preserve">«2» - </w:t>
      </w:r>
      <w:r>
        <w:rPr>
          <w:rFonts w:ascii="Times New Roman CYR" w:hAnsi="Times New Roman CYR" w:cs="Times New Roman CYR"/>
          <w:sz w:val="24"/>
          <w:szCs w:val="24"/>
        </w:rPr>
        <w:t xml:space="preserve">нет                                             </w:t>
      </w:r>
      <w:r>
        <w:rPr>
          <w:rFonts w:ascii="Times New Roman" w:hAnsi="Times New Roman" w:cs="Times New Roman"/>
          <w:sz w:val="24"/>
          <w:szCs w:val="24"/>
        </w:rPr>
        <w:t xml:space="preserve">«2» - </w:t>
      </w:r>
      <w:r>
        <w:rPr>
          <w:rFonts w:ascii="Times New Roman CYR" w:hAnsi="Times New Roman CYR" w:cs="Times New Roman CYR"/>
          <w:sz w:val="24"/>
          <w:szCs w:val="24"/>
        </w:rPr>
        <w:t>нет</w:t>
      </w:r>
    </w:p>
    <w:p w:rsidR="00E63004" w:rsidRDefault="00E63004" w:rsidP="00CC66D2">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i/>
          <w:iCs/>
          <w:sz w:val="24"/>
          <w:szCs w:val="24"/>
        </w:rPr>
        <w:t>качество</w:t>
      </w:r>
      <w:r>
        <w:rPr>
          <w:rFonts w:ascii="Times New Roman CYR" w:hAnsi="Times New Roman CYR" w:cs="Times New Roman CYR"/>
          <w:i/>
          <w:iCs/>
          <w:sz w:val="24"/>
          <w:szCs w:val="24"/>
        </w:rPr>
        <w:t xml:space="preserve">: </w:t>
      </w:r>
      <w:r>
        <w:rPr>
          <w:rFonts w:ascii="Times New Roman CYR" w:hAnsi="Times New Roman CYR" w:cs="Times New Roman CYR"/>
          <w:b/>
          <w:bCs/>
          <w:sz w:val="24"/>
          <w:szCs w:val="24"/>
        </w:rPr>
        <w:t>64%57%</w:t>
      </w:r>
    </w:p>
    <w:p w:rsidR="00E63004" w:rsidRDefault="00D51674" w:rsidP="00CC66D2">
      <w:pPr>
        <w:autoSpaceDE w:val="0"/>
        <w:autoSpaceDN w:val="0"/>
        <w:adjustRightInd w:val="0"/>
        <w:spacing w:after="0" w:line="240" w:lineRule="auto"/>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 xml:space="preserve">Алгебра       </w:t>
      </w:r>
    </w:p>
    <w:p w:rsidR="00E63004" w:rsidRDefault="00E63004" w:rsidP="00CC66D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cs="Times New Roman"/>
          <w:sz w:val="24"/>
          <w:szCs w:val="24"/>
        </w:rPr>
        <w:t xml:space="preserve">«5» - </w:t>
      </w:r>
      <w:r>
        <w:rPr>
          <w:rFonts w:ascii="Times New Roman CYR" w:hAnsi="Times New Roman CYR" w:cs="Times New Roman CYR"/>
          <w:sz w:val="24"/>
          <w:szCs w:val="24"/>
        </w:rPr>
        <w:t>2</w:t>
      </w:r>
    </w:p>
    <w:p w:rsidR="00E63004" w:rsidRDefault="00E63004" w:rsidP="00CC6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- 4</w:t>
      </w:r>
    </w:p>
    <w:p w:rsidR="00E63004" w:rsidRDefault="00E63004" w:rsidP="00CC6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- 2</w:t>
      </w:r>
    </w:p>
    <w:p w:rsidR="00E63004" w:rsidRDefault="00E63004" w:rsidP="00CC66D2">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w:hAnsi="Times New Roman" w:cs="Times New Roman"/>
          <w:sz w:val="24"/>
          <w:szCs w:val="24"/>
        </w:rPr>
        <w:t xml:space="preserve">«2» -  </w:t>
      </w:r>
      <w:r>
        <w:rPr>
          <w:rFonts w:ascii="Times New Roman CYR" w:hAnsi="Times New Roman CYR" w:cs="Times New Roman CYR"/>
          <w:sz w:val="24"/>
          <w:szCs w:val="24"/>
        </w:rPr>
        <w:t xml:space="preserve">нет         </w:t>
      </w:r>
      <w:r>
        <w:rPr>
          <w:rFonts w:ascii="Times New Roman CYR" w:hAnsi="Times New Roman CYR" w:cs="Times New Roman CYR"/>
          <w:b/>
          <w:bCs/>
          <w:i/>
          <w:iCs/>
          <w:sz w:val="24"/>
          <w:szCs w:val="24"/>
        </w:rPr>
        <w:t xml:space="preserve">Качество: </w:t>
      </w:r>
      <w:r>
        <w:rPr>
          <w:rFonts w:ascii="Times New Roman CYR" w:hAnsi="Times New Roman CYR" w:cs="Times New Roman CYR"/>
          <w:b/>
          <w:bCs/>
          <w:sz w:val="24"/>
          <w:szCs w:val="24"/>
        </w:rPr>
        <w:t>75%</w:t>
      </w:r>
    </w:p>
    <w:p w:rsidR="00E63004" w:rsidRDefault="00E63004" w:rsidP="00CC66D2">
      <w:pPr>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Все 15  учащихся  сдали экзамены и получили документ соответствующего образца. </w:t>
      </w:r>
    </w:p>
    <w:p w:rsidR="00E63004" w:rsidRDefault="00E63004" w:rsidP="00CC66D2">
      <w:pPr>
        <w:autoSpaceDE w:val="0"/>
        <w:autoSpaceDN w:val="0"/>
        <w:adjustRightInd w:val="0"/>
        <w:spacing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Выпускники специального (коррекционного) 9 класса также успешно сдали государственный экзамен по профессионально-трудовому обучению и получили свидетельства об окончании специального (коррекционного) учебного заведения.</w:t>
      </w:r>
    </w:p>
    <w:tbl>
      <w:tblPr>
        <w:tblW w:w="0" w:type="auto"/>
        <w:tblInd w:w="108" w:type="dxa"/>
        <w:tblLayout w:type="fixed"/>
        <w:tblLook w:val="04A0"/>
      </w:tblPr>
      <w:tblGrid>
        <w:gridCol w:w="3190"/>
        <w:gridCol w:w="2127"/>
        <w:gridCol w:w="2127"/>
        <w:gridCol w:w="2127"/>
      </w:tblGrid>
      <w:tr w:rsidR="00E63004" w:rsidTr="00E63004">
        <w:trPr>
          <w:trHeight w:val="1"/>
        </w:trPr>
        <w:tc>
          <w:tcPr>
            <w:tcW w:w="319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Предметы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2011-2012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Pr="002E63A8" w:rsidRDefault="00E63004" w:rsidP="00CC66D2">
            <w:pPr>
              <w:autoSpaceDE w:val="0"/>
              <w:autoSpaceDN w:val="0"/>
              <w:adjustRightInd w:val="0"/>
              <w:spacing w:after="0" w:line="240" w:lineRule="auto"/>
              <w:rPr>
                <w:rFonts w:ascii="Calibri" w:hAnsi="Calibri" w:cs="Calibri"/>
              </w:rPr>
            </w:pPr>
            <w:r>
              <w:rPr>
                <w:rFonts w:ascii="Times New Roman" w:hAnsi="Times New Roman" w:cs="Times New Roman"/>
                <w:lang w:val="en-US"/>
              </w:rPr>
              <w:t>201</w:t>
            </w:r>
            <w:r>
              <w:rPr>
                <w:rFonts w:ascii="Times New Roman" w:hAnsi="Times New Roman" w:cs="Times New Roman"/>
              </w:rPr>
              <w:t>2</w:t>
            </w:r>
            <w:r>
              <w:rPr>
                <w:rFonts w:ascii="Times New Roman" w:hAnsi="Times New Roman" w:cs="Times New Roman"/>
                <w:lang w:val="en-US"/>
              </w:rPr>
              <w:t>-201</w:t>
            </w:r>
            <w:r>
              <w:rPr>
                <w:rFonts w:ascii="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Динамика</w:t>
            </w:r>
          </w:p>
        </w:tc>
      </w:tr>
      <w:tr w:rsidR="00E63004" w:rsidTr="00E63004">
        <w:trPr>
          <w:trHeight w:val="1"/>
        </w:trPr>
        <w:tc>
          <w:tcPr>
            <w:tcW w:w="319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 xml:space="preserve">Швейное дело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E63004" w:rsidRDefault="00E63004" w:rsidP="00CC66D2">
            <w:pPr>
              <w:autoSpaceDE w:val="0"/>
              <w:autoSpaceDN w:val="0"/>
              <w:adjustRightInd w:val="0"/>
              <w:spacing w:after="0" w:line="240" w:lineRule="auto"/>
              <w:rPr>
                <w:rFonts w:ascii="Calibri" w:hAnsi="Calibri" w:cs="Calibri"/>
                <w:lang w:val="en-US"/>
              </w:rPr>
            </w:pPr>
          </w:p>
        </w:tc>
      </w:tr>
      <w:tr w:rsidR="00E63004" w:rsidTr="00E63004">
        <w:trPr>
          <w:trHeight w:val="1"/>
        </w:trPr>
        <w:tc>
          <w:tcPr>
            <w:tcW w:w="3190"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 xml:space="preserve">Обувное дело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E63004" w:rsidRDefault="00E63004" w:rsidP="00CC66D2">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100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E63004" w:rsidRDefault="00E63004" w:rsidP="00CC66D2">
            <w:pPr>
              <w:autoSpaceDE w:val="0"/>
              <w:autoSpaceDN w:val="0"/>
              <w:adjustRightInd w:val="0"/>
              <w:spacing w:after="0" w:line="240" w:lineRule="auto"/>
              <w:rPr>
                <w:rFonts w:ascii="Calibri" w:hAnsi="Calibri" w:cs="Calibri"/>
                <w:lang w:val="en-US"/>
              </w:rPr>
            </w:pPr>
          </w:p>
        </w:tc>
      </w:tr>
    </w:tbl>
    <w:p w:rsidR="00587DC8" w:rsidRDefault="00587DC8" w:rsidP="00CC66D2">
      <w:pPr>
        <w:pStyle w:val="a5"/>
        <w:jc w:val="both"/>
        <w:rPr>
          <w:rFonts w:ascii="Times New Roman" w:hAnsi="Times New Roman"/>
          <w:b/>
          <w:sz w:val="24"/>
          <w:szCs w:val="24"/>
          <w:shd w:val="clear" w:color="auto" w:fill="FFFFFF"/>
        </w:rPr>
      </w:pPr>
    </w:p>
    <w:p w:rsidR="00E63004" w:rsidRPr="003A728B" w:rsidRDefault="00E63004" w:rsidP="00CC66D2">
      <w:pPr>
        <w:pStyle w:val="a5"/>
        <w:jc w:val="both"/>
        <w:rPr>
          <w:rFonts w:ascii="Times New Roman" w:hAnsi="Times New Roman"/>
          <w:sz w:val="24"/>
          <w:szCs w:val="24"/>
          <w:shd w:val="clear" w:color="auto" w:fill="FFFFFF"/>
        </w:rPr>
      </w:pPr>
      <w:r w:rsidRPr="00EE5F82">
        <w:rPr>
          <w:rFonts w:ascii="Times New Roman" w:hAnsi="Times New Roman"/>
          <w:b/>
          <w:sz w:val="24"/>
          <w:szCs w:val="24"/>
          <w:shd w:val="clear" w:color="auto" w:fill="FFFFFF"/>
        </w:rPr>
        <w:t>Проблемы, высветившиеся в ходе итоговой аттестации</w:t>
      </w:r>
      <w:r w:rsidRPr="003A728B">
        <w:rPr>
          <w:rFonts w:ascii="Times New Roman" w:hAnsi="Times New Roman"/>
          <w:b/>
          <w:color w:val="3F3F3F"/>
          <w:sz w:val="24"/>
          <w:szCs w:val="24"/>
          <w:shd w:val="clear" w:color="auto" w:fill="FFFFFF"/>
        </w:rPr>
        <w:t>:</w:t>
      </w:r>
    </w:p>
    <w:p w:rsidR="00E63004" w:rsidRPr="003A728B" w:rsidRDefault="00E63004" w:rsidP="00CC66D2">
      <w:pPr>
        <w:pStyle w:val="a5"/>
        <w:numPr>
          <w:ilvl w:val="0"/>
          <w:numId w:val="46"/>
        </w:numPr>
        <w:jc w:val="both"/>
        <w:rPr>
          <w:rFonts w:ascii="Times New Roman" w:hAnsi="Times New Roman"/>
          <w:sz w:val="24"/>
          <w:szCs w:val="24"/>
          <w:shd w:val="clear" w:color="auto" w:fill="FFFFFF"/>
        </w:rPr>
      </w:pPr>
      <w:r w:rsidRPr="003A728B">
        <w:rPr>
          <w:rFonts w:ascii="Times New Roman" w:hAnsi="Times New Roman"/>
          <w:sz w:val="24"/>
          <w:szCs w:val="24"/>
          <w:shd w:val="clear" w:color="auto" w:fill="FFFFFF"/>
        </w:rPr>
        <w:t xml:space="preserve">Снижение интереса к обучению в основной  школе. </w:t>
      </w:r>
    </w:p>
    <w:p w:rsidR="00E63004" w:rsidRPr="003A728B" w:rsidRDefault="00E63004" w:rsidP="00CC66D2">
      <w:pPr>
        <w:pStyle w:val="a5"/>
        <w:numPr>
          <w:ilvl w:val="0"/>
          <w:numId w:val="46"/>
        </w:numPr>
        <w:jc w:val="both"/>
        <w:rPr>
          <w:rFonts w:ascii="Times New Roman" w:hAnsi="Times New Roman"/>
          <w:sz w:val="24"/>
          <w:szCs w:val="24"/>
          <w:shd w:val="clear" w:color="auto" w:fill="FFFFFF"/>
        </w:rPr>
      </w:pPr>
      <w:r w:rsidRPr="003A728B">
        <w:rPr>
          <w:rFonts w:ascii="Times New Roman" w:hAnsi="Times New Roman"/>
          <w:sz w:val="24"/>
          <w:szCs w:val="24"/>
          <w:shd w:val="clear" w:color="auto" w:fill="FFFFFF"/>
        </w:rPr>
        <w:t xml:space="preserve">Достаточно большой процент учащихся не мотивированы на получение качественного образования, допускаются пропуски уроков, отсутствие </w:t>
      </w:r>
      <w:r>
        <w:rPr>
          <w:rFonts w:ascii="Times New Roman" w:hAnsi="Times New Roman"/>
          <w:sz w:val="24"/>
          <w:szCs w:val="24"/>
          <w:shd w:val="clear" w:color="auto" w:fill="FFFFFF"/>
        </w:rPr>
        <w:t>интереса</w:t>
      </w:r>
      <w:r w:rsidRPr="003A728B">
        <w:rPr>
          <w:rFonts w:ascii="Times New Roman" w:hAnsi="Times New Roman"/>
          <w:sz w:val="24"/>
          <w:szCs w:val="24"/>
          <w:shd w:val="clear" w:color="auto" w:fill="FFFFFF"/>
        </w:rPr>
        <w:t xml:space="preserve"> со стороны родителей, недостаточный контроль воспитателей за подготовкой домашнего задания.</w:t>
      </w:r>
    </w:p>
    <w:p w:rsidR="00E63004" w:rsidRPr="003424AC" w:rsidRDefault="00E63004" w:rsidP="00CC66D2">
      <w:pPr>
        <w:pStyle w:val="a5"/>
        <w:ind w:firstLine="709"/>
        <w:jc w:val="both"/>
        <w:rPr>
          <w:rFonts w:ascii="Times New Roman" w:hAnsi="Times New Roman"/>
          <w:sz w:val="24"/>
          <w:szCs w:val="24"/>
          <w:lang w:eastAsia="ru-RU"/>
        </w:rPr>
      </w:pPr>
      <w:r w:rsidRPr="003424AC">
        <w:rPr>
          <w:rFonts w:ascii="Times New Roman" w:hAnsi="Times New Roman"/>
          <w:sz w:val="24"/>
          <w:szCs w:val="24"/>
          <w:lang w:eastAsia="ru-RU"/>
        </w:rPr>
        <w:t>С целью дальнейшего повышения качества результат</w:t>
      </w:r>
      <w:r>
        <w:rPr>
          <w:rFonts w:ascii="Times New Roman" w:hAnsi="Times New Roman"/>
          <w:sz w:val="24"/>
          <w:szCs w:val="24"/>
          <w:lang w:eastAsia="ru-RU"/>
        </w:rPr>
        <w:t>ов</w:t>
      </w:r>
      <w:r w:rsidRPr="003424AC">
        <w:rPr>
          <w:rFonts w:ascii="Times New Roman" w:hAnsi="Times New Roman"/>
          <w:sz w:val="24"/>
          <w:szCs w:val="24"/>
          <w:lang w:eastAsia="ru-RU"/>
        </w:rPr>
        <w:t xml:space="preserve"> государственной (итоговой) аттестации выпускников 9 класса руководителям методических объединений следует провести заседание по </w:t>
      </w:r>
      <w:r>
        <w:rPr>
          <w:rFonts w:ascii="Times New Roman" w:hAnsi="Times New Roman"/>
          <w:sz w:val="24"/>
          <w:szCs w:val="24"/>
          <w:lang w:eastAsia="ru-RU"/>
        </w:rPr>
        <w:t>итогам</w:t>
      </w:r>
      <w:r w:rsidRPr="003424AC">
        <w:rPr>
          <w:rFonts w:ascii="Times New Roman" w:hAnsi="Times New Roman"/>
          <w:sz w:val="24"/>
          <w:szCs w:val="24"/>
          <w:lang w:eastAsia="ru-RU"/>
        </w:rPr>
        <w:t xml:space="preserve"> экзаменов и определить </w:t>
      </w:r>
      <w:r>
        <w:rPr>
          <w:rFonts w:ascii="Times New Roman" w:hAnsi="Times New Roman"/>
          <w:sz w:val="24"/>
          <w:szCs w:val="24"/>
          <w:lang w:eastAsia="ru-RU"/>
        </w:rPr>
        <w:t xml:space="preserve">в </w:t>
      </w:r>
      <w:r w:rsidRPr="003424AC">
        <w:rPr>
          <w:rFonts w:ascii="Times New Roman" w:hAnsi="Times New Roman"/>
          <w:sz w:val="24"/>
          <w:szCs w:val="24"/>
          <w:lang w:eastAsia="ru-RU"/>
        </w:rPr>
        <w:t>2013-2014 учебн</w:t>
      </w:r>
      <w:r>
        <w:rPr>
          <w:rFonts w:ascii="Times New Roman" w:hAnsi="Times New Roman"/>
          <w:sz w:val="24"/>
          <w:szCs w:val="24"/>
          <w:lang w:eastAsia="ru-RU"/>
        </w:rPr>
        <w:t>ом</w:t>
      </w:r>
      <w:r w:rsidRPr="003424AC">
        <w:rPr>
          <w:rFonts w:ascii="Times New Roman" w:hAnsi="Times New Roman"/>
          <w:sz w:val="24"/>
          <w:szCs w:val="24"/>
          <w:lang w:eastAsia="ru-RU"/>
        </w:rPr>
        <w:t xml:space="preserve"> год</w:t>
      </w:r>
      <w:r>
        <w:rPr>
          <w:rFonts w:ascii="Times New Roman" w:hAnsi="Times New Roman"/>
          <w:sz w:val="24"/>
          <w:szCs w:val="24"/>
          <w:lang w:eastAsia="ru-RU"/>
        </w:rPr>
        <w:t>у</w:t>
      </w:r>
      <w:r w:rsidRPr="003424AC">
        <w:rPr>
          <w:rFonts w:ascii="Times New Roman" w:hAnsi="Times New Roman"/>
          <w:sz w:val="24"/>
          <w:szCs w:val="24"/>
          <w:lang w:eastAsia="ru-RU"/>
        </w:rPr>
        <w:t xml:space="preserve"> основные направления в работе с учащимися 9 класса по устранению типичных ошибок</w:t>
      </w:r>
      <w:r>
        <w:rPr>
          <w:rFonts w:ascii="Times New Roman" w:hAnsi="Times New Roman"/>
          <w:sz w:val="24"/>
          <w:szCs w:val="24"/>
          <w:lang w:eastAsia="ru-RU"/>
        </w:rPr>
        <w:t>,</w:t>
      </w:r>
      <w:r w:rsidRPr="003424AC">
        <w:rPr>
          <w:rFonts w:ascii="Times New Roman" w:hAnsi="Times New Roman"/>
          <w:sz w:val="24"/>
          <w:szCs w:val="24"/>
          <w:lang w:eastAsia="ru-RU"/>
        </w:rPr>
        <w:t xml:space="preserve"> допущенных выпускниками в экзаменационных работах и в период сдачи устных экзаменов. Кроме того, учителям следует обратить внимание на подготовку урока в </w:t>
      </w:r>
      <w:r>
        <w:rPr>
          <w:rFonts w:ascii="Times New Roman" w:hAnsi="Times New Roman"/>
          <w:sz w:val="24"/>
          <w:szCs w:val="24"/>
          <w:lang w:eastAsia="ru-RU"/>
        </w:rPr>
        <w:t xml:space="preserve">соответствии с </w:t>
      </w:r>
      <w:r w:rsidRPr="003424AC">
        <w:rPr>
          <w:rFonts w:ascii="Times New Roman" w:hAnsi="Times New Roman"/>
          <w:sz w:val="24"/>
          <w:szCs w:val="24"/>
          <w:lang w:eastAsia="ru-RU"/>
        </w:rPr>
        <w:t>современны</w:t>
      </w:r>
      <w:r>
        <w:rPr>
          <w:rFonts w:ascii="Times New Roman" w:hAnsi="Times New Roman"/>
          <w:sz w:val="24"/>
          <w:szCs w:val="24"/>
          <w:lang w:eastAsia="ru-RU"/>
        </w:rPr>
        <w:t>ми</w:t>
      </w:r>
      <w:r w:rsidR="00BF3F1F">
        <w:rPr>
          <w:rFonts w:ascii="Times New Roman" w:hAnsi="Times New Roman"/>
          <w:sz w:val="24"/>
          <w:szCs w:val="24"/>
          <w:lang w:eastAsia="ru-RU"/>
        </w:rPr>
        <w:t xml:space="preserve"> </w:t>
      </w:r>
      <w:r>
        <w:rPr>
          <w:rFonts w:ascii="Times New Roman" w:hAnsi="Times New Roman"/>
          <w:sz w:val="24"/>
          <w:szCs w:val="24"/>
          <w:lang w:eastAsia="ru-RU"/>
        </w:rPr>
        <w:t>требованиями</w:t>
      </w:r>
      <w:r w:rsidRPr="003424AC">
        <w:rPr>
          <w:rFonts w:ascii="Times New Roman" w:hAnsi="Times New Roman"/>
          <w:sz w:val="24"/>
          <w:szCs w:val="24"/>
          <w:lang w:eastAsia="ru-RU"/>
        </w:rPr>
        <w:t>:</w:t>
      </w:r>
    </w:p>
    <w:p w:rsidR="00E63004" w:rsidRPr="003424AC" w:rsidRDefault="00E63004" w:rsidP="00CC66D2">
      <w:pPr>
        <w:pStyle w:val="a5"/>
        <w:numPr>
          <w:ilvl w:val="0"/>
          <w:numId w:val="67"/>
        </w:numPr>
        <w:jc w:val="both"/>
        <w:rPr>
          <w:rFonts w:ascii="Times New Roman" w:hAnsi="Times New Roman"/>
          <w:sz w:val="24"/>
          <w:szCs w:val="24"/>
          <w:lang w:eastAsia="ru-RU"/>
        </w:rPr>
      </w:pPr>
      <w:r w:rsidRPr="003424AC">
        <w:rPr>
          <w:rFonts w:ascii="Times New Roman" w:hAnsi="Times New Roman"/>
          <w:sz w:val="24"/>
          <w:szCs w:val="24"/>
          <w:lang w:eastAsia="ru-RU"/>
        </w:rPr>
        <w:t>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w:t>
      </w:r>
    </w:p>
    <w:p w:rsidR="00E63004" w:rsidRPr="003424AC" w:rsidRDefault="00E63004" w:rsidP="00CC66D2">
      <w:pPr>
        <w:pStyle w:val="a5"/>
        <w:numPr>
          <w:ilvl w:val="0"/>
          <w:numId w:val="67"/>
        </w:numPr>
        <w:jc w:val="both"/>
        <w:rPr>
          <w:rFonts w:ascii="Times New Roman" w:hAnsi="Times New Roman"/>
          <w:sz w:val="24"/>
          <w:szCs w:val="24"/>
          <w:lang w:eastAsia="ru-RU"/>
        </w:rPr>
      </w:pPr>
      <w:r w:rsidRPr="003424AC">
        <w:rPr>
          <w:rFonts w:ascii="Times New Roman" w:hAnsi="Times New Roman"/>
          <w:sz w:val="24"/>
          <w:szCs w:val="24"/>
          <w:lang w:eastAsia="ru-RU"/>
        </w:rPr>
        <w:t>использование различного типа заданий, развивающих умственные способности учащихся, задание вариативного характера, заданий на творческую деятельность учащихся;</w:t>
      </w:r>
    </w:p>
    <w:p w:rsidR="00E63004" w:rsidRPr="003424AC" w:rsidRDefault="00E63004" w:rsidP="00CC66D2">
      <w:pPr>
        <w:pStyle w:val="a5"/>
        <w:jc w:val="both"/>
        <w:rPr>
          <w:rFonts w:ascii="Times New Roman" w:hAnsi="Times New Roman"/>
          <w:sz w:val="24"/>
          <w:szCs w:val="24"/>
          <w:lang w:eastAsia="ru-RU"/>
        </w:rPr>
      </w:pPr>
      <w:r>
        <w:rPr>
          <w:rFonts w:ascii="Times New Roman" w:hAnsi="Times New Roman"/>
          <w:sz w:val="24"/>
          <w:szCs w:val="24"/>
          <w:lang w:eastAsia="ru-RU"/>
        </w:rPr>
        <w:t>А</w:t>
      </w:r>
      <w:r w:rsidRPr="003424AC">
        <w:rPr>
          <w:rFonts w:ascii="Times New Roman" w:hAnsi="Times New Roman"/>
          <w:sz w:val="24"/>
          <w:szCs w:val="24"/>
          <w:lang w:eastAsia="ru-RU"/>
        </w:rPr>
        <w:t xml:space="preserve">дминистрации школы </w:t>
      </w:r>
      <w:r>
        <w:rPr>
          <w:rFonts w:ascii="Times New Roman" w:hAnsi="Times New Roman"/>
          <w:sz w:val="24"/>
          <w:szCs w:val="24"/>
          <w:lang w:eastAsia="ru-RU"/>
        </w:rPr>
        <w:t>необходимо оптимизировать</w:t>
      </w:r>
      <w:r w:rsidRPr="003424AC">
        <w:rPr>
          <w:rFonts w:ascii="Times New Roman" w:hAnsi="Times New Roman"/>
          <w:sz w:val="24"/>
          <w:szCs w:val="24"/>
          <w:lang w:eastAsia="ru-RU"/>
        </w:rPr>
        <w:t xml:space="preserve"> работу по реализации мероприятий по ВШК:</w:t>
      </w:r>
    </w:p>
    <w:p w:rsidR="00E63004" w:rsidRPr="003424AC" w:rsidRDefault="00E63004" w:rsidP="00CC66D2">
      <w:pPr>
        <w:pStyle w:val="a5"/>
        <w:numPr>
          <w:ilvl w:val="0"/>
          <w:numId w:val="68"/>
        </w:numPr>
        <w:jc w:val="both"/>
        <w:rPr>
          <w:rFonts w:ascii="Times New Roman" w:hAnsi="Times New Roman"/>
          <w:sz w:val="24"/>
          <w:szCs w:val="24"/>
          <w:lang w:eastAsia="ru-RU"/>
        </w:rPr>
      </w:pPr>
      <w:r w:rsidRPr="003424AC">
        <w:rPr>
          <w:rFonts w:ascii="Times New Roman" w:hAnsi="Times New Roman"/>
          <w:sz w:val="24"/>
          <w:szCs w:val="24"/>
          <w:lang w:eastAsia="ru-RU"/>
        </w:rPr>
        <w:t xml:space="preserve">усилить </w:t>
      </w:r>
      <w:proofErr w:type="gramStart"/>
      <w:r w:rsidRPr="003424AC">
        <w:rPr>
          <w:rFonts w:ascii="Times New Roman" w:hAnsi="Times New Roman"/>
          <w:sz w:val="24"/>
          <w:szCs w:val="24"/>
          <w:lang w:eastAsia="ru-RU"/>
        </w:rPr>
        <w:t>контроль за</w:t>
      </w:r>
      <w:proofErr w:type="gramEnd"/>
      <w:r w:rsidRPr="003424AC">
        <w:rPr>
          <w:rFonts w:ascii="Times New Roman" w:hAnsi="Times New Roman"/>
          <w:sz w:val="24"/>
          <w:szCs w:val="24"/>
          <w:lang w:eastAsia="ru-RU"/>
        </w:rPr>
        <w:t xml:space="preserve"> проведением групповых, индивидуальных занятий,</w:t>
      </w:r>
    </w:p>
    <w:p w:rsidR="00E63004" w:rsidRPr="003424AC" w:rsidRDefault="00E63004" w:rsidP="00CC66D2">
      <w:pPr>
        <w:pStyle w:val="a5"/>
        <w:numPr>
          <w:ilvl w:val="0"/>
          <w:numId w:val="68"/>
        </w:numPr>
        <w:jc w:val="both"/>
        <w:rPr>
          <w:rFonts w:ascii="Times New Roman" w:hAnsi="Times New Roman"/>
          <w:sz w:val="24"/>
          <w:szCs w:val="24"/>
          <w:lang w:eastAsia="ru-RU"/>
        </w:rPr>
      </w:pPr>
      <w:proofErr w:type="gramStart"/>
      <w:r w:rsidRPr="003424AC">
        <w:rPr>
          <w:rFonts w:ascii="Times New Roman" w:hAnsi="Times New Roman"/>
          <w:sz w:val="24"/>
          <w:szCs w:val="24"/>
          <w:lang w:eastAsia="ru-RU"/>
        </w:rPr>
        <w:t xml:space="preserve">увеличить посещение уроков с целью выявления уровня подготовки учащихся к </w:t>
      </w:r>
      <w:r w:rsidRPr="003424AC">
        <w:rPr>
          <w:rFonts w:ascii="Times New Roman" w:hAnsi="Times New Roman"/>
          <w:sz w:val="24"/>
          <w:szCs w:val="24"/>
        </w:rPr>
        <w:t xml:space="preserve">государственной (итоговой) </w:t>
      </w:r>
      <w:proofErr w:type="spellStart"/>
      <w:r w:rsidRPr="003424AC">
        <w:rPr>
          <w:rFonts w:ascii="Times New Roman" w:hAnsi="Times New Roman"/>
          <w:sz w:val="24"/>
          <w:szCs w:val="24"/>
        </w:rPr>
        <w:t>аттестации</w:t>
      </w:r>
      <w:r w:rsidRPr="003424AC">
        <w:rPr>
          <w:rFonts w:ascii="Times New Roman" w:hAnsi="Times New Roman"/>
          <w:sz w:val="24"/>
          <w:szCs w:val="24"/>
          <w:lang w:eastAsia="ru-RU"/>
        </w:rPr>
        <w:t>по</w:t>
      </w:r>
      <w:proofErr w:type="spellEnd"/>
      <w:r w:rsidRPr="003424AC">
        <w:rPr>
          <w:rFonts w:ascii="Times New Roman" w:hAnsi="Times New Roman"/>
          <w:sz w:val="24"/>
          <w:szCs w:val="24"/>
          <w:lang w:eastAsia="ru-RU"/>
        </w:rPr>
        <w:t xml:space="preserve"> предметам,</w:t>
      </w:r>
      <w:proofErr w:type="gramEnd"/>
    </w:p>
    <w:p w:rsidR="00E63004" w:rsidRPr="001D7906" w:rsidRDefault="00E63004" w:rsidP="00CC66D2">
      <w:pPr>
        <w:pStyle w:val="a5"/>
        <w:numPr>
          <w:ilvl w:val="0"/>
          <w:numId w:val="68"/>
        </w:numPr>
        <w:jc w:val="both"/>
        <w:rPr>
          <w:rFonts w:ascii="Times New Roman" w:hAnsi="Times New Roman"/>
          <w:sz w:val="24"/>
          <w:szCs w:val="24"/>
          <w:shd w:val="clear" w:color="auto" w:fill="FFFFFF"/>
        </w:rPr>
      </w:pPr>
      <w:r w:rsidRPr="001D7906">
        <w:rPr>
          <w:rFonts w:ascii="Times New Roman" w:hAnsi="Times New Roman"/>
          <w:sz w:val="24"/>
          <w:szCs w:val="24"/>
          <w:lang w:eastAsia="ru-RU"/>
        </w:rPr>
        <w:t xml:space="preserve">усилить </w:t>
      </w:r>
      <w:proofErr w:type="gramStart"/>
      <w:r w:rsidRPr="001D7906">
        <w:rPr>
          <w:rFonts w:ascii="Times New Roman" w:hAnsi="Times New Roman"/>
          <w:sz w:val="24"/>
          <w:szCs w:val="24"/>
          <w:lang w:eastAsia="ru-RU"/>
        </w:rPr>
        <w:t>контроль за</w:t>
      </w:r>
      <w:proofErr w:type="gramEnd"/>
      <w:r w:rsidRPr="001D7906">
        <w:rPr>
          <w:rFonts w:ascii="Times New Roman" w:hAnsi="Times New Roman"/>
          <w:sz w:val="24"/>
          <w:szCs w:val="24"/>
          <w:lang w:eastAsia="ru-RU"/>
        </w:rPr>
        <w:t xml:space="preserve"> использованием учителями школы новых информационных технологий и т.д.</w:t>
      </w:r>
    </w:p>
    <w:p w:rsidR="00E63004" w:rsidRPr="00BF3F1F" w:rsidRDefault="00E63004" w:rsidP="00CC66D2">
      <w:pPr>
        <w:pStyle w:val="a5"/>
        <w:jc w:val="both"/>
        <w:rPr>
          <w:rFonts w:ascii="Times New Roman" w:hAnsi="Times New Roman"/>
          <w:b/>
          <w:i/>
          <w:color w:val="000000" w:themeColor="text1"/>
          <w:sz w:val="24"/>
          <w:szCs w:val="24"/>
        </w:rPr>
      </w:pPr>
      <w:r w:rsidRPr="00BF3F1F">
        <w:rPr>
          <w:rFonts w:ascii="Times New Roman" w:hAnsi="Times New Roman"/>
          <w:b/>
          <w:i/>
          <w:color w:val="000000" w:themeColor="text1"/>
          <w:sz w:val="24"/>
          <w:szCs w:val="24"/>
        </w:rPr>
        <w:t>2.3. Эффективность использования ресурсов сети Интернет</w:t>
      </w:r>
    </w:p>
    <w:p w:rsidR="00E63004" w:rsidRPr="00320D33" w:rsidRDefault="00E63004" w:rsidP="00CC66D2">
      <w:pPr>
        <w:pStyle w:val="a5"/>
        <w:jc w:val="both"/>
        <w:rPr>
          <w:rFonts w:ascii="Times New Roman" w:hAnsi="Times New Roman"/>
          <w:b/>
          <w:i/>
          <w:color w:val="215868" w:themeColor="accent5"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3"/>
        <w:gridCol w:w="2707"/>
      </w:tblGrid>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Критерии</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Показатели </w:t>
            </w:r>
          </w:p>
        </w:tc>
      </w:tr>
      <w:tr w:rsidR="00E63004" w:rsidRPr="0029481A" w:rsidTr="00E63004">
        <w:tc>
          <w:tcPr>
            <w:tcW w:w="7308" w:type="dxa"/>
          </w:tcPr>
          <w:p w:rsidR="00E63004" w:rsidRPr="0029481A" w:rsidRDefault="00E63004" w:rsidP="00CC66D2">
            <w:pPr>
              <w:pStyle w:val="a5"/>
              <w:jc w:val="both"/>
              <w:rPr>
                <w:rFonts w:ascii="Times New Roman" w:hAnsi="Times New Roman"/>
                <w:lang w:val="en-US"/>
              </w:rPr>
            </w:pPr>
            <w:r w:rsidRPr="0029481A">
              <w:rPr>
                <w:rFonts w:ascii="Times New Roman" w:hAnsi="Times New Roman"/>
                <w:lang w:val="en-US"/>
              </w:rPr>
              <w:t>e-mail</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есть</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Сайт </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есть</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Общее количество компьютеров в школе </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29</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Количество </w:t>
            </w:r>
            <w:proofErr w:type="gramStart"/>
            <w:r w:rsidRPr="0029481A">
              <w:rPr>
                <w:rFonts w:ascii="Times New Roman" w:hAnsi="Times New Roman"/>
              </w:rPr>
              <w:t>обучающихся</w:t>
            </w:r>
            <w:proofErr w:type="gramEnd"/>
            <w:r w:rsidRPr="0029481A">
              <w:rPr>
                <w:rFonts w:ascii="Times New Roman" w:hAnsi="Times New Roman"/>
              </w:rPr>
              <w:t xml:space="preserve"> в школе</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176</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Количество компьютеров, используемых в учебном процессе </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17</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Количество компьютеров на одного ученика</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0,6</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Количество компьютеров, используемых в управлении школой</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12</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Количество компьютеров на одного работника ОУ</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0,15</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Количество компьютеров в единой локальной сети ОУ</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7</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Количество компьютеров, подключенных </w:t>
            </w:r>
            <w:proofErr w:type="gramStart"/>
            <w:r w:rsidRPr="0029481A">
              <w:rPr>
                <w:rFonts w:ascii="Times New Roman" w:hAnsi="Times New Roman"/>
              </w:rPr>
              <w:t>к</w:t>
            </w:r>
            <w:proofErr w:type="gramEnd"/>
            <w:r w:rsidRPr="0029481A">
              <w:rPr>
                <w:rFonts w:ascii="Times New Roman" w:hAnsi="Times New Roman"/>
              </w:rPr>
              <w:t xml:space="preserve"> Интернет</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22</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Число педагогов, постоянно использующих ресурсы Интернет при подготовке и проведении занятий</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75%</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Количество ЦОР по профилям</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41</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Наличие установленной программы </w:t>
            </w:r>
            <w:proofErr w:type="spellStart"/>
            <w:r w:rsidRPr="0029481A">
              <w:rPr>
                <w:rFonts w:ascii="Times New Roman" w:hAnsi="Times New Roman"/>
              </w:rPr>
              <w:t>контентной</w:t>
            </w:r>
            <w:proofErr w:type="spellEnd"/>
            <w:r w:rsidRPr="0029481A">
              <w:rPr>
                <w:rFonts w:ascii="Times New Roman" w:hAnsi="Times New Roman"/>
              </w:rPr>
              <w:t xml:space="preserve"> фильтрации доступа к сети Интернет</w:t>
            </w:r>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7</w:t>
            </w:r>
          </w:p>
        </w:tc>
      </w:tr>
      <w:tr w:rsidR="00E63004" w:rsidRPr="0029481A" w:rsidTr="00E63004">
        <w:tc>
          <w:tcPr>
            <w:tcW w:w="7308" w:type="dxa"/>
          </w:tcPr>
          <w:p w:rsidR="00E63004" w:rsidRPr="0029481A" w:rsidRDefault="00E63004" w:rsidP="00CC66D2">
            <w:pPr>
              <w:pStyle w:val="a5"/>
              <w:jc w:val="both"/>
              <w:rPr>
                <w:rFonts w:ascii="Times New Roman" w:hAnsi="Times New Roman"/>
              </w:rPr>
            </w:pPr>
            <w:r w:rsidRPr="0029481A">
              <w:rPr>
                <w:rFonts w:ascii="Times New Roman" w:hAnsi="Times New Roman"/>
              </w:rPr>
              <w:t xml:space="preserve">Участие в конкурсах с использованием </w:t>
            </w:r>
            <w:proofErr w:type="spellStart"/>
            <w:proofErr w:type="gramStart"/>
            <w:r w:rsidRPr="0029481A">
              <w:rPr>
                <w:rFonts w:ascii="Times New Roman" w:hAnsi="Times New Roman"/>
              </w:rPr>
              <w:t>Интернет-технологий</w:t>
            </w:r>
            <w:proofErr w:type="spellEnd"/>
            <w:proofErr w:type="gramEnd"/>
          </w:p>
        </w:tc>
        <w:tc>
          <w:tcPr>
            <w:tcW w:w="2829" w:type="dxa"/>
          </w:tcPr>
          <w:p w:rsidR="00E63004" w:rsidRPr="0029481A" w:rsidRDefault="00E63004" w:rsidP="00CC66D2">
            <w:pPr>
              <w:pStyle w:val="a5"/>
              <w:jc w:val="both"/>
              <w:rPr>
                <w:rFonts w:ascii="Times New Roman" w:hAnsi="Times New Roman"/>
              </w:rPr>
            </w:pPr>
            <w:r w:rsidRPr="0029481A">
              <w:rPr>
                <w:rFonts w:ascii="Times New Roman" w:hAnsi="Times New Roman"/>
              </w:rPr>
              <w:t>0</w:t>
            </w:r>
          </w:p>
        </w:tc>
      </w:tr>
    </w:tbl>
    <w:p w:rsidR="00E63004" w:rsidRPr="00320D33" w:rsidRDefault="00E63004" w:rsidP="00CC66D2">
      <w:pPr>
        <w:pStyle w:val="a5"/>
        <w:ind w:firstLine="709"/>
        <w:jc w:val="both"/>
        <w:rPr>
          <w:rFonts w:ascii="Times New Roman" w:hAnsi="Times New Roman"/>
          <w:sz w:val="24"/>
          <w:szCs w:val="24"/>
        </w:rPr>
      </w:pPr>
      <w:r w:rsidRPr="00320D33">
        <w:rPr>
          <w:rFonts w:ascii="Times New Roman" w:hAnsi="Times New Roman"/>
          <w:sz w:val="24"/>
          <w:szCs w:val="24"/>
        </w:rPr>
        <w:t>Анализ степени использования ИКТ администрацией, педагогами показал, что сегодня  около 7</w:t>
      </w:r>
      <w:r>
        <w:rPr>
          <w:rFonts w:ascii="Times New Roman" w:hAnsi="Times New Roman"/>
          <w:sz w:val="24"/>
          <w:szCs w:val="24"/>
        </w:rPr>
        <w:t>7</w:t>
      </w:r>
      <w:r w:rsidRPr="00320D33">
        <w:rPr>
          <w:rFonts w:ascii="Times New Roman" w:hAnsi="Times New Roman"/>
          <w:sz w:val="24"/>
          <w:szCs w:val="24"/>
        </w:rPr>
        <w:t>%  педагогов регулярно используют И</w:t>
      </w:r>
      <w:proofErr w:type="gramStart"/>
      <w:r w:rsidRPr="00320D33">
        <w:rPr>
          <w:rFonts w:ascii="Times New Roman" w:hAnsi="Times New Roman"/>
          <w:sz w:val="24"/>
          <w:szCs w:val="24"/>
        </w:rPr>
        <w:t xml:space="preserve">КТ в </w:t>
      </w:r>
      <w:r w:rsidR="00BF3F1F">
        <w:rPr>
          <w:rFonts w:ascii="Times New Roman" w:hAnsi="Times New Roman"/>
          <w:sz w:val="24"/>
          <w:szCs w:val="24"/>
        </w:rPr>
        <w:t xml:space="preserve"> </w:t>
      </w:r>
      <w:r w:rsidRPr="00320D33">
        <w:rPr>
          <w:rFonts w:ascii="Times New Roman" w:hAnsi="Times New Roman"/>
          <w:sz w:val="24"/>
          <w:szCs w:val="24"/>
        </w:rPr>
        <w:t>св</w:t>
      </w:r>
      <w:proofErr w:type="gramEnd"/>
      <w:r w:rsidRPr="00320D33">
        <w:rPr>
          <w:rFonts w:ascii="Times New Roman" w:hAnsi="Times New Roman"/>
          <w:sz w:val="24"/>
          <w:szCs w:val="24"/>
        </w:rPr>
        <w:t xml:space="preserve">оей практике, 18 % - эпизодически, </w:t>
      </w:r>
      <w:r>
        <w:rPr>
          <w:rFonts w:ascii="Times New Roman" w:hAnsi="Times New Roman"/>
          <w:sz w:val="24"/>
          <w:szCs w:val="24"/>
        </w:rPr>
        <w:t>5</w:t>
      </w:r>
      <w:r w:rsidRPr="00320D33">
        <w:rPr>
          <w:rFonts w:ascii="Times New Roman" w:hAnsi="Times New Roman"/>
          <w:sz w:val="24"/>
          <w:szCs w:val="24"/>
        </w:rPr>
        <w:t xml:space="preserve">% - практически никогда. </w:t>
      </w:r>
    </w:p>
    <w:p w:rsidR="00E63004" w:rsidRDefault="00E63004" w:rsidP="00CC66D2">
      <w:pPr>
        <w:pStyle w:val="a5"/>
        <w:ind w:firstLine="709"/>
        <w:jc w:val="both"/>
        <w:rPr>
          <w:rFonts w:ascii="Times New Roman" w:hAnsi="Times New Roman"/>
          <w:sz w:val="24"/>
          <w:szCs w:val="24"/>
        </w:rPr>
      </w:pPr>
      <w:r w:rsidRPr="00320D33">
        <w:rPr>
          <w:rFonts w:ascii="Times New Roman" w:hAnsi="Times New Roman"/>
          <w:sz w:val="24"/>
          <w:szCs w:val="24"/>
        </w:rPr>
        <w:t>Благодаря деятельности кабинета информатики  наши школьники активно вовлечены в ИКТ-среду. Уроками информатики охвачены ученики 9,8 классов. Ученики школы имели возможность индивидуально работать в кабинете информатики, использовать ресурсы сети Интернет для написания рефератов, творческих работ. На базе кабинета информатики проводятся уроки, семинары.</w:t>
      </w:r>
    </w:p>
    <w:p w:rsidR="00E63004" w:rsidRPr="00BF3F1F" w:rsidRDefault="00E63004" w:rsidP="00CC66D2">
      <w:pPr>
        <w:pStyle w:val="a5"/>
        <w:jc w:val="both"/>
        <w:rPr>
          <w:rFonts w:ascii="Times New Roman" w:hAnsi="Times New Roman"/>
          <w:b/>
          <w:i/>
          <w:color w:val="000000" w:themeColor="text1"/>
          <w:sz w:val="24"/>
          <w:szCs w:val="24"/>
        </w:rPr>
      </w:pPr>
      <w:r w:rsidRPr="00BF3F1F">
        <w:rPr>
          <w:rFonts w:ascii="Times New Roman" w:hAnsi="Times New Roman"/>
          <w:b/>
          <w:i/>
          <w:color w:val="000000" w:themeColor="text1"/>
          <w:sz w:val="24"/>
          <w:szCs w:val="24"/>
        </w:rPr>
        <w:t xml:space="preserve">2.3.  Мониторинг здоровья </w:t>
      </w:r>
      <w:proofErr w:type="gramStart"/>
      <w:r w:rsidRPr="00BF3F1F">
        <w:rPr>
          <w:rFonts w:ascii="Times New Roman" w:hAnsi="Times New Roman"/>
          <w:b/>
          <w:i/>
          <w:color w:val="000000" w:themeColor="text1"/>
          <w:sz w:val="24"/>
          <w:szCs w:val="24"/>
        </w:rPr>
        <w:t>обучающихся</w:t>
      </w:r>
      <w:proofErr w:type="gramEnd"/>
    </w:p>
    <w:p w:rsidR="00E63004" w:rsidRPr="004673CA" w:rsidRDefault="00E63004" w:rsidP="00CC66D2">
      <w:pPr>
        <w:pStyle w:val="a5"/>
        <w:ind w:firstLine="851"/>
        <w:jc w:val="both"/>
        <w:rPr>
          <w:rFonts w:ascii="Times New Roman" w:hAnsi="Times New Roman"/>
          <w:sz w:val="24"/>
          <w:szCs w:val="24"/>
        </w:rPr>
      </w:pPr>
      <w:r w:rsidRPr="004673CA">
        <w:rPr>
          <w:rFonts w:ascii="Times New Roman" w:hAnsi="Times New Roman"/>
          <w:sz w:val="24"/>
          <w:szCs w:val="24"/>
        </w:rPr>
        <w:t xml:space="preserve">Так как школа является профильным учреждением для длительного лечения детей с малыми и затихающими формами туберкулеза, то вопрос уровня здоровья школьников находится постоянно в центре внимания всех школьных служб. </w:t>
      </w:r>
    </w:p>
    <w:p w:rsidR="00E63004" w:rsidRPr="009A4D28" w:rsidRDefault="00E63004" w:rsidP="00CC66D2">
      <w:pPr>
        <w:spacing w:line="240" w:lineRule="auto"/>
        <w:ind w:firstLine="606"/>
        <w:jc w:val="both"/>
        <w:rPr>
          <w:rFonts w:ascii="Times New Roman" w:hAnsi="Times New Roman" w:cs="Times New Roman"/>
          <w:sz w:val="24"/>
          <w:szCs w:val="24"/>
        </w:rPr>
      </w:pPr>
      <w:proofErr w:type="gramStart"/>
      <w:r w:rsidRPr="009A4D28">
        <w:rPr>
          <w:rFonts w:ascii="Times New Roman" w:hAnsi="Times New Roman" w:cs="Times New Roman"/>
          <w:sz w:val="24"/>
          <w:szCs w:val="24"/>
        </w:rPr>
        <w:t>Штат медперсонала представлен кадрами: врач – 1,75 ставка; фельдшер-лаборант – 0,5 ставки; постовая медсестра – 4,75 ставки; медсестра по диетпитанию – 1 ставка.</w:t>
      </w:r>
      <w:proofErr w:type="gramEnd"/>
      <w:r w:rsidRPr="009A4D28">
        <w:rPr>
          <w:rFonts w:ascii="Times New Roman" w:hAnsi="Times New Roman" w:cs="Times New Roman"/>
          <w:sz w:val="24"/>
          <w:szCs w:val="24"/>
        </w:rPr>
        <w:t xml:space="preserve"> Медицинское обслуживание детей осуществляется круглосуточно.</w:t>
      </w:r>
    </w:p>
    <w:p w:rsidR="00E63004" w:rsidRPr="009A4D28" w:rsidRDefault="00E63004" w:rsidP="00CC66D2">
      <w:pPr>
        <w:spacing w:line="240" w:lineRule="auto"/>
        <w:ind w:firstLine="606"/>
        <w:jc w:val="both"/>
        <w:rPr>
          <w:rFonts w:ascii="Times New Roman" w:hAnsi="Times New Roman" w:cs="Times New Roman"/>
          <w:sz w:val="24"/>
          <w:szCs w:val="24"/>
        </w:rPr>
      </w:pPr>
      <w:r w:rsidRPr="009A4D28">
        <w:rPr>
          <w:rFonts w:ascii="Times New Roman" w:hAnsi="Times New Roman" w:cs="Times New Roman"/>
          <w:sz w:val="24"/>
          <w:szCs w:val="24"/>
        </w:rPr>
        <w:t xml:space="preserve">Медпункт имеет в своем составе: кабинет врача, процедурный, перевязочный кабинет, прививочный, аптечный пункт, клиническую лабораторию, </w:t>
      </w:r>
      <w:proofErr w:type="spellStart"/>
      <w:r w:rsidRPr="009A4D28">
        <w:rPr>
          <w:rFonts w:ascii="Times New Roman" w:hAnsi="Times New Roman" w:cs="Times New Roman"/>
          <w:sz w:val="24"/>
          <w:szCs w:val="24"/>
        </w:rPr>
        <w:t>физиокабинет</w:t>
      </w:r>
      <w:proofErr w:type="spellEnd"/>
      <w:r w:rsidRPr="009A4D28">
        <w:rPr>
          <w:rFonts w:ascii="Times New Roman" w:hAnsi="Times New Roman" w:cs="Times New Roman"/>
          <w:sz w:val="24"/>
          <w:szCs w:val="24"/>
        </w:rPr>
        <w:t xml:space="preserve">, изолятор на 6 мест. В 2012 году все помещения </w:t>
      </w:r>
      <w:proofErr w:type="spellStart"/>
      <w:r w:rsidRPr="009A4D28">
        <w:rPr>
          <w:rFonts w:ascii="Times New Roman" w:hAnsi="Times New Roman" w:cs="Times New Roman"/>
          <w:sz w:val="24"/>
          <w:szCs w:val="24"/>
        </w:rPr>
        <w:t>медблока</w:t>
      </w:r>
      <w:proofErr w:type="spellEnd"/>
      <w:r w:rsidRPr="009A4D28">
        <w:rPr>
          <w:rFonts w:ascii="Times New Roman" w:hAnsi="Times New Roman" w:cs="Times New Roman"/>
          <w:sz w:val="24"/>
          <w:szCs w:val="24"/>
        </w:rPr>
        <w:t xml:space="preserve"> отремонтированы</w:t>
      </w:r>
    </w:p>
    <w:p w:rsidR="00E63004" w:rsidRPr="009A4D28" w:rsidRDefault="00E63004" w:rsidP="00CC66D2">
      <w:pPr>
        <w:spacing w:line="240" w:lineRule="auto"/>
        <w:ind w:firstLine="606"/>
        <w:jc w:val="both"/>
        <w:rPr>
          <w:rFonts w:ascii="Times New Roman" w:hAnsi="Times New Roman" w:cs="Times New Roman"/>
          <w:sz w:val="24"/>
          <w:szCs w:val="24"/>
        </w:rPr>
      </w:pPr>
      <w:r w:rsidRPr="009A4D28">
        <w:rPr>
          <w:rFonts w:ascii="Times New Roman" w:hAnsi="Times New Roman" w:cs="Times New Roman"/>
          <w:sz w:val="24"/>
          <w:szCs w:val="24"/>
        </w:rPr>
        <w:t>Контингент учащихся составляют дети от 7 до 17 лет. В данном году численность учащихся 167 человек.</w:t>
      </w:r>
    </w:p>
    <w:p w:rsidR="00E63004" w:rsidRPr="009A4D28" w:rsidRDefault="00E63004" w:rsidP="00CC66D2">
      <w:pPr>
        <w:spacing w:line="240" w:lineRule="auto"/>
        <w:ind w:firstLine="606"/>
        <w:jc w:val="both"/>
        <w:rPr>
          <w:rFonts w:ascii="Times New Roman" w:hAnsi="Times New Roman" w:cs="Times New Roman"/>
          <w:sz w:val="24"/>
          <w:szCs w:val="24"/>
        </w:rPr>
      </w:pPr>
      <w:r w:rsidRPr="009A4D28">
        <w:rPr>
          <w:rFonts w:ascii="Times New Roman" w:hAnsi="Times New Roman" w:cs="Times New Roman"/>
          <w:sz w:val="24"/>
          <w:szCs w:val="24"/>
        </w:rPr>
        <w:t>Количественный состав учащихся по территориям и патологическим формам представлен в таблице.</w:t>
      </w:r>
    </w:p>
    <w:tbl>
      <w:tblPr>
        <w:tblStyle w:val="afb"/>
        <w:tblW w:w="0" w:type="auto"/>
        <w:tblInd w:w="909" w:type="dxa"/>
        <w:tblBorders>
          <w:top w:val="single" w:sz="12" w:space="0" w:color="auto"/>
          <w:left w:val="single" w:sz="12" w:space="0" w:color="auto"/>
          <w:bottom w:val="single" w:sz="12" w:space="0" w:color="auto"/>
          <w:right w:val="single" w:sz="12" w:space="0" w:color="auto"/>
        </w:tblBorders>
        <w:tblLayout w:type="fixed"/>
        <w:tblLook w:val="01E0"/>
      </w:tblPr>
      <w:tblGrid>
        <w:gridCol w:w="2656"/>
        <w:gridCol w:w="1929"/>
        <w:gridCol w:w="1930"/>
      </w:tblGrid>
      <w:tr w:rsidR="00E63004" w:rsidRPr="009A4D28" w:rsidTr="00E63004">
        <w:trPr>
          <w:trHeight w:val="305"/>
        </w:trPr>
        <w:tc>
          <w:tcPr>
            <w:tcW w:w="2656" w:type="dxa"/>
            <w:vAlign w:val="center"/>
          </w:tcPr>
          <w:p w:rsidR="00E63004" w:rsidRPr="009A4D28" w:rsidRDefault="00E63004" w:rsidP="00CC66D2">
            <w:pPr>
              <w:jc w:val="center"/>
              <w:rPr>
                <w:sz w:val="24"/>
                <w:szCs w:val="24"/>
              </w:rPr>
            </w:pPr>
            <w:r w:rsidRPr="009A4D28">
              <w:rPr>
                <w:sz w:val="24"/>
                <w:szCs w:val="24"/>
              </w:rPr>
              <w:t>Район</w:t>
            </w:r>
          </w:p>
        </w:tc>
        <w:tc>
          <w:tcPr>
            <w:tcW w:w="1929" w:type="dxa"/>
            <w:vAlign w:val="center"/>
          </w:tcPr>
          <w:p w:rsidR="00E63004" w:rsidRPr="009A4D28" w:rsidRDefault="00E63004" w:rsidP="00CC66D2">
            <w:pPr>
              <w:jc w:val="center"/>
              <w:rPr>
                <w:sz w:val="24"/>
                <w:szCs w:val="24"/>
              </w:rPr>
            </w:pPr>
            <w:r w:rsidRPr="009A4D28">
              <w:rPr>
                <w:sz w:val="24"/>
                <w:szCs w:val="24"/>
              </w:rPr>
              <w:t>Всего детей</w:t>
            </w:r>
          </w:p>
        </w:tc>
        <w:tc>
          <w:tcPr>
            <w:tcW w:w="1930" w:type="dxa"/>
            <w:vAlign w:val="center"/>
          </w:tcPr>
          <w:p w:rsidR="00E63004" w:rsidRPr="009A4D28" w:rsidRDefault="00E63004" w:rsidP="00CC66D2">
            <w:pPr>
              <w:jc w:val="center"/>
              <w:rPr>
                <w:sz w:val="24"/>
                <w:szCs w:val="24"/>
              </w:rPr>
            </w:pPr>
            <w:r w:rsidRPr="009A4D28">
              <w:rPr>
                <w:sz w:val="24"/>
                <w:szCs w:val="24"/>
              </w:rPr>
              <w:t>%</w:t>
            </w:r>
          </w:p>
        </w:tc>
      </w:tr>
      <w:tr w:rsidR="00E63004" w:rsidRPr="009A4D28" w:rsidTr="00E63004">
        <w:trPr>
          <w:trHeight w:val="305"/>
        </w:trPr>
        <w:tc>
          <w:tcPr>
            <w:tcW w:w="2656" w:type="dxa"/>
            <w:vAlign w:val="center"/>
          </w:tcPr>
          <w:p w:rsidR="00E63004" w:rsidRPr="009A4D28" w:rsidRDefault="00E63004" w:rsidP="00CC66D2">
            <w:pPr>
              <w:rPr>
                <w:sz w:val="24"/>
                <w:szCs w:val="24"/>
              </w:rPr>
            </w:pPr>
            <w:proofErr w:type="spellStart"/>
            <w:r w:rsidRPr="009A4D28">
              <w:rPr>
                <w:sz w:val="24"/>
                <w:szCs w:val="24"/>
              </w:rPr>
              <w:t>Аскизский</w:t>
            </w:r>
            <w:proofErr w:type="spellEnd"/>
          </w:p>
        </w:tc>
        <w:tc>
          <w:tcPr>
            <w:tcW w:w="1929" w:type="dxa"/>
            <w:vAlign w:val="center"/>
          </w:tcPr>
          <w:p w:rsidR="00E63004" w:rsidRPr="009A4D28" w:rsidRDefault="00E63004" w:rsidP="00CC66D2">
            <w:pPr>
              <w:jc w:val="center"/>
              <w:rPr>
                <w:sz w:val="24"/>
                <w:szCs w:val="24"/>
              </w:rPr>
            </w:pPr>
            <w:r w:rsidRPr="009A4D28">
              <w:rPr>
                <w:sz w:val="24"/>
                <w:szCs w:val="24"/>
              </w:rPr>
              <w:t>45</w:t>
            </w:r>
          </w:p>
        </w:tc>
        <w:tc>
          <w:tcPr>
            <w:tcW w:w="1930" w:type="dxa"/>
            <w:vAlign w:val="center"/>
          </w:tcPr>
          <w:p w:rsidR="00E63004" w:rsidRPr="009A4D28" w:rsidRDefault="00E63004" w:rsidP="00CC66D2">
            <w:pPr>
              <w:jc w:val="center"/>
              <w:rPr>
                <w:sz w:val="24"/>
                <w:szCs w:val="24"/>
              </w:rPr>
            </w:pPr>
            <w:r w:rsidRPr="009A4D28">
              <w:rPr>
                <w:sz w:val="24"/>
                <w:szCs w:val="24"/>
              </w:rPr>
              <w:t>26,6</w:t>
            </w:r>
          </w:p>
        </w:tc>
      </w:tr>
      <w:tr w:rsidR="00E63004" w:rsidRPr="009A4D28" w:rsidTr="00E63004">
        <w:trPr>
          <w:trHeight w:val="305"/>
        </w:trPr>
        <w:tc>
          <w:tcPr>
            <w:tcW w:w="2656" w:type="dxa"/>
            <w:vAlign w:val="center"/>
          </w:tcPr>
          <w:p w:rsidR="00E63004" w:rsidRPr="009A4D28" w:rsidRDefault="00E63004" w:rsidP="00CC66D2">
            <w:pPr>
              <w:rPr>
                <w:sz w:val="24"/>
                <w:szCs w:val="24"/>
              </w:rPr>
            </w:pPr>
            <w:proofErr w:type="spellStart"/>
            <w:proofErr w:type="gramStart"/>
            <w:r w:rsidRPr="009A4D28">
              <w:rPr>
                <w:sz w:val="24"/>
                <w:szCs w:val="24"/>
              </w:rPr>
              <w:t>У-Абаканский</w:t>
            </w:r>
            <w:proofErr w:type="spellEnd"/>
            <w:proofErr w:type="gramEnd"/>
          </w:p>
        </w:tc>
        <w:tc>
          <w:tcPr>
            <w:tcW w:w="1929" w:type="dxa"/>
            <w:vAlign w:val="center"/>
          </w:tcPr>
          <w:p w:rsidR="00E63004" w:rsidRPr="009A4D28" w:rsidRDefault="00E63004" w:rsidP="00CC66D2">
            <w:pPr>
              <w:jc w:val="center"/>
              <w:rPr>
                <w:sz w:val="24"/>
                <w:szCs w:val="24"/>
              </w:rPr>
            </w:pPr>
            <w:r w:rsidRPr="009A4D28">
              <w:rPr>
                <w:sz w:val="24"/>
                <w:szCs w:val="24"/>
              </w:rPr>
              <w:t>15</w:t>
            </w:r>
          </w:p>
        </w:tc>
        <w:tc>
          <w:tcPr>
            <w:tcW w:w="1930" w:type="dxa"/>
            <w:vAlign w:val="center"/>
          </w:tcPr>
          <w:p w:rsidR="00E63004" w:rsidRPr="009A4D28" w:rsidRDefault="00E63004" w:rsidP="00CC66D2">
            <w:pPr>
              <w:jc w:val="center"/>
              <w:rPr>
                <w:sz w:val="24"/>
                <w:szCs w:val="24"/>
              </w:rPr>
            </w:pPr>
            <w:r w:rsidRPr="009A4D28">
              <w:rPr>
                <w:sz w:val="24"/>
                <w:szCs w:val="24"/>
              </w:rPr>
              <w:t>8,8</w:t>
            </w:r>
          </w:p>
        </w:tc>
      </w:tr>
      <w:tr w:rsidR="00E63004" w:rsidRPr="009A4D28" w:rsidTr="00E63004">
        <w:trPr>
          <w:trHeight w:val="305"/>
        </w:trPr>
        <w:tc>
          <w:tcPr>
            <w:tcW w:w="2656" w:type="dxa"/>
            <w:vAlign w:val="center"/>
          </w:tcPr>
          <w:p w:rsidR="00E63004" w:rsidRPr="009A4D28" w:rsidRDefault="00E63004" w:rsidP="00CC66D2">
            <w:pPr>
              <w:rPr>
                <w:sz w:val="24"/>
                <w:szCs w:val="24"/>
              </w:rPr>
            </w:pPr>
            <w:proofErr w:type="spellStart"/>
            <w:r w:rsidRPr="009A4D28">
              <w:rPr>
                <w:sz w:val="24"/>
                <w:szCs w:val="24"/>
              </w:rPr>
              <w:t>Боградский</w:t>
            </w:r>
            <w:proofErr w:type="spellEnd"/>
          </w:p>
        </w:tc>
        <w:tc>
          <w:tcPr>
            <w:tcW w:w="1929" w:type="dxa"/>
            <w:vAlign w:val="center"/>
          </w:tcPr>
          <w:p w:rsidR="00E63004" w:rsidRPr="009A4D28" w:rsidRDefault="00E63004" w:rsidP="00CC66D2">
            <w:pPr>
              <w:jc w:val="center"/>
              <w:rPr>
                <w:sz w:val="24"/>
                <w:szCs w:val="24"/>
              </w:rPr>
            </w:pPr>
            <w:r w:rsidRPr="009A4D28">
              <w:rPr>
                <w:sz w:val="24"/>
                <w:szCs w:val="24"/>
              </w:rPr>
              <w:t>68</w:t>
            </w:r>
          </w:p>
        </w:tc>
        <w:tc>
          <w:tcPr>
            <w:tcW w:w="1930" w:type="dxa"/>
            <w:vAlign w:val="center"/>
          </w:tcPr>
          <w:p w:rsidR="00E63004" w:rsidRPr="009A4D28" w:rsidRDefault="00E63004" w:rsidP="00CC66D2">
            <w:pPr>
              <w:jc w:val="center"/>
              <w:rPr>
                <w:sz w:val="24"/>
                <w:szCs w:val="24"/>
              </w:rPr>
            </w:pPr>
            <w:r w:rsidRPr="009A4D28">
              <w:rPr>
                <w:sz w:val="24"/>
                <w:szCs w:val="24"/>
              </w:rPr>
              <w:t>40,2</w:t>
            </w:r>
          </w:p>
        </w:tc>
      </w:tr>
      <w:tr w:rsidR="00E63004" w:rsidRPr="009A4D28" w:rsidTr="00E63004">
        <w:trPr>
          <w:trHeight w:val="305"/>
        </w:trPr>
        <w:tc>
          <w:tcPr>
            <w:tcW w:w="2656" w:type="dxa"/>
            <w:vAlign w:val="center"/>
          </w:tcPr>
          <w:p w:rsidR="00E63004" w:rsidRPr="009A4D28" w:rsidRDefault="00E63004" w:rsidP="00CC66D2">
            <w:pPr>
              <w:rPr>
                <w:sz w:val="24"/>
                <w:szCs w:val="24"/>
              </w:rPr>
            </w:pPr>
            <w:r w:rsidRPr="009A4D28">
              <w:rPr>
                <w:sz w:val="24"/>
                <w:szCs w:val="24"/>
              </w:rPr>
              <w:t xml:space="preserve">г. Абакан </w:t>
            </w:r>
          </w:p>
        </w:tc>
        <w:tc>
          <w:tcPr>
            <w:tcW w:w="1929" w:type="dxa"/>
            <w:vAlign w:val="center"/>
          </w:tcPr>
          <w:p w:rsidR="00E63004" w:rsidRPr="009A4D28" w:rsidRDefault="00E63004" w:rsidP="00CC66D2">
            <w:pPr>
              <w:jc w:val="center"/>
              <w:rPr>
                <w:sz w:val="24"/>
                <w:szCs w:val="24"/>
              </w:rPr>
            </w:pPr>
            <w:r w:rsidRPr="009A4D28">
              <w:rPr>
                <w:sz w:val="24"/>
                <w:szCs w:val="24"/>
              </w:rPr>
              <w:t>3</w:t>
            </w:r>
          </w:p>
        </w:tc>
        <w:tc>
          <w:tcPr>
            <w:tcW w:w="1930" w:type="dxa"/>
            <w:vAlign w:val="center"/>
          </w:tcPr>
          <w:p w:rsidR="00E63004" w:rsidRPr="009A4D28" w:rsidRDefault="00E63004" w:rsidP="00CC66D2">
            <w:pPr>
              <w:jc w:val="center"/>
              <w:rPr>
                <w:sz w:val="24"/>
                <w:szCs w:val="24"/>
              </w:rPr>
            </w:pPr>
            <w:r w:rsidRPr="009A4D28">
              <w:rPr>
                <w:sz w:val="24"/>
                <w:szCs w:val="24"/>
              </w:rPr>
              <w:t>1,7</w:t>
            </w:r>
          </w:p>
        </w:tc>
      </w:tr>
      <w:tr w:rsidR="00E63004" w:rsidRPr="009A4D28" w:rsidTr="00E63004">
        <w:trPr>
          <w:trHeight w:val="305"/>
        </w:trPr>
        <w:tc>
          <w:tcPr>
            <w:tcW w:w="2656" w:type="dxa"/>
            <w:vAlign w:val="center"/>
          </w:tcPr>
          <w:p w:rsidR="00E63004" w:rsidRPr="009A4D28" w:rsidRDefault="00E63004" w:rsidP="00CC66D2">
            <w:pPr>
              <w:rPr>
                <w:sz w:val="24"/>
                <w:szCs w:val="24"/>
              </w:rPr>
            </w:pPr>
            <w:proofErr w:type="spellStart"/>
            <w:r w:rsidRPr="009A4D28">
              <w:rPr>
                <w:sz w:val="24"/>
                <w:szCs w:val="24"/>
              </w:rPr>
              <w:t>Бейский</w:t>
            </w:r>
            <w:proofErr w:type="spellEnd"/>
          </w:p>
        </w:tc>
        <w:tc>
          <w:tcPr>
            <w:tcW w:w="1929" w:type="dxa"/>
            <w:vAlign w:val="center"/>
          </w:tcPr>
          <w:p w:rsidR="00E63004" w:rsidRPr="009A4D28" w:rsidRDefault="00E63004" w:rsidP="00CC66D2">
            <w:pPr>
              <w:jc w:val="center"/>
              <w:rPr>
                <w:sz w:val="24"/>
                <w:szCs w:val="24"/>
              </w:rPr>
            </w:pPr>
            <w:r w:rsidRPr="009A4D28">
              <w:rPr>
                <w:sz w:val="24"/>
                <w:szCs w:val="24"/>
              </w:rPr>
              <w:t>3</w:t>
            </w:r>
          </w:p>
        </w:tc>
        <w:tc>
          <w:tcPr>
            <w:tcW w:w="1930" w:type="dxa"/>
            <w:vAlign w:val="center"/>
          </w:tcPr>
          <w:p w:rsidR="00E63004" w:rsidRPr="009A4D28" w:rsidRDefault="00E63004" w:rsidP="00CC66D2">
            <w:pPr>
              <w:jc w:val="center"/>
              <w:rPr>
                <w:sz w:val="24"/>
                <w:szCs w:val="24"/>
              </w:rPr>
            </w:pPr>
            <w:r w:rsidRPr="009A4D28">
              <w:rPr>
                <w:sz w:val="24"/>
                <w:szCs w:val="24"/>
              </w:rPr>
              <w:t>1,7</w:t>
            </w:r>
          </w:p>
        </w:tc>
      </w:tr>
      <w:tr w:rsidR="00E63004" w:rsidRPr="009A4D28" w:rsidTr="00E63004">
        <w:trPr>
          <w:trHeight w:val="305"/>
        </w:trPr>
        <w:tc>
          <w:tcPr>
            <w:tcW w:w="2656" w:type="dxa"/>
            <w:vAlign w:val="center"/>
          </w:tcPr>
          <w:p w:rsidR="00E63004" w:rsidRPr="009A4D28" w:rsidRDefault="00E63004" w:rsidP="00CC66D2">
            <w:pPr>
              <w:rPr>
                <w:sz w:val="24"/>
                <w:szCs w:val="24"/>
              </w:rPr>
            </w:pPr>
            <w:proofErr w:type="spellStart"/>
            <w:r w:rsidRPr="009A4D28">
              <w:rPr>
                <w:sz w:val="24"/>
                <w:szCs w:val="24"/>
              </w:rPr>
              <w:t>Таштыпский</w:t>
            </w:r>
            <w:proofErr w:type="spellEnd"/>
          </w:p>
        </w:tc>
        <w:tc>
          <w:tcPr>
            <w:tcW w:w="1929" w:type="dxa"/>
            <w:vAlign w:val="center"/>
          </w:tcPr>
          <w:p w:rsidR="00E63004" w:rsidRPr="009A4D28" w:rsidRDefault="00E63004" w:rsidP="00CC66D2">
            <w:pPr>
              <w:jc w:val="center"/>
              <w:rPr>
                <w:sz w:val="24"/>
                <w:szCs w:val="24"/>
              </w:rPr>
            </w:pPr>
            <w:r w:rsidRPr="009A4D28">
              <w:rPr>
                <w:sz w:val="24"/>
                <w:szCs w:val="24"/>
              </w:rPr>
              <w:t>20</w:t>
            </w:r>
          </w:p>
        </w:tc>
        <w:tc>
          <w:tcPr>
            <w:tcW w:w="1930" w:type="dxa"/>
            <w:vAlign w:val="center"/>
          </w:tcPr>
          <w:p w:rsidR="00E63004" w:rsidRPr="009A4D28" w:rsidRDefault="00E63004" w:rsidP="00CC66D2">
            <w:pPr>
              <w:jc w:val="center"/>
              <w:rPr>
                <w:sz w:val="24"/>
                <w:szCs w:val="24"/>
              </w:rPr>
            </w:pPr>
            <w:r w:rsidRPr="009A4D28">
              <w:rPr>
                <w:sz w:val="24"/>
                <w:szCs w:val="24"/>
              </w:rPr>
              <w:t>11,8%</w:t>
            </w:r>
          </w:p>
        </w:tc>
      </w:tr>
      <w:tr w:rsidR="00E63004" w:rsidRPr="009A4D28" w:rsidTr="00E63004">
        <w:trPr>
          <w:trHeight w:val="319"/>
        </w:trPr>
        <w:tc>
          <w:tcPr>
            <w:tcW w:w="2656" w:type="dxa"/>
            <w:vAlign w:val="center"/>
          </w:tcPr>
          <w:p w:rsidR="00E63004" w:rsidRPr="009A4D28" w:rsidRDefault="00E63004" w:rsidP="00CC66D2">
            <w:pPr>
              <w:rPr>
                <w:sz w:val="24"/>
                <w:szCs w:val="24"/>
              </w:rPr>
            </w:pPr>
            <w:proofErr w:type="spellStart"/>
            <w:r w:rsidRPr="009A4D28">
              <w:rPr>
                <w:sz w:val="24"/>
                <w:szCs w:val="24"/>
              </w:rPr>
              <w:t>Ширинский</w:t>
            </w:r>
            <w:proofErr w:type="spellEnd"/>
          </w:p>
        </w:tc>
        <w:tc>
          <w:tcPr>
            <w:tcW w:w="1929" w:type="dxa"/>
            <w:vAlign w:val="center"/>
          </w:tcPr>
          <w:p w:rsidR="00E63004" w:rsidRPr="009A4D28" w:rsidRDefault="00E63004" w:rsidP="00CC66D2">
            <w:pPr>
              <w:jc w:val="center"/>
              <w:rPr>
                <w:sz w:val="24"/>
                <w:szCs w:val="24"/>
              </w:rPr>
            </w:pPr>
            <w:r w:rsidRPr="009A4D28">
              <w:rPr>
                <w:sz w:val="24"/>
                <w:szCs w:val="24"/>
              </w:rPr>
              <w:t>12</w:t>
            </w:r>
          </w:p>
        </w:tc>
        <w:tc>
          <w:tcPr>
            <w:tcW w:w="1930" w:type="dxa"/>
            <w:vAlign w:val="center"/>
          </w:tcPr>
          <w:p w:rsidR="00E63004" w:rsidRPr="009A4D28" w:rsidRDefault="00E63004" w:rsidP="00CC66D2">
            <w:pPr>
              <w:jc w:val="center"/>
              <w:rPr>
                <w:sz w:val="24"/>
                <w:szCs w:val="24"/>
              </w:rPr>
            </w:pPr>
            <w:r w:rsidRPr="009A4D28">
              <w:rPr>
                <w:sz w:val="24"/>
                <w:szCs w:val="24"/>
              </w:rPr>
              <w:t>7,1%</w:t>
            </w:r>
          </w:p>
        </w:tc>
      </w:tr>
    </w:tbl>
    <w:p w:rsidR="00E63004" w:rsidRDefault="00E63004" w:rsidP="00CC66D2">
      <w:pPr>
        <w:spacing w:line="240" w:lineRule="auto"/>
        <w:ind w:firstLine="505"/>
        <w:rPr>
          <w:rFonts w:ascii="Times New Roman" w:hAnsi="Times New Roman" w:cs="Times New Roman"/>
          <w:sz w:val="24"/>
          <w:szCs w:val="24"/>
        </w:rPr>
      </w:pPr>
      <w:r w:rsidRPr="009A4D28">
        <w:rPr>
          <w:rFonts w:ascii="Times New Roman" w:hAnsi="Times New Roman" w:cs="Times New Roman"/>
          <w:sz w:val="24"/>
          <w:szCs w:val="24"/>
        </w:rPr>
        <w:t>В данном учебном году контингент учащихся обновился на 40 человека, что составило 23,6</w:t>
      </w:r>
      <w:r>
        <w:rPr>
          <w:rFonts w:ascii="Times New Roman" w:hAnsi="Times New Roman" w:cs="Times New Roman"/>
          <w:sz w:val="24"/>
          <w:szCs w:val="24"/>
        </w:rPr>
        <w:t>%.</w:t>
      </w:r>
    </w:p>
    <w:p w:rsidR="00E63004" w:rsidRPr="009A4D28" w:rsidRDefault="00E63004" w:rsidP="00CC66D2">
      <w:pPr>
        <w:spacing w:line="240" w:lineRule="auto"/>
        <w:ind w:firstLine="505"/>
        <w:rPr>
          <w:rFonts w:ascii="Times New Roman" w:hAnsi="Times New Roman" w:cs="Times New Roman"/>
          <w:sz w:val="24"/>
          <w:szCs w:val="24"/>
        </w:rPr>
      </w:pPr>
      <w:r w:rsidRPr="009A4D28">
        <w:rPr>
          <w:rFonts w:ascii="Times New Roman" w:hAnsi="Times New Roman" w:cs="Times New Roman"/>
          <w:sz w:val="24"/>
          <w:szCs w:val="24"/>
        </w:rPr>
        <w:t>Распределение по группам учета:</w:t>
      </w:r>
    </w:p>
    <w:tbl>
      <w:tblPr>
        <w:tblStyle w:val="afb"/>
        <w:tblW w:w="0" w:type="auto"/>
        <w:tblInd w:w="909" w:type="dxa"/>
        <w:tblBorders>
          <w:top w:val="single" w:sz="12" w:space="0" w:color="auto"/>
          <w:left w:val="single" w:sz="12" w:space="0" w:color="auto"/>
          <w:bottom w:val="single" w:sz="12" w:space="0" w:color="auto"/>
          <w:right w:val="single" w:sz="12" w:space="0" w:color="auto"/>
        </w:tblBorders>
        <w:tblLayout w:type="fixed"/>
        <w:tblLook w:val="01E0"/>
      </w:tblPr>
      <w:tblGrid>
        <w:gridCol w:w="519"/>
        <w:gridCol w:w="5520"/>
        <w:gridCol w:w="1380"/>
        <w:gridCol w:w="1380"/>
      </w:tblGrid>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r w:rsidRPr="009A4D28">
              <w:rPr>
                <w:sz w:val="24"/>
                <w:szCs w:val="24"/>
              </w:rPr>
              <w:t xml:space="preserve">Активный туберкулез </w:t>
            </w:r>
            <w:r w:rsidRPr="009A4D28">
              <w:rPr>
                <w:sz w:val="24"/>
                <w:szCs w:val="24"/>
                <w:lang w:val="en-US"/>
              </w:rPr>
              <w:t>II</w:t>
            </w:r>
            <w:r w:rsidRPr="009A4D28">
              <w:rPr>
                <w:sz w:val="24"/>
                <w:szCs w:val="24"/>
              </w:rPr>
              <w:t xml:space="preserve"> гр.</w:t>
            </w:r>
          </w:p>
        </w:tc>
        <w:tc>
          <w:tcPr>
            <w:tcW w:w="1380" w:type="dxa"/>
            <w:vAlign w:val="center"/>
          </w:tcPr>
          <w:p w:rsidR="00E63004" w:rsidRPr="009A4D28" w:rsidRDefault="00E63004" w:rsidP="00CC66D2">
            <w:pPr>
              <w:jc w:val="center"/>
              <w:rPr>
                <w:sz w:val="24"/>
                <w:szCs w:val="24"/>
              </w:rPr>
            </w:pPr>
            <w:r w:rsidRPr="009A4D28">
              <w:rPr>
                <w:sz w:val="24"/>
                <w:szCs w:val="24"/>
              </w:rPr>
              <w:t>-</w:t>
            </w:r>
          </w:p>
        </w:tc>
        <w:tc>
          <w:tcPr>
            <w:tcW w:w="1380" w:type="dxa"/>
            <w:vAlign w:val="center"/>
          </w:tcPr>
          <w:p w:rsidR="00E63004" w:rsidRPr="009A4D28" w:rsidRDefault="00E63004" w:rsidP="00CC66D2">
            <w:pPr>
              <w:jc w:val="center"/>
              <w:rPr>
                <w:sz w:val="24"/>
                <w:szCs w:val="24"/>
              </w:rPr>
            </w:pPr>
            <w:r w:rsidRPr="009A4D28">
              <w:rPr>
                <w:sz w:val="24"/>
                <w:szCs w:val="24"/>
              </w:rPr>
              <w:t>-</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r w:rsidRPr="009A4D28">
              <w:rPr>
                <w:sz w:val="24"/>
                <w:szCs w:val="24"/>
              </w:rPr>
              <w:t xml:space="preserve">Клиническое излечение туберкулеза </w:t>
            </w:r>
            <w:r w:rsidRPr="009A4D28">
              <w:rPr>
                <w:sz w:val="24"/>
                <w:szCs w:val="24"/>
                <w:lang w:val="en-US"/>
              </w:rPr>
              <w:t>III</w:t>
            </w:r>
            <w:proofErr w:type="gramStart"/>
            <w:r w:rsidRPr="009A4D28">
              <w:rPr>
                <w:sz w:val="24"/>
                <w:szCs w:val="24"/>
              </w:rPr>
              <w:t>Б</w:t>
            </w:r>
            <w:proofErr w:type="gramEnd"/>
            <w:r w:rsidRPr="009A4D28">
              <w:rPr>
                <w:sz w:val="24"/>
                <w:szCs w:val="24"/>
              </w:rPr>
              <w:t xml:space="preserve"> гр.</w:t>
            </w:r>
          </w:p>
        </w:tc>
        <w:tc>
          <w:tcPr>
            <w:tcW w:w="1380" w:type="dxa"/>
            <w:vAlign w:val="center"/>
          </w:tcPr>
          <w:p w:rsidR="00E63004" w:rsidRPr="009A4D28" w:rsidRDefault="00E63004" w:rsidP="00CC66D2">
            <w:pPr>
              <w:jc w:val="center"/>
              <w:rPr>
                <w:sz w:val="24"/>
                <w:szCs w:val="24"/>
              </w:rPr>
            </w:pPr>
            <w:r w:rsidRPr="009A4D28">
              <w:rPr>
                <w:sz w:val="24"/>
                <w:szCs w:val="24"/>
              </w:rPr>
              <w:t>12</w:t>
            </w:r>
          </w:p>
        </w:tc>
        <w:tc>
          <w:tcPr>
            <w:tcW w:w="1380" w:type="dxa"/>
            <w:vAlign w:val="center"/>
          </w:tcPr>
          <w:p w:rsidR="00E63004" w:rsidRPr="009A4D28" w:rsidRDefault="00E63004" w:rsidP="00CC66D2">
            <w:pPr>
              <w:jc w:val="center"/>
              <w:rPr>
                <w:sz w:val="24"/>
                <w:szCs w:val="24"/>
              </w:rPr>
            </w:pPr>
            <w:r w:rsidRPr="009A4D28">
              <w:rPr>
                <w:sz w:val="24"/>
                <w:szCs w:val="24"/>
              </w:rPr>
              <w:t>6,1%</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proofErr w:type="spellStart"/>
            <w:r w:rsidRPr="009A4D28">
              <w:rPr>
                <w:sz w:val="24"/>
                <w:szCs w:val="24"/>
              </w:rPr>
              <w:t>Тубконтакт</w:t>
            </w:r>
            <w:proofErr w:type="spellEnd"/>
            <w:r w:rsidRPr="009A4D28">
              <w:rPr>
                <w:sz w:val="24"/>
                <w:szCs w:val="24"/>
              </w:rPr>
              <w:t xml:space="preserve"> с БК</w:t>
            </w:r>
            <w:proofErr w:type="gramStart"/>
            <w:r w:rsidRPr="009A4D28">
              <w:rPr>
                <w:sz w:val="24"/>
                <w:szCs w:val="24"/>
              </w:rPr>
              <w:t xml:space="preserve"> (+)</w:t>
            </w:r>
            <w:proofErr w:type="gramEnd"/>
          </w:p>
        </w:tc>
        <w:tc>
          <w:tcPr>
            <w:tcW w:w="1380" w:type="dxa"/>
            <w:vAlign w:val="center"/>
          </w:tcPr>
          <w:p w:rsidR="00E63004" w:rsidRPr="009A4D28" w:rsidRDefault="00E63004" w:rsidP="00CC66D2">
            <w:pPr>
              <w:jc w:val="center"/>
              <w:rPr>
                <w:sz w:val="24"/>
                <w:szCs w:val="24"/>
              </w:rPr>
            </w:pPr>
            <w:r w:rsidRPr="009A4D28">
              <w:rPr>
                <w:sz w:val="24"/>
                <w:szCs w:val="24"/>
              </w:rPr>
              <w:t>48</w:t>
            </w:r>
          </w:p>
        </w:tc>
        <w:tc>
          <w:tcPr>
            <w:tcW w:w="1380" w:type="dxa"/>
            <w:vAlign w:val="center"/>
          </w:tcPr>
          <w:p w:rsidR="00E63004" w:rsidRPr="009A4D28" w:rsidRDefault="00E63004" w:rsidP="00CC66D2">
            <w:pPr>
              <w:jc w:val="center"/>
              <w:rPr>
                <w:sz w:val="24"/>
                <w:szCs w:val="24"/>
              </w:rPr>
            </w:pPr>
            <w:r w:rsidRPr="009A4D28">
              <w:rPr>
                <w:sz w:val="24"/>
                <w:szCs w:val="24"/>
              </w:rPr>
              <w:t>30,3%</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proofErr w:type="spellStart"/>
            <w:r w:rsidRPr="009A4D28">
              <w:rPr>
                <w:sz w:val="24"/>
                <w:szCs w:val="24"/>
              </w:rPr>
              <w:t>Тубконтакт</w:t>
            </w:r>
            <w:proofErr w:type="spellEnd"/>
            <w:r w:rsidRPr="009A4D28">
              <w:rPr>
                <w:sz w:val="24"/>
                <w:szCs w:val="24"/>
              </w:rPr>
              <w:t xml:space="preserve"> с БК</w:t>
            </w:r>
            <w:proofErr w:type="gramStart"/>
            <w:r w:rsidRPr="009A4D28">
              <w:rPr>
                <w:sz w:val="24"/>
                <w:szCs w:val="24"/>
              </w:rPr>
              <w:t xml:space="preserve"> (-)</w:t>
            </w:r>
            <w:proofErr w:type="gramEnd"/>
          </w:p>
        </w:tc>
        <w:tc>
          <w:tcPr>
            <w:tcW w:w="1380" w:type="dxa"/>
            <w:vAlign w:val="center"/>
          </w:tcPr>
          <w:p w:rsidR="00E63004" w:rsidRPr="009A4D28" w:rsidRDefault="00E63004" w:rsidP="00CC66D2">
            <w:pPr>
              <w:jc w:val="center"/>
              <w:rPr>
                <w:sz w:val="24"/>
                <w:szCs w:val="24"/>
              </w:rPr>
            </w:pPr>
            <w:r w:rsidRPr="009A4D28">
              <w:rPr>
                <w:sz w:val="24"/>
                <w:szCs w:val="24"/>
              </w:rPr>
              <w:t>31</w:t>
            </w:r>
          </w:p>
        </w:tc>
        <w:tc>
          <w:tcPr>
            <w:tcW w:w="1380" w:type="dxa"/>
            <w:vAlign w:val="center"/>
          </w:tcPr>
          <w:p w:rsidR="00E63004" w:rsidRPr="009A4D28" w:rsidRDefault="00E63004" w:rsidP="00CC66D2">
            <w:pPr>
              <w:jc w:val="center"/>
              <w:rPr>
                <w:sz w:val="24"/>
                <w:szCs w:val="24"/>
              </w:rPr>
            </w:pPr>
            <w:r w:rsidRPr="009A4D28">
              <w:rPr>
                <w:sz w:val="24"/>
                <w:szCs w:val="24"/>
              </w:rPr>
              <w:t>20,8%</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r w:rsidRPr="009A4D28">
              <w:rPr>
                <w:sz w:val="24"/>
                <w:szCs w:val="24"/>
              </w:rPr>
              <w:t xml:space="preserve">Вираж </w:t>
            </w:r>
            <w:proofErr w:type="spellStart"/>
            <w:r w:rsidRPr="009A4D28">
              <w:rPr>
                <w:sz w:val="24"/>
                <w:szCs w:val="24"/>
              </w:rPr>
              <w:t>тубпробы</w:t>
            </w:r>
            <w:proofErr w:type="spellEnd"/>
            <w:proofErr w:type="gramStart"/>
            <w:r w:rsidRPr="009A4D28">
              <w:rPr>
                <w:sz w:val="24"/>
                <w:szCs w:val="24"/>
                <w:lang w:val="en-US"/>
              </w:rPr>
              <w:t>VI</w:t>
            </w:r>
            <w:proofErr w:type="gramEnd"/>
            <w:r w:rsidRPr="009A4D28">
              <w:rPr>
                <w:sz w:val="24"/>
                <w:szCs w:val="24"/>
              </w:rPr>
              <w:t>"А"</w:t>
            </w:r>
          </w:p>
        </w:tc>
        <w:tc>
          <w:tcPr>
            <w:tcW w:w="1380" w:type="dxa"/>
            <w:vAlign w:val="center"/>
          </w:tcPr>
          <w:p w:rsidR="00E63004" w:rsidRPr="009A4D28" w:rsidRDefault="00E63004" w:rsidP="00CC66D2">
            <w:pPr>
              <w:jc w:val="center"/>
              <w:rPr>
                <w:sz w:val="24"/>
                <w:szCs w:val="24"/>
              </w:rPr>
            </w:pPr>
            <w:r w:rsidRPr="009A4D28">
              <w:rPr>
                <w:sz w:val="24"/>
                <w:szCs w:val="24"/>
              </w:rPr>
              <w:t>6</w:t>
            </w:r>
          </w:p>
        </w:tc>
        <w:tc>
          <w:tcPr>
            <w:tcW w:w="1380" w:type="dxa"/>
            <w:vAlign w:val="center"/>
          </w:tcPr>
          <w:p w:rsidR="00E63004" w:rsidRPr="009A4D28" w:rsidRDefault="00E63004" w:rsidP="00CC66D2">
            <w:pPr>
              <w:jc w:val="center"/>
              <w:rPr>
                <w:sz w:val="24"/>
                <w:szCs w:val="24"/>
              </w:rPr>
            </w:pPr>
            <w:r w:rsidRPr="009A4D28">
              <w:rPr>
                <w:sz w:val="24"/>
                <w:szCs w:val="24"/>
              </w:rPr>
              <w:t>3,3%</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proofErr w:type="spellStart"/>
            <w:r w:rsidRPr="009A4D28">
              <w:rPr>
                <w:sz w:val="24"/>
                <w:szCs w:val="24"/>
              </w:rPr>
              <w:t>Тубинфицирование</w:t>
            </w:r>
            <w:proofErr w:type="spellEnd"/>
            <w:r w:rsidRPr="009A4D28">
              <w:rPr>
                <w:sz w:val="24"/>
                <w:szCs w:val="24"/>
              </w:rPr>
              <w:t xml:space="preserve"> с </w:t>
            </w:r>
            <w:proofErr w:type="spellStart"/>
            <w:r w:rsidRPr="009A4D28">
              <w:rPr>
                <w:sz w:val="24"/>
                <w:szCs w:val="24"/>
              </w:rPr>
              <w:t>гипертубпробой</w:t>
            </w:r>
            <w:proofErr w:type="spellEnd"/>
          </w:p>
        </w:tc>
        <w:tc>
          <w:tcPr>
            <w:tcW w:w="1380" w:type="dxa"/>
            <w:vAlign w:val="center"/>
          </w:tcPr>
          <w:p w:rsidR="00E63004" w:rsidRPr="009A4D28" w:rsidRDefault="00E63004" w:rsidP="00CC66D2">
            <w:pPr>
              <w:jc w:val="center"/>
              <w:rPr>
                <w:sz w:val="24"/>
                <w:szCs w:val="24"/>
              </w:rPr>
            </w:pPr>
            <w:r w:rsidRPr="009A4D28">
              <w:rPr>
                <w:sz w:val="24"/>
                <w:szCs w:val="24"/>
              </w:rPr>
              <w:t>20</w:t>
            </w:r>
          </w:p>
        </w:tc>
        <w:tc>
          <w:tcPr>
            <w:tcW w:w="1380" w:type="dxa"/>
            <w:vAlign w:val="center"/>
          </w:tcPr>
          <w:p w:rsidR="00E63004" w:rsidRPr="009A4D28" w:rsidRDefault="00E63004" w:rsidP="00CC66D2">
            <w:pPr>
              <w:jc w:val="center"/>
              <w:rPr>
                <w:sz w:val="24"/>
                <w:szCs w:val="24"/>
              </w:rPr>
            </w:pPr>
            <w:r w:rsidRPr="009A4D28">
              <w:rPr>
                <w:sz w:val="24"/>
                <w:szCs w:val="24"/>
              </w:rPr>
              <w:t>7,4%</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proofErr w:type="spellStart"/>
            <w:r w:rsidRPr="009A4D28">
              <w:rPr>
                <w:sz w:val="24"/>
                <w:szCs w:val="24"/>
              </w:rPr>
              <w:t>Тубинфицирование</w:t>
            </w:r>
            <w:proofErr w:type="spellEnd"/>
            <w:r w:rsidRPr="009A4D28">
              <w:rPr>
                <w:sz w:val="24"/>
                <w:szCs w:val="24"/>
              </w:rPr>
              <w:t xml:space="preserve"> с нарастанием</w:t>
            </w:r>
          </w:p>
        </w:tc>
        <w:tc>
          <w:tcPr>
            <w:tcW w:w="1380" w:type="dxa"/>
            <w:vAlign w:val="center"/>
          </w:tcPr>
          <w:p w:rsidR="00E63004" w:rsidRPr="009A4D28" w:rsidRDefault="00E63004" w:rsidP="00CC66D2">
            <w:pPr>
              <w:jc w:val="center"/>
              <w:rPr>
                <w:sz w:val="24"/>
                <w:szCs w:val="24"/>
              </w:rPr>
            </w:pPr>
            <w:r w:rsidRPr="009A4D28">
              <w:rPr>
                <w:sz w:val="24"/>
                <w:szCs w:val="24"/>
              </w:rPr>
              <w:t>23</w:t>
            </w:r>
          </w:p>
        </w:tc>
        <w:tc>
          <w:tcPr>
            <w:tcW w:w="1380" w:type="dxa"/>
            <w:vAlign w:val="center"/>
          </w:tcPr>
          <w:p w:rsidR="00E63004" w:rsidRPr="009A4D28" w:rsidRDefault="00E63004" w:rsidP="00CC66D2">
            <w:pPr>
              <w:jc w:val="center"/>
              <w:rPr>
                <w:sz w:val="24"/>
                <w:szCs w:val="24"/>
              </w:rPr>
            </w:pPr>
            <w:r w:rsidRPr="009A4D28">
              <w:rPr>
                <w:sz w:val="24"/>
                <w:szCs w:val="24"/>
              </w:rPr>
              <w:t>20,8%</w:t>
            </w:r>
          </w:p>
        </w:tc>
      </w:tr>
      <w:tr w:rsidR="00E63004" w:rsidRPr="009A4D28" w:rsidTr="00E63004">
        <w:tc>
          <w:tcPr>
            <w:tcW w:w="519" w:type="dxa"/>
            <w:shd w:val="clear" w:color="auto" w:fill="auto"/>
            <w:vAlign w:val="center"/>
          </w:tcPr>
          <w:p w:rsidR="00E63004" w:rsidRPr="009A4D28" w:rsidRDefault="00E63004" w:rsidP="00CC66D2">
            <w:pPr>
              <w:numPr>
                <w:ilvl w:val="0"/>
                <w:numId w:val="74"/>
              </w:numPr>
              <w:rPr>
                <w:sz w:val="24"/>
                <w:szCs w:val="24"/>
              </w:rPr>
            </w:pPr>
          </w:p>
        </w:tc>
        <w:tc>
          <w:tcPr>
            <w:tcW w:w="5520" w:type="dxa"/>
            <w:shd w:val="clear" w:color="auto" w:fill="auto"/>
            <w:vAlign w:val="center"/>
          </w:tcPr>
          <w:p w:rsidR="00E63004" w:rsidRPr="009A4D28" w:rsidRDefault="00E63004" w:rsidP="00CC66D2">
            <w:pPr>
              <w:rPr>
                <w:sz w:val="24"/>
                <w:szCs w:val="24"/>
              </w:rPr>
            </w:pPr>
            <w:proofErr w:type="spellStart"/>
            <w:r w:rsidRPr="009A4D28">
              <w:rPr>
                <w:sz w:val="24"/>
                <w:szCs w:val="24"/>
              </w:rPr>
              <w:t>Тубинфицирование</w:t>
            </w:r>
            <w:proofErr w:type="spellEnd"/>
            <w:r w:rsidRPr="009A4D28">
              <w:rPr>
                <w:sz w:val="24"/>
                <w:szCs w:val="24"/>
              </w:rPr>
              <w:t xml:space="preserve"> (Диагностическая группа)</w:t>
            </w:r>
          </w:p>
        </w:tc>
        <w:tc>
          <w:tcPr>
            <w:tcW w:w="1380" w:type="dxa"/>
            <w:vAlign w:val="center"/>
          </w:tcPr>
          <w:p w:rsidR="00E63004" w:rsidRPr="009A4D28" w:rsidRDefault="00E63004" w:rsidP="00CC66D2">
            <w:pPr>
              <w:jc w:val="center"/>
              <w:rPr>
                <w:sz w:val="24"/>
                <w:szCs w:val="24"/>
              </w:rPr>
            </w:pPr>
            <w:r w:rsidRPr="009A4D28">
              <w:rPr>
                <w:sz w:val="24"/>
                <w:szCs w:val="24"/>
              </w:rPr>
              <w:t>29</w:t>
            </w:r>
          </w:p>
        </w:tc>
        <w:tc>
          <w:tcPr>
            <w:tcW w:w="1380" w:type="dxa"/>
            <w:vAlign w:val="center"/>
          </w:tcPr>
          <w:p w:rsidR="00E63004" w:rsidRPr="009A4D28" w:rsidRDefault="00E63004" w:rsidP="00CC66D2">
            <w:pPr>
              <w:jc w:val="center"/>
              <w:rPr>
                <w:sz w:val="24"/>
                <w:szCs w:val="24"/>
              </w:rPr>
            </w:pPr>
            <w:r w:rsidRPr="009A4D28">
              <w:rPr>
                <w:sz w:val="24"/>
                <w:szCs w:val="24"/>
              </w:rPr>
              <w:t>20,5%</w:t>
            </w:r>
          </w:p>
        </w:tc>
      </w:tr>
    </w:tbl>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Основное количество составляют дети из семейных </w:t>
      </w:r>
      <w:proofErr w:type="spellStart"/>
      <w:r w:rsidRPr="009A4D28">
        <w:rPr>
          <w:rFonts w:ascii="Times New Roman" w:hAnsi="Times New Roman" w:cs="Times New Roman"/>
          <w:sz w:val="24"/>
          <w:szCs w:val="24"/>
        </w:rPr>
        <w:t>тубочагов</w:t>
      </w:r>
      <w:proofErr w:type="spellEnd"/>
      <w:r w:rsidRPr="009A4D28">
        <w:rPr>
          <w:rFonts w:ascii="Times New Roman" w:hAnsi="Times New Roman" w:cs="Times New Roman"/>
          <w:sz w:val="24"/>
          <w:szCs w:val="24"/>
        </w:rPr>
        <w:t xml:space="preserve"> – 79 человек ~ 50%, с повышенным риском заболевания туберкулезом – 49 человек – 27%, число детей перенесших туберкулез – 13детей.</w:t>
      </w:r>
      <w:r w:rsidRPr="009A4D28">
        <w:rPr>
          <w:rFonts w:ascii="Times New Roman" w:hAnsi="Times New Roman" w:cs="Times New Roman"/>
          <w:sz w:val="24"/>
          <w:szCs w:val="24"/>
        </w:rPr>
        <w:tab/>
      </w:r>
      <w:r w:rsidRPr="009A4D28">
        <w:rPr>
          <w:rFonts w:ascii="Times New Roman" w:hAnsi="Times New Roman" w:cs="Times New Roman"/>
          <w:sz w:val="24"/>
          <w:szCs w:val="24"/>
        </w:rPr>
        <w:tab/>
      </w:r>
      <w:r w:rsidRPr="009A4D28">
        <w:rPr>
          <w:rFonts w:ascii="Times New Roman" w:hAnsi="Times New Roman" w:cs="Times New Roman"/>
          <w:sz w:val="24"/>
          <w:szCs w:val="24"/>
        </w:rPr>
        <w:tab/>
      </w:r>
      <w:r w:rsidRPr="009A4D28">
        <w:rPr>
          <w:rFonts w:ascii="Times New Roman" w:hAnsi="Times New Roman" w:cs="Times New Roman"/>
          <w:sz w:val="24"/>
          <w:szCs w:val="24"/>
        </w:rPr>
        <w:tab/>
      </w:r>
      <w:r w:rsidRPr="009A4D28">
        <w:rPr>
          <w:rFonts w:ascii="Times New Roman" w:hAnsi="Times New Roman" w:cs="Times New Roman"/>
          <w:sz w:val="24"/>
          <w:szCs w:val="24"/>
        </w:rPr>
        <w:tab/>
      </w:r>
      <w:r w:rsidRPr="009A4D28">
        <w:rPr>
          <w:rFonts w:ascii="Times New Roman" w:hAnsi="Times New Roman" w:cs="Times New Roman"/>
          <w:sz w:val="24"/>
          <w:szCs w:val="24"/>
        </w:rPr>
        <w:tab/>
      </w:r>
      <w:r w:rsidRPr="009A4D28">
        <w:rPr>
          <w:rFonts w:ascii="Times New Roman" w:hAnsi="Times New Roman" w:cs="Times New Roman"/>
          <w:sz w:val="24"/>
          <w:szCs w:val="24"/>
        </w:rPr>
        <w:tab/>
      </w:r>
    </w:p>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Два раза в год </w:t>
      </w:r>
      <w:proofErr w:type="gramStart"/>
      <w:r w:rsidRPr="009A4D28">
        <w:rPr>
          <w:rFonts w:ascii="Times New Roman" w:hAnsi="Times New Roman" w:cs="Times New Roman"/>
          <w:sz w:val="24"/>
          <w:szCs w:val="24"/>
        </w:rPr>
        <w:t>проведена</w:t>
      </w:r>
      <w:proofErr w:type="gramEnd"/>
      <w:r w:rsidR="00BF3F1F">
        <w:rPr>
          <w:rFonts w:ascii="Times New Roman" w:hAnsi="Times New Roman" w:cs="Times New Roman"/>
          <w:sz w:val="24"/>
          <w:szCs w:val="24"/>
        </w:rPr>
        <w:t xml:space="preserve"> </w:t>
      </w:r>
      <w:proofErr w:type="spellStart"/>
      <w:r w:rsidRPr="009A4D28">
        <w:rPr>
          <w:rFonts w:ascii="Times New Roman" w:hAnsi="Times New Roman" w:cs="Times New Roman"/>
          <w:sz w:val="24"/>
          <w:szCs w:val="24"/>
        </w:rPr>
        <w:t>тубиркулинодиагностика</w:t>
      </w:r>
      <w:proofErr w:type="spellEnd"/>
      <w:r w:rsidRPr="009A4D28">
        <w:rPr>
          <w:rFonts w:ascii="Times New Roman" w:hAnsi="Times New Roman" w:cs="Times New Roman"/>
          <w:sz w:val="24"/>
          <w:szCs w:val="24"/>
        </w:rPr>
        <w:t xml:space="preserve">, </w:t>
      </w:r>
      <w:proofErr w:type="spellStart"/>
      <w:r w:rsidRPr="009A4D28">
        <w:rPr>
          <w:rFonts w:ascii="Times New Roman" w:hAnsi="Times New Roman" w:cs="Times New Roman"/>
          <w:sz w:val="24"/>
          <w:szCs w:val="24"/>
        </w:rPr>
        <w:t>диаскинтест</w:t>
      </w:r>
      <w:proofErr w:type="spellEnd"/>
      <w:r w:rsidRPr="009A4D28">
        <w:rPr>
          <w:rFonts w:ascii="Times New Roman" w:hAnsi="Times New Roman" w:cs="Times New Roman"/>
          <w:sz w:val="24"/>
          <w:szCs w:val="24"/>
        </w:rPr>
        <w:t xml:space="preserve"> осенью 2012года 169 детей, выявлено 6 виража </w:t>
      </w:r>
      <w:proofErr w:type="spellStart"/>
      <w:r w:rsidRPr="009A4D28">
        <w:rPr>
          <w:rFonts w:ascii="Times New Roman" w:hAnsi="Times New Roman" w:cs="Times New Roman"/>
          <w:sz w:val="24"/>
          <w:szCs w:val="24"/>
        </w:rPr>
        <w:t>тубпробы</w:t>
      </w:r>
      <w:proofErr w:type="spellEnd"/>
      <w:r w:rsidRPr="009A4D28">
        <w:rPr>
          <w:rFonts w:ascii="Times New Roman" w:hAnsi="Times New Roman" w:cs="Times New Roman"/>
          <w:sz w:val="24"/>
          <w:szCs w:val="24"/>
        </w:rPr>
        <w:t xml:space="preserve">, 25 </w:t>
      </w:r>
      <w:proofErr w:type="spellStart"/>
      <w:r w:rsidRPr="009A4D28">
        <w:rPr>
          <w:rFonts w:ascii="Times New Roman" w:hAnsi="Times New Roman" w:cs="Times New Roman"/>
          <w:sz w:val="24"/>
          <w:szCs w:val="24"/>
        </w:rPr>
        <w:t>гипертубпроб</w:t>
      </w:r>
      <w:proofErr w:type="spellEnd"/>
      <w:r w:rsidRPr="009A4D28">
        <w:rPr>
          <w:rFonts w:ascii="Times New Roman" w:hAnsi="Times New Roman" w:cs="Times New Roman"/>
          <w:sz w:val="24"/>
          <w:szCs w:val="24"/>
        </w:rPr>
        <w:t xml:space="preserve">, 20 случаев нарастания </w:t>
      </w:r>
      <w:proofErr w:type="spellStart"/>
      <w:r w:rsidRPr="009A4D28">
        <w:rPr>
          <w:rFonts w:ascii="Times New Roman" w:hAnsi="Times New Roman" w:cs="Times New Roman"/>
          <w:sz w:val="24"/>
          <w:szCs w:val="24"/>
        </w:rPr>
        <w:t>тубчувствительности</w:t>
      </w:r>
      <w:proofErr w:type="spellEnd"/>
      <w:r w:rsidRPr="009A4D28">
        <w:rPr>
          <w:rFonts w:ascii="Times New Roman" w:hAnsi="Times New Roman" w:cs="Times New Roman"/>
          <w:sz w:val="24"/>
          <w:szCs w:val="24"/>
        </w:rPr>
        <w:t xml:space="preserve">, все дети  получили </w:t>
      </w:r>
      <w:proofErr w:type="spellStart"/>
      <w:r w:rsidRPr="009A4D28">
        <w:rPr>
          <w:rFonts w:ascii="Times New Roman" w:hAnsi="Times New Roman" w:cs="Times New Roman"/>
          <w:sz w:val="24"/>
          <w:szCs w:val="24"/>
        </w:rPr>
        <w:t>химиопрофилактику</w:t>
      </w:r>
      <w:proofErr w:type="spellEnd"/>
      <w:r w:rsidRPr="009A4D28">
        <w:rPr>
          <w:rFonts w:ascii="Times New Roman" w:hAnsi="Times New Roman" w:cs="Times New Roman"/>
          <w:sz w:val="24"/>
          <w:szCs w:val="24"/>
        </w:rPr>
        <w:t xml:space="preserve">. </w:t>
      </w:r>
    </w:p>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Весной 2013 года </w:t>
      </w:r>
      <w:proofErr w:type="spellStart"/>
      <w:r w:rsidRPr="009A4D28">
        <w:rPr>
          <w:rFonts w:ascii="Times New Roman" w:hAnsi="Times New Roman" w:cs="Times New Roman"/>
          <w:sz w:val="24"/>
          <w:szCs w:val="24"/>
        </w:rPr>
        <w:t>туберкулинодиагностика</w:t>
      </w:r>
      <w:proofErr w:type="spellEnd"/>
      <w:proofErr w:type="gramStart"/>
      <w:r w:rsidRPr="009A4D28">
        <w:rPr>
          <w:rFonts w:ascii="Times New Roman" w:hAnsi="Times New Roman" w:cs="Times New Roman"/>
          <w:sz w:val="24"/>
          <w:szCs w:val="24"/>
        </w:rPr>
        <w:t xml:space="preserve"> ,</w:t>
      </w:r>
      <w:proofErr w:type="spellStart"/>
      <w:proofErr w:type="gramEnd"/>
      <w:r w:rsidRPr="009A4D28">
        <w:rPr>
          <w:rFonts w:ascii="Times New Roman" w:hAnsi="Times New Roman" w:cs="Times New Roman"/>
          <w:sz w:val="24"/>
          <w:szCs w:val="24"/>
        </w:rPr>
        <w:t>диаскинтест</w:t>
      </w:r>
      <w:proofErr w:type="spellEnd"/>
      <w:r w:rsidRPr="009A4D28">
        <w:rPr>
          <w:rFonts w:ascii="Times New Roman" w:hAnsi="Times New Roman" w:cs="Times New Roman"/>
          <w:sz w:val="24"/>
          <w:szCs w:val="24"/>
        </w:rPr>
        <w:t xml:space="preserve">  проведены 169 детям</w:t>
      </w:r>
      <w:r w:rsidRPr="009A4D28">
        <w:rPr>
          <w:rFonts w:ascii="Times New Roman" w:hAnsi="Times New Roman" w:cs="Times New Roman"/>
          <w:sz w:val="24"/>
          <w:szCs w:val="24"/>
        </w:rPr>
        <w:tab/>
        <w:t xml:space="preserve"> выявлен 1 вираж тубпробы,8 </w:t>
      </w:r>
      <w:proofErr w:type="spellStart"/>
      <w:r w:rsidRPr="009A4D28">
        <w:rPr>
          <w:rFonts w:ascii="Times New Roman" w:hAnsi="Times New Roman" w:cs="Times New Roman"/>
          <w:sz w:val="24"/>
          <w:szCs w:val="24"/>
        </w:rPr>
        <w:t>гипертубпробы</w:t>
      </w:r>
      <w:proofErr w:type="spellEnd"/>
      <w:r w:rsidRPr="009A4D28">
        <w:rPr>
          <w:rFonts w:ascii="Times New Roman" w:hAnsi="Times New Roman" w:cs="Times New Roman"/>
          <w:sz w:val="24"/>
          <w:szCs w:val="24"/>
        </w:rPr>
        <w:t xml:space="preserve">, 12 случаев нарастания </w:t>
      </w:r>
      <w:proofErr w:type="spellStart"/>
      <w:r w:rsidRPr="009A4D28">
        <w:rPr>
          <w:rFonts w:ascii="Times New Roman" w:hAnsi="Times New Roman" w:cs="Times New Roman"/>
          <w:sz w:val="24"/>
          <w:szCs w:val="24"/>
        </w:rPr>
        <w:t>тубчувствительности</w:t>
      </w:r>
      <w:proofErr w:type="spellEnd"/>
      <w:r w:rsidRPr="009A4D28">
        <w:rPr>
          <w:rFonts w:ascii="Times New Roman" w:hAnsi="Times New Roman" w:cs="Times New Roman"/>
          <w:sz w:val="24"/>
          <w:szCs w:val="24"/>
        </w:rPr>
        <w:t xml:space="preserve">, все 25 детей получили </w:t>
      </w:r>
      <w:proofErr w:type="spellStart"/>
      <w:r w:rsidRPr="009A4D28">
        <w:rPr>
          <w:rFonts w:ascii="Times New Roman" w:hAnsi="Times New Roman" w:cs="Times New Roman"/>
          <w:sz w:val="24"/>
          <w:szCs w:val="24"/>
        </w:rPr>
        <w:t>химиопрофилактику</w:t>
      </w:r>
      <w:proofErr w:type="spellEnd"/>
      <w:r w:rsidRPr="009A4D28">
        <w:rPr>
          <w:rFonts w:ascii="Times New Roman" w:hAnsi="Times New Roman" w:cs="Times New Roman"/>
          <w:sz w:val="24"/>
          <w:szCs w:val="24"/>
        </w:rPr>
        <w:t xml:space="preserve"> .</w:t>
      </w:r>
      <w:r w:rsidR="00D568F7">
        <w:rPr>
          <w:rFonts w:ascii="Times New Roman" w:hAnsi="Times New Roman" w:cs="Times New Roman"/>
          <w:sz w:val="24"/>
          <w:szCs w:val="24"/>
        </w:rPr>
        <w:t xml:space="preserve"> </w:t>
      </w:r>
      <w:r w:rsidRPr="009A4D28">
        <w:rPr>
          <w:rFonts w:ascii="Times New Roman" w:hAnsi="Times New Roman" w:cs="Times New Roman"/>
          <w:sz w:val="24"/>
          <w:szCs w:val="24"/>
        </w:rPr>
        <w:t xml:space="preserve">Уровень </w:t>
      </w:r>
      <w:proofErr w:type="spellStart"/>
      <w:r w:rsidRPr="009A4D28">
        <w:rPr>
          <w:rFonts w:ascii="Times New Roman" w:hAnsi="Times New Roman" w:cs="Times New Roman"/>
          <w:sz w:val="24"/>
          <w:szCs w:val="24"/>
        </w:rPr>
        <w:t>тубинфицированности</w:t>
      </w:r>
      <w:proofErr w:type="spellEnd"/>
      <w:r w:rsidRPr="009A4D28">
        <w:rPr>
          <w:rFonts w:ascii="Times New Roman" w:hAnsi="Times New Roman" w:cs="Times New Roman"/>
          <w:sz w:val="24"/>
          <w:szCs w:val="24"/>
        </w:rPr>
        <w:t xml:space="preserve"> к концу года уменьшился на 16%.</w:t>
      </w:r>
    </w:p>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В течение года все дети обследованы рентгенологически, 45 детей </w:t>
      </w:r>
      <w:proofErr w:type="gramStart"/>
      <w:r w:rsidRPr="009A4D28">
        <w:rPr>
          <w:rFonts w:ascii="Times New Roman" w:hAnsi="Times New Roman" w:cs="Times New Roman"/>
          <w:sz w:val="24"/>
          <w:szCs w:val="24"/>
        </w:rPr>
        <w:t>–Ф</w:t>
      </w:r>
      <w:proofErr w:type="gramEnd"/>
      <w:r w:rsidRPr="009A4D28">
        <w:rPr>
          <w:rFonts w:ascii="Times New Roman" w:hAnsi="Times New Roman" w:cs="Times New Roman"/>
          <w:sz w:val="24"/>
          <w:szCs w:val="24"/>
        </w:rPr>
        <w:t>ЛГ, 123 ребенку проведена рентгенография органов грудной клетки. Случаев активного туберкулеза не выявлено.</w:t>
      </w:r>
    </w:p>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Профилактическое лечение противотуберкулезными препаратами осенью 2012 года получили –45 детей, весной 2013года – 25учащихся. </w:t>
      </w:r>
    </w:p>
    <w:p w:rsidR="00E63004" w:rsidRPr="009A4D28" w:rsidRDefault="00E63004" w:rsidP="00CC66D2">
      <w:pPr>
        <w:spacing w:line="240" w:lineRule="auto"/>
        <w:ind w:firstLine="480"/>
        <w:rPr>
          <w:rFonts w:ascii="Times New Roman" w:hAnsi="Times New Roman" w:cs="Times New Roman"/>
          <w:sz w:val="24"/>
          <w:szCs w:val="24"/>
        </w:rPr>
      </w:pPr>
      <w:r w:rsidRPr="009A4D28">
        <w:rPr>
          <w:rFonts w:ascii="Times New Roman" w:hAnsi="Times New Roman" w:cs="Times New Roman"/>
          <w:sz w:val="24"/>
          <w:szCs w:val="24"/>
        </w:rPr>
        <w:t xml:space="preserve">Один раз в год проводится углубленный медосмотр школьников районными специалистами, 40 детей прошли диспансеризацию, как </w:t>
      </w:r>
      <w:proofErr w:type="gramStart"/>
      <w:r w:rsidRPr="009A4D28">
        <w:rPr>
          <w:rFonts w:ascii="Times New Roman" w:hAnsi="Times New Roman" w:cs="Times New Roman"/>
          <w:sz w:val="24"/>
          <w:szCs w:val="24"/>
        </w:rPr>
        <w:t>дети</w:t>
      </w:r>
      <w:proofErr w:type="gramEnd"/>
      <w:r w:rsidRPr="009A4D28">
        <w:rPr>
          <w:rFonts w:ascii="Times New Roman" w:hAnsi="Times New Roman" w:cs="Times New Roman"/>
          <w:sz w:val="24"/>
          <w:szCs w:val="24"/>
        </w:rPr>
        <w:t xml:space="preserve"> оказавшиеся в трудной жизненной ситуации, по результатам которой</w:t>
      </w:r>
      <w:r>
        <w:rPr>
          <w:rFonts w:ascii="Times New Roman" w:hAnsi="Times New Roman" w:cs="Times New Roman"/>
          <w:sz w:val="24"/>
          <w:szCs w:val="24"/>
        </w:rPr>
        <w:t xml:space="preserve"> выявлена следующая патология:</w:t>
      </w:r>
    </w:p>
    <w:tbl>
      <w:tblPr>
        <w:tblStyle w:val="afb"/>
        <w:tblW w:w="0" w:type="auto"/>
        <w:tblBorders>
          <w:top w:val="single" w:sz="12" w:space="0" w:color="auto"/>
          <w:left w:val="single" w:sz="12" w:space="0" w:color="auto"/>
          <w:bottom w:val="single" w:sz="12" w:space="0" w:color="auto"/>
          <w:right w:val="single" w:sz="12" w:space="0" w:color="auto"/>
        </w:tblBorders>
        <w:tblLook w:val="01E0"/>
      </w:tblPr>
      <w:tblGrid>
        <w:gridCol w:w="7127"/>
        <w:gridCol w:w="2443"/>
      </w:tblGrid>
      <w:tr w:rsidR="00E63004" w:rsidRPr="009A4D28" w:rsidTr="00E63004">
        <w:tc>
          <w:tcPr>
            <w:tcW w:w="7582" w:type="dxa"/>
          </w:tcPr>
          <w:p w:rsidR="00E63004" w:rsidRPr="009A4D28" w:rsidRDefault="00E63004" w:rsidP="00CC66D2">
            <w:pPr>
              <w:rPr>
                <w:sz w:val="24"/>
                <w:szCs w:val="24"/>
              </w:rPr>
            </w:pPr>
            <w:proofErr w:type="spellStart"/>
            <w:proofErr w:type="gramStart"/>
            <w:r w:rsidRPr="009A4D28">
              <w:rPr>
                <w:sz w:val="24"/>
                <w:szCs w:val="24"/>
              </w:rPr>
              <w:t>Сердечно-сосудистая</w:t>
            </w:r>
            <w:proofErr w:type="spellEnd"/>
            <w:proofErr w:type="gramEnd"/>
            <w:r w:rsidRPr="009A4D28">
              <w:rPr>
                <w:sz w:val="24"/>
                <w:szCs w:val="24"/>
              </w:rPr>
              <w:t xml:space="preserve"> заболевания</w:t>
            </w:r>
          </w:p>
        </w:tc>
        <w:tc>
          <w:tcPr>
            <w:tcW w:w="2556" w:type="dxa"/>
          </w:tcPr>
          <w:p w:rsidR="00E63004" w:rsidRPr="009A4D28" w:rsidRDefault="00E63004" w:rsidP="00CC66D2">
            <w:pPr>
              <w:numPr>
                <w:ilvl w:val="0"/>
                <w:numId w:val="73"/>
              </w:numPr>
              <w:rPr>
                <w:sz w:val="24"/>
                <w:szCs w:val="24"/>
              </w:rPr>
            </w:pPr>
            <w:r w:rsidRPr="009A4D28">
              <w:rPr>
                <w:sz w:val="24"/>
                <w:szCs w:val="24"/>
              </w:rPr>
              <w:t>16 чел –9,5%</w:t>
            </w:r>
          </w:p>
        </w:tc>
      </w:tr>
      <w:tr w:rsidR="00E63004" w:rsidRPr="009A4D28" w:rsidTr="00E63004">
        <w:tc>
          <w:tcPr>
            <w:tcW w:w="7582" w:type="dxa"/>
          </w:tcPr>
          <w:p w:rsidR="00E63004" w:rsidRPr="009A4D28" w:rsidRDefault="00E63004" w:rsidP="00CC66D2">
            <w:pPr>
              <w:rPr>
                <w:sz w:val="24"/>
                <w:szCs w:val="24"/>
              </w:rPr>
            </w:pPr>
            <w:r w:rsidRPr="009A4D28">
              <w:rPr>
                <w:sz w:val="24"/>
                <w:szCs w:val="24"/>
              </w:rPr>
              <w:t>Заболевания ЖКТ</w:t>
            </w:r>
          </w:p>
        </w:tc>
        <w:tc>
          <w:tcPr>
            <w:tcW w:w="2556" w:type="dxa"/>
          </w:tcPr>
          <w:p w:rsidR="00E63004" w:rsidRPr="009A4D28" w:rsidRDefault="00E63004" w:rsidP="00CC66D2">
            <w:pPr>
              <w:numPr>
                <w:ilvl w:val="0"/>
                <w:numId w:val="73"/>
              </w:numPr>
              <w:rPr>
                <w:sz w:val="24"/>
                <w:szCs w:val="24"/>
              </w:rPr>
            </w:pPr>
            <w:r w:rsidRPr="009A4D28">
              <w:rPr>
                <w:sz w:val="24"/>
                <w:szCs w:val="24"/>
              </w:rPr>
              <w:t>10чел – 5,9%</w:t>
            </w:r>
          </w:p>
        </w:tc>
      </w:tr>
      <w:tr w:rsidR="00E63004" w:rsidRPr="009A4D28" w:rsidTr="00E63004">
        <w:tc>
          <w:tcPr>
            <w:tcW w:w="7582" w:type="dxa"/>
          </w:tcPr>
          <w:p w:rsidR="00E63004" w:rsidRPr="009A4D28" w:rsidRDefault="00E63004" w:rsidP="00CC66D2">
            <w:pPr>
              <w:rPr>
                <w:sz w:val="24"/>
                <w:szCs w:val="24"/>
              </w:rPr>
            </w:pPr>
            <w:r w:rsidRPr="009A4D28">
              <w:rPr>
                <w:sz w:val="24"/>
                <w:szCs w:val="24"/>
              </w:rPr>
              <w:t xml:space="preserve">Сколиоз, нарушение осанки </w:t>
            </w:r>
          </w:p>
        </w:tc>
        <w:tc>
          <w:tcPr>
            <w:tcW w:w="2556" w:type="dxa"/>
          </w:tcPr>
          <w:p w:rsidR="00E63004" w:rsidRPr="009A4D28" w:rsidRDefault="00E63004" w:rsidP="00CC66D2">
            <w:pPr>
              <w:numPr>
                <w:ilvl w:val="0"/>
                <w:numId w:val="73"/>
              </w:numPr>
              <w:rPr>
                <w:sz w:val="24"/>
                <w:szCs w:val="24"/>
              </w:rPr>
            </w:pPr>
            <w:r w:rsidRPr="009A4D28">
              <w:rPr>
                <w:sz w:val="24"/>
                <w:szCs w:val="24"/>
              </w:rPr>
              <w:t>15 чел – 8,8%</w:t>
            </w:r>
          </w:p>
        </w:tc>
      </w:tr>
      <w:tr w:rsidR="00E63004" w:rsidRPr="009A4D28" w:rsidTr="00E63004">
        <w:tc>
          <w:tcPr>
            <w:tcW w:w="7582" w:type="dxa"/>
          </w:tcPr>
          <w:p w:rsidR="00E63004" w:rsidRPr="009A4D28" w:rsidRDefault="00E63004" w:rsidP="00CC66D2">
            <w:pPr>
              <w:rPr>
                <w:sz w:val="24"/>
                <w:szCs w:val="24"/>
              </w:rPr>
            </w:pPr>
            <w:r w:rsidRPr="009A4D28">
              <w:rPr>
                <w:sz w:val="24"/>
                <w:szCs w:val="24"/>
              </w:rPr>
              <w:t>Эндокринные заболевания (увеличение щитовидной железы)</w:t>
            </w:r>
          </w:p>
        </w:tc>
        <w:tc>
          <w:tcPr>
            <w:tcW w:w="2556" w:type="dxa"/>
          </w:tcPr>
          <w:p w:rsidR="00E63004" w:rsidRPr="009A4D28" w:rsidRDefault="00E63004" w:rsidP="00CC66D2">
            <w:pPr>
              <w:numPr>
                <w:ilvl w:val="0"/>
                <w:numId w:val="73"/>
              </w:numPr>
              <w:rPr>
                <w:sz w:val="24"/>
                <w:szCs w:val="24"/>
              </w:rPr>
            </w:pPr>
            <w:r w:rsidRPr="009A4D28">
              <w:rPr>
                <w:sz w:val="24"/>
                <w:szCs w:val="24"/>
              </w:rPr>
              <w:t>10 чел – 5,9%</w:t>
            </w:r>
          </w:p>
        </w:tc>
      </w:tr>
      <w:tr w:rsidR="00E63004" w:rsidRPr="009A4D28" w:rsidTr="00E63004">
        <w:tc>
          <w:tcPr>
            <w:tcW w:w="7582" w:type="dxa"/>
          </w:tcPr>
          <w:p w:rsidR="00E63004" w:rsidRPr="009A4D28" w:rsidRDefault="00E63004" w:rsidP="00CC66D2">
            <w:pPr>
              <w:rPr>
                <w:sz w:val="24"/>
                <w:szCs w:val="24"/>
              </w:rPr>
            </w:pPr>
            <w:r w:rsidRPr="009A4D28">
              <w:rPr>
                <w:sz w:val="24"/>
                <w:szCs w:val="24"/>
              </w:rPr>
              <w:t>Нарушение функций зрения</w:t>
            </w:r>
          </w:p>
        </w:tc>
        <w:tc>
          <w:tcPr>
            <w:tcW w:w="2556" w:type="dxa"/>
          </w:tcPr>
          <w:p w:rsidR="00E63004" w:rsidRPr="009A4D28" w:rsidRDefault="00E63004" w:rsidP="00CC66D2">
            <w:pPr>
              <w:numPr>
                <w:ilvl w:val="0"/>
                <w:numId w:val="73"/>
              </w:numPr>
              <w:rPr>
                <w:sz w:val="24"/>
                <w:szCs w:val="24"/>
              </w:rPr>
            </w:pPr>
            <w:r w:rsidRPr="009A4D28">
              <w:rPr>
                <w:sz w:val="24"/>
                <w:szCs w:val="24"/>
              </w:rPr>
              <w:t>28 чел – 16,5%</w:t>
            </w:r>
          </w:p>
        </w:tc>
      </w:tr>
      <w:tr w:rsidR="00E63004" w:rsidRPr="009A4D28" w:rsidTr="00E63004">
        <w:tc>
          <w:tcPr>
            <w:tcW w:w="7582" w:type="dxa"/>
          </w:tcPr>
          <w:p w:rsidR="00E63004" w:rsidRPr="009A4D28" w:rsidRDefault="00E63004" w:rsidP="00CC66D2">
            <w:pPr>
              <w:rPr>
                <w:sz w:val="24"/>
                <w:szCs w:val="24"/>
              </w:rPr>
            </w:pPr>
            <w:r w:rsidRPr="009A4D28">
              <w:rPr>
                <w:sz w:val="24"/>
                <w:szCs w:val="24"/>
              </w:rPr>
              <w:t>Хронические заболевания ЛОР органов</w:t>
            </w:r>
          </w:p>
        </w:tc>
        <w:tc>
          <w:tcPr>
            <w:tcW w:w="2556" w:type="dxa"/>
          </w:tcPr>
          <w:p w:rsidR="00E63004" w:rsidRPr="009A4D28" w:rsidRDefault="00E63004" w:rsidP="00CC66D2">
            <w:pPr>
              <w:numPr>
                <w:ilvl w:val="0"/>
                <w:numId w:val="73"/>
              </w:numPr>
              <w:rPr>
                <w:sz w:val="24"/>
                <w:szCs w:val="24"/>
              </w:rPr>
            </w:pPr>
            <w:r w:rsidRPr="009A4D28">
              <w:rPr>
                <w:sz w:val="24"/>
                <w:szCs w:val="24"/>
              </w:rPr>
              <w:t>10 чел – 5,9%</w:t>
            </w:r>
          </w:p>
        </w:tc>
      </w:tr>
      <w:tr w:rsidR="00E63004" w:rsidRPr="009A4D28" w:rsidTr="00E63004">
        <w:tc>
          <w:tcPr>
            <w:tcW w:w="7582" w:type="dxa"/>
          </w:tcPr>
          <w:p w:rsidR="00E63004" w:rsidRPr="009A4D28" w:rsidRDefault="00E63004" w:rsidP="00CC66D2">
            <w:pPr>
              <w:rPr>
                <w:sz w:val="24"/>
                <w:szCs w:val="24"/>
              </w:rPr>
            </w:pPr>
            <w:r w:rsidRPr="009A4D28">
              <w:rPr>
                <w:sz w:val="24"/>
                <w:szCs w:val="24"/>
              </w:rPr>
              <w:t xml:space="preserve">Анемия, болезни крови </w:t>
            </w:r>
          </w:p>
        </w:tc>
        <w:tc>
          <w:tcPr>
            <w:tcW w:w="2556" w:type="dxa"/>
          </w:tcPr>
          <w:p w:rsidR="00E63004" w:rsidRPr="009A4D28" w:rsidRDefault="00E63004" w:rsidP="00CC66D2">
            <w:pPr>
              <w:numPr>
                <w:ilvl w:val="0"/>
                <w:numId w:val="73"/>
              </w:numPr>
              <w:rPr>
                <w:sz w:val="24"/>
                <w:szCs w:val="24"/>
              </w:rPr>
            </w:pPr>
            <w:r w:rsidRPr="009A4D28">
              <w:rPr>
                <w:sz w:val="24"/>
                <w:szCs w:val="24"/>
              </w:rPr>
              <w:t>7чел – 4,1%</w:t>
            </w:r>
          </w:p>
        </w:tc>
      </w:tr>
      <w:tr w:rsidR="00E63004" w:rsidRPr="009A4D28" w:rsidTr="00E63004">
        <w:tc>
          <w:tcPr>
            <w:tcW w:w="7582" w:type="dxa"/>
          </w:tcPr>
          <w:p w:rsidR="00E63004" w:rsidRPr="009A4D28" w:rsidRDefault="00E63004" w:rsidP="00CC66D2">
            <w:pPr>
              <w:rPr>
                <w:sz w:val="24"/>
                <w:szCs w:val="24"/>
              </w:rPr>
            </w:pPr>
            <w:r w:rsidRPr="009A4D28">
              <w:rPr>
                <w:sz w:val="24"/>
                <w:szCs w:val="24"/>
              </w:rPr>
              <w:t>Глистные инвазии</w:t>
            </w:r>
          </w:p>
        </w:tc>
        <w:tc>
          <w:tcPr>
            <w:tcW w:w="2556" w:type="dxa"/>
          </w:tcPr>
          <w:p w:rsidR="00E63004" w:rsidRPr="009A4D28" w:rsidRDefault="00E63004" w:rsidP="00CC66D2">
            <w:pPr>
              <w:numPr>
                <w:ilvl w:val="0"/>
                <w:numId w:val="73"/>
              </w:numPr>
              <w:rPr>
                <w:sz w:val="24"/>
                <w:szCs w:val="24"/>
              </w:rPr>
            </w:pPr>
            <w:r w:rsidRPr="009A4D28">
              <w:rPr>
                <w:sz w:val="24"/>
                <w:szCs w:val="24"/>
              </w:rPr>
              <w:t>7чел – 4,1%</w:t>
            </w:r>
          </w:p>
        </w:tc>
      </w:tr>
      <w:tr w:rsidR="00E63004" w:rsidRPr="009A4D28" w:rsidTr="00E63004">
        <w:tc>
          <w:tcPr>
            <w:tcW w:w="7582" w:type="dxa"/>
          </w:tcPr>
          <w:p w:rsidR="00E63004" w:rsidRPr="009A4D28" w:rsidRDefault="00E63004" w:rsidP="00CC66D2">
            <w:pPr>
              <w:rPr>
                <w:sz w:val="24"/>
                <w:szCs w:val="24"/>
              </w:rPr>
            </w:pPr>
            <w:r w:rsidRPr="009A4D28">
              <w:rPr>
                <w:sz w:val="24"/>
                <w:szCs w:val="24"/>
              </w:rPr>
              <w:t xml:space="preserve">Низкое физическое развитие </w:t>
            </w:r>
          </w:p>
        </w:tc>
        <w:tc>
          <w:tcPr>
            <w:tcW w:w="2556" w:type="dxa"/>
          </w:tcPr>
          <w:p w:rsidR="00E63004" w:rsidRPr="009A4D28" w:rsidRDefault="00E63004" w:rsidP="00CC66D2">
            <w:pPr>
              <w:numPr>
                <w:ilvl w:val="0"/>
                <w:numId w:val="73"/>
              </w:numPr>
              <w:rPr>
                <w:sz w:val="24"/>
                <w:szCs w:val="24"/>
              </w:rPr>
            </w:pPr>
            <w:r w:rsidRPr="009A4D28">
              <w:rPr>
                <w:sz w:val="24"/>
                <w:szCs w:val="24"/>
              </w:rPr>
              <w:t>25 чел – 14,7%</w:t>
            </w:r>
          </w:p>
        </w:tc>
      </w:tr>
      <w:tr w:rsidR="00E63004" w:rsidRPr="009A4D28" w:rsidTr="00E63004">
        <w:tc>
          <w:tcPr>
            <w:tcW w:w="7582" w:type="dxa"/>
          </w:tcPr>
          <w:p w:rsidR="00E63004" w:rsidRPr="009A4D28" w:rsidRDefault="00E63004" w:rsidP="00CC66D2">
            <w:pPr>
              <w:rPr>
                <w:sz w:val="24"/>
                <w:szCs w:val="24"/>
              </w:rPr>
            </w:pPr>
            <w:r w:rsidRPr="009A4D28">
              <w:rPr>
                <w:sz w:val="24"/>
                <w:szCs w:val="24"/>
              </w:rPr>
              <w:t>Задержка умственного развития</w:t>
            </w:r>
          </w:p>
        </w:tc>
        <w:tc>
          <w:tcPr>
            <w:tcW w:w="2556" w:type="dxa"/>
          </w:tcPr>
          <w:p w:rsidR="00E63004" w:rsidRPr="009A4D28" w:rsidRDefault="00E63004" w:rsidP="00CC66D2">
            <w:pPr>
              <w:numPr>
                <w:ilvl w:val="0"/>
                <w:numId w:val="73"/>
              </w:numPr>
              <w:rPr>
                <w:sz w:val="24"/>
                <w:szCs w:val="24"/>
              </w:rPr>
            </w:pPr>
            <w:r w:rsidRPr="009A4D28">
              <w:rPr>
                <w:sz w:val="24"/>
                <w:szCs w:val="24"/>
              </w:rPr>
              <w:t>54 чел – 31,9%</w:t>
            </w:r>
          </w:p>
        </w:tc>
      </w:tr>
    </w:tbl>
    <w:p w:rsidR="00E63004" w:rsidRPr="009A4D28" w:rsidRDefault="00E63004" w:rsidP="00CC66D2">
      <w:pPr>
        <w:spacing w:line="240" w:lineRule="auto"/>
        <w:ind w:firstLine="606"/>
        <w:jc w:val="both"/>
        <w:rPr>
          <w:rFonts w:ascii="Times New Roman" w:hAnsi="Times New Roman" w:cs="Times New Roman"/>
          <w:sz w:val="24"/>
          <w:szCs w:val="24"/>
        </w:rPr>
      </w:pPr>
      <w:r w:rsidRPr="009A4D28">
        <w:rPr>
          <w:rFonts w:ascii="Times New Roman" w:hAnsi="Times New Roman" w:cs="Times New Roman"/>
          <w:sz w:val="24"/>
          <w:szCs w:val="24"/>
        </w:rPr>
        <w:t>Для выявления, лечения и профилактики хронических заболеваний проведены следующие мероприятия:</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медосмотр районными специалистами;</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консультация лечение у республиканских специалистов (по показаниям);</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дети с хроническими заболеваниями два раза в год получили сезонное профилактическое лечение;</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 xml:space="preserve">проводятся уроки ЛФК для детей с нарушением осанки, </w:t>
      </w:r>
      <w:proofErr w:type="spellStart"/>
      <w:proofErr w:type="gramStart"/>
      <w:r w:rsidRPr="009A4D28">
        <w:rPr>
          <w:rFonts w:ascii="Times New Roman" w:hAnsi="Times New Roman" w:cs="Times New Roman"/>
          <w:sz w:val="24"/>
          <w:szCs w:val="24"/>
        </w:rPr>
        <w:t>сердечно-сосудистой</w:t>
      </w:r>
      <w:proofErr w:type="spellEnd"/>
      <w:proofErr w:type="gramEnd"/>
      <w:r w:rsidRPr="009A4D28">
        <w:rPr>
          <w:rFonts w:ascii="Times New Roman" w:hAnsi="Times New Roman" w:cs="Times New Roman"/>
          <w:sz w:val="24"/>
          <w:szCs w:val="24"/>
        </w:rPr>
        <w:t xml:space="preserve"> патологией;</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 xml:space="preserve">введены комплексы упражнений для укрепления </w:t>
      </w:r>
      <w:proofErr w:type="spellStart"/>
      <w:r w:rsidRPr="009A4D28">
        <w:rPr>
          <w:rFonts w:ascii="Times New Roman" w:hAnsi="Times New Roman" w:cs="Times New Roman"/>
          <w:sz w:val="24"/>
          <w:szCs w:val="24"/>
        </w:rPr>
        <w:t>глазодвигательного</w:t>
      </w:r>
      <w:proofErr w:type="spellEnd"/>
      <w:r w:rsidRPr="009A4D28">
        <w:rPr>
          <w:rFonts w:ascii="Times New Roman" w:hAnsi="Times New Roman" w:cs="Times New Roman"/>
          <w:sz w:val="24"/>
          <w:szCs w:val="24"/>
        </w:rPr>
        <w:t xml:space="preserve"> аппарата;</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проведено лечение больных с анемией;</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 xml:space="preserve">дважды в год проводится массовое лечение </w:t>
      </w:r>
      <w:proofErr w:type="spellStart"/>
      <w:proofErr w:type="gramStart"/>
      <w:r w:rsidRPr="009A4D28">
        <w:rPr>
          <w:rFonts w:ascii="Times New Roman" w:hAnsi="Times New Roman" w:cs="Times New Roman"/>
          <w:sz w:val="24"/>
          <w:szCs w:val="24"/>
        </w:rPr>
        <w:t>п</w:t>
      </w:r>
      <w:proofErr w:type="spellEnd"/>
      <w:proofErr w:type="gramEnd"/>
      <w:r w:rsidRPr="009A4D28">
        <w:rPr>
          <w:rFonts w:ascii="Times New Roman" w:hAnsi="Times New Roman" w:cs="Times New Roman"/>
          <w:sz w:val="24"/>
          <w:szCs w:val="24"/>
        </w:rPr>
        <w:t>/в глистных заболеваний;</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проведена санация хронических очагов инфекций у ЛОР, стоматолога;</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все дети в течение года получили курс витаминотерапии;</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лабораторное обследование два раза в год – клинический анализ крови, мочи, кала, мокрота на БК методом микроскопии;</w:t>
      </w:r>
    </w:p>
    <w:p w:rsidR="00E63004" w:rsidRPr="009A4D28" w:rsidRDefault="00E63004" w:rsidP="00CC66D2">
      <w:pPr>
        <w:numPr>
          <w:ilvl w:val="0"/>
          <w:numId w:val="73"/>
        </w:numPr>
        <w:spacing w:after="0" w:line="240" w:lineRule="auto"/>
        <w:jc w:val="both"/>
        <w:rPr>
          <w:rFonts w:ascii="Times New Roman" w:hAnsi="Times New Roman" w:cs="Times New Roman"/>
          <w:sz w:val="24"/>
          <w:szCs w:val="24"/>
        </w:rPr>
      </w:pPr>
      <w:r w:rsidRPr="009A4D28">
        <w:rPr>
          <w:rFonts w:ascii="Times New Roman" w:hAnsi="Times New Roman" w:cs="Times New Roman"/>
          <w:sz w:val="24"/>
          <w:szCs w:val="24"/>
        </w:rPr>
        <w:t xml:space="preserve">рентгенологическое, </w:t>
      </w:r>
    </w:p>
    <w:p w:rsidR="00E63004" w:rsidRPr="009A4D28" w:rsidRDefault="00E63004" w:rsidP="00CC66D2">
      <w:pPr>
        <w:spacing w:line="240" w:lineRule="auto"/>
        <w:ind w:firstLine="480"/>
        <w:jc w:val="both"/>
        <w:rPr>
          <w:rFonts w:ascii="Times New Roman" w:hAnsi="Times New Roman" w:cs="Times New Roman"/>
          <w:sz w:val="24"/>
          <w:szCs w:val="24"/>
        </w:rPr>
      </w:pPr>
      <w:r w:rsidRPr="009A4D28">
        <w:rPr>
          <w:rFonts w:ascii="Times New Roman" w:hAnsi="Times New Roman" w:cs="Times New Roman"/>
          <w:sz w:val="24"/>
          <w:szCs w:val="24"/>
        </w:rPr>
        <w:t xml:space="preserve">В течение учебного года зарегистрировано более 265 случаев острых респираторных заболеваний. </w:t>
      </w:r>
    </w:p>
    <w:p w:rsidR="00E63004" w:rsidRPr="009A4D28" w:rsidRDefault="00E63004" w:rsidP="00CC66D2">
      <w:pPr>
        <w:spacing w:line="240" w:lineRule="auto"/>
        <w:ind w:firstLine="480"/>
        <w:jc w:val="both"/>
        <w:rPr>
          <w:rFonts w:ascii="Times New Roman" w:hAnsi="Times New Roman" w:cs="Times New Roman"/>
          <w:sz w:val="24"/>
          <w:szCs w:val="24"/>
        </w:rPr>
      </w:pPr>
      <w:r w:rsidRPr="009A4D28">
        <w:rPr>
          <w:rFonts w:ascii="Times New Roman" w:hAnsi="Times New Roman" w:cs="Times New Roman"/>
          <w:sz w:val="24"/>
          <w:szCs w:val="24"/>
        </w:rPr>
        <w:t xml:space="preserve">Профилактические прививки проводятся </w:t>
      </w:r>
      <w:proofErr w:type="gramStart"/>
      <w:r w:rsidRPr="009A4D28">
        <w:rPr>
          <w:rFonts w:ascii="Times New Roman" w:hAnsi="Times New Roman" w:cs="Times New Roman"/>
          <w:sz w:val="24"/>
          <w:szCs w:val="24"/>
        </w:rPr>
        <w:t>согласно</w:t>
      </w:r>
      <w:proofErr w:type="gramEnd"/>
      <w:r w:rsidRPr="009A4D28">
        <w:rPr>
          <w:rFonts w:ascii="Times New Roman" w:hAnsi="Times New Roman" w:cs="Times New Roman"/>
          <w:sz w:val="24"/>
          <w:szCs w:val="24"/>
        </w:rPr>
        <w:t xml:space="preserve"> национального календаря профилактических прививок.</w:t>
      </w:r>
    </w:p>
    <w:p w:rsidR="00E63004" w:rsidRPr="009A4D28" w:rsidRDefault="00E63004" w:rsidP="00CC66D2">
      <w:pPr>
        <w:spacing w:line="240" w:lineRule="auto"/>
        <w:ind w:firstLine="480"/>
        <w:jc w:val="both"/>
        <w:rPr>
          <w:rFonts w:ascii="Times New Roman" w:hAnsi="Times New Roman" w:cs="Times New Roman"/>
          <w:sz w:val="24"/>
          <w:szCs w:val="24"/>
        </w:rPr>
      </w:pPr>
      <w:r w:rsidRPr="009A4D28">
        <w:rPr>
          <w:rFonts w:ascii="Times New Roman" w:hAnsi="Times New Roman" w:cs="Times New Roman"/>
          <w:sz w:val="24"/>
          <w:szCs w:val="24"/>
        </w:rPr>
        <w:t xml:space="preserve">Дважды в год проводится </w:t>
      </w:r>
      <w:proofErr w:type="spellStart"/>
      <w:r w:rsidRPr="009A4D28">
        <w:rPr>
          <w:rFonts w:ascii="Times New Roman" w:hAnsi="Times New Roman" w:cs="Times New Roman"/>
          <w:sz w:val="24"/>
          <w:szCs w:val="24"/>
        </w:rPr>
        <w:t>туберкулинодиагностика</w:t>
      </w:r>
      <w:proofErr w:type="spellEnd"/>
      <w:r w:rsidRPr="009A4D28">
        <w:rPr>
          <w:rFonts w:ascii="Times New Roman" w:hAnsi="Times New Roman" w:cs="Times New Roman"/>
          <w:sz w:val="24"/>
          <w:szCs w:val="24"/>
        </w:rPr>
        <w:t xml:space="preserve"> по результатам </w:t>
      </w:r>
      <w:proofErr w:type="gramStart"/>
      <w:r w:rsidRPr="009A4D28">
        <w:rPr>
          <w:rFonts w:ascii="Times New Roman" w:hAnsi="Times New Roman" w:cs="Times New Roman"/>
          <w:sz w:val="24"/>
          <w:szCs w:val="24"/>
        </w:rPr>
        <w:t>которой</w:t>
      </w:r>
      <w:proofErr w:type="gramEnd"/>
      <w:r w:rsidRPr="009A4D28">
        <w:rPr>
          <w:rFonts w:ascii="Times New Roman" w:hAnsi="Times New Roman" w:cs="Times New Roman"/>
          <w:sz w:val="24"/>
          <w:szCs w:val="24"/>
        </w:rPr>
        <w:t xml:space="preserve"> проведено химиопрофилактическое лечение противотуберкулезными препаратами.</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Количество белков, жиров и углеводов в соотношении 1:1:4 соблюдается.</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Калорийность 3000-3500 килокалорий соответствует норме.</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Рацион питания разнообразен. Продукты имеются в достаточном ассортименте. Имеются в достаточном количестве фрукты, рыба свежая, молочные и кисломолочные продукты, колбаса, яйцо, овощи, соки, мясо. Масло сливочное, растительное в достаточном количестве.</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 xml:space="preserve">Проводится С-витаминизация третьего блюда, в целях профилактики </w:t>
      </w:r>
      <w:proofErr w:type="spellStart"/>
      <w:r w:rsidRPr="009A4D28">
        <w:rPr>
          <w:rFonts w:ascii="Times New Roman" w:hAnsi="Times New Roman" w:cs="Times New Roman"/>
          <w:sz w:val="24"/>
          <w:szCs w:val="24"/>
        </w:rPr>
        <w:t>йододефицитных</w:t>
      </w:r>
      <w:proofErr w:type="spellEnd"/>
      <w:r w:rsidRPr="009A4D28">
        <w:rPr>
          <w:rFonts w:ascii="Times New Roman" w:hAnsi="Times New Roman" w:cs="Times New Roman"/>
          <w:sz w:val="24"/>
          <w:szCs w:val="24"/>
        </w:rPr>
        <w:t xml:space="preserve"> состояний, используется йодированная соль.</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Лекарственное обеспечение удовлетворительное.</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В течение 2012-2013уч.г.  уровень травматизма у детей незначительно повысился- 6 случаев за год (в 2012г. – 4 случая).</w:t>
      </w:r>
    </w:p>
    <w:p w:rsidR="00E63004" w:rsidRPr="009A4D28" w:rsidRDefault="00E63004" w:rsidP="00CC66D2">
      <w:pPr>
        <w:spacing w:line="240" w:lineRule="auto"/>
        <w:ind w:firstLine="600"/>
        <w:jc w:val="both"/>
        <w:rPr>
          <w:rFonts w:ascii="Times New Roman" w:hAnsi="Times New Roman" w:cs="Times New Roman"/>
          <w:sz w:val="24"/>
          <w:szCs w:val="24"/>
        </w:rPr>
      </w:pPr>
      <w:r w:rsidRPr="009A4D28">
        <w:rPr>
          <w:rFonts w:ascii="Times New Roman" w:hAnsi="Times New Roman" w:cs="Times New Roman"/>
          <w:sz w:val="24"/>
          <w:szCs w:val="24"/>
        </w:rPr>
        <w:t>По результатам МПК из школы отчислено 45детей, в связи с улучшением в состоянии здоровья и 19 учащихся выпускных классов.</w:t>
      </w:r>
    </w:p>
    <w:p w:rsidR="00E63004" w:rsidRPr="00D568F7" w:rsidRDefault="00E63004" w:rsidP="00CC66D2">
      <w:pPr>
        <w:pStyle w:val="a5"/>
        <w:jc w:val="both"/>
        <w:rPr>
          <w:rFonts w:ascii="Times New Roman" w:hAnsi="Times New Roman"/>
          <w:b/>
          <w:i/>
          <w:color w:val="000000" w:themeColor="text1"/>
          <w:sz w:val="24"/>
          <w:szCs w:val="24"/>
        </w:rPr>
      </w:pPr>
      <w:r w:rsidRPr="00D568F7">
        <w:rPr>
          <w:rFonts w:ascii="Times New Roman" w:hAnsi="Times New Roman"/>
          <w:b/>
          <w:i/>
          <w:color w:val="000000" w:themeColor="text1"/>
          <w:sz w:val="24"/>
          <w:szCs w:val="24"/>
        </w:rPr>
        <w:t>2.4. Уровень профессиональной компетентности, эффективность школьной системы повышения квалификации</w:t>
      </w:r>
    </w:p>
    <w:p w:rsidR="00D568F7" w:rsidRDefault="00E63004" w:rsidP="00CC66D2">
      <w:pPr>
        <w:pStyle w:val="a5"/>
        <w:ind w:firstLine="709"/>
        <w:jc w:val="both"/>
        <w:rPr>
          <w:rFonts w:ascii="Times New Roman" w:hAnsi="Times New Roman"/>
          <w:sz w:val="24"/>
          <w:szCs w:val="24"/>
        </w:rPr>
      </w:pPr>
      <w:r>
        <w:rPr>
          <w:rFonts w:ascii="Times New Roman" w:hAnsi="Times New Roman"/>
          <w:sz w:val="24"/>
          <w:szCs w:val="24"/>
        </w:rPr>
        <w:t>Одним из показателей профессионализма педагога является прохождение а</w:t>
      </w:r>
      <w:r w:rsidRPr="00E57CF8">
        <w:rPr>
          <w:rFonts w:ascii="Times New Roman" w:hAnsi="Times New Roman"/>
          <w:sz w:val="24"/>
          <w:szCs w:val="24"/>
        </w:rPr>
        <w:t>ттестаци</w:t>
      </w:r>
      <w:r>
        <w:rPr>
          <w:rFonts w:ascii="Times New Roman" w:hAnsi="Times New Roman"/>
          <w:sz w:val="24"/>
          <w:szCs w:val="24"/>
        </w:rPr>
        <w:t xml:space="preserve">и. Аттестация </w:t>
      </w:r>
      <w:r w:rsidRPr="00E57CF8">
        <w:rPr>
          <w:rFonts w:ascii="Times New Roman" w:hAnsi="Times New Roman"/>
          <w:sz w:val="24"/>
          <w:szCs w:val="24"/>
        </w:rPr>
        <w:t xml:space="preserve"> педаго</w:t>
      </w:r>
      <w:r>
        <w:rPr>
          <w:rFonts w:ascii="Times New Roman" w:hAnsi="Times New Roman"/>
          <w:sz w:val="24"/>
          <w:szCs w:val="24"/>
        </w:rPr>
        <w:t>гических работников школы в 2012-2013</w:t>
      </w:r>
      <w:r w:rsidRPr="00E57CF8">
        <w:rPr>
          <w:rFonts w:ascii="Times New Roman" w:hAnsi="Times New Roman"/>
          <w:sz w:val="24"/>
          <w:szCs w:val="24"/>
        </w:rPr>
        <w:t xml:space="preserve"> учебном году проводилась на основании поданных заявлений, в соответствии с законом РФ «Об образовании», «Положением о порядке аттестации педагогических и руководящих работников государственных и муниципальных образовательных учреждений».  </w:t>
      </w:r>
    </w:p>
    <w:p w:rsidR="00E63004" w:rsidRPr="00E57CF8" w:rsidRDefault="00E63004" w:rsidP="00CC66D2">
      <w:pPr>
        <w:pStyle w:val="a5"/>
        <w:ind w:firstLine="709"/>
        <w:jc w:val="both"/>
        <w:rPr>
          <w:rFonts w:ascii="Times New Roman" w:hAnsi="Times New Roman"/>
          <w:sz w:val="24"/>
          <w:szCs w:val="24"/>
        </w:rPr>
      </w:pPr>
      <w:r>
        <w:rPr>
          <w:rFonts w:ascii="Times New Roman" w:hAnsi="Times New Roman"/>
          <w:sz w:val="24"/>
          <w:szCs w:val="24"/>
        </w:rPr>
        <w:t>В  2012-2013</w:t>
      </w:r>
      <w:r w:rsidRPr="00E57CF8">
        <w:rPr>
          <w:rFonts w:ascii="Times New Roman" w:hAnsi="Times New Roman"/>
          <w:sz w:val="24"/>
          <w:szCs w:val="24"/>
        </w:rPr>
        <w:t xml:space="preserve">уч.г. от педагогических </w:t>
      </w:r>
      <w:r>
        <w:rPr>
          <w:rFonts w:ascii="Times New Roman" w:hAnsi="Times New Roman"/>
          <w:sz w:val="24"/>
          <w:szCs w:val="24"/>
        </w:rPr>
        <w:t>работников школы поступило 6 заявлений</w:t>
      </w:r>
      <w:r w:rsidRPr="00E57CF8">
        <w:rPr>
          <w:rFonts w:ascii="Times New Roman" w:hAnsi="Times New Roman"/>
          <w:sz w:val="24"/>
          <w:szCs w:val="24"/>
        </w:rPr>
        <w:t xml:space="preserve"> на аттестацию на перву</w:t>
      </w:r>
      <w:r>
        <w:rPr>
          <w:rFonts w:ascii="Times New Roman" w:hAnsi="Times New Roman"/>
          <w:sz w:val="24"/>
          <w:szCs w:val="24"/>
        </w:rPr>
        <w:t>ю квалификационную категорию и 2</w:t>
      </w:r>
      <w:r w:rsidRPr="00E57CF8">
        <w:rPr>
          <w:rFonts w:ascii="Times New Roman" w:hAnsi="Times New Roman"/>
          <w:sz w:val="24"/>
          <w:szCs w:val="24"/>
        </w:rPr>
        <w:t xml:space="preserve"> заявлени</w:t>
      </w:r>
      <w:r>
        <w:rPr>
          <w:rFonts w:ascii="Times New Roman" w:hAnsi="Times New Roman"/>
          <w:sz w:val="24"/>
          <w:szCs w:val="24"/>
        </w:rPr>
        <w:t>я</w:t>
      </w:r>
      <w:r w:rsidRPr="00E57CF8">
        <w:rPr>
          <w:rFonts w:ascii="Times New Roman" w:hAnsi="Times New Roman"/>
          <w:sz w:val="24"/>
          <w:szCs w:val="24"/>
        </w:rPr>
        <w:t xml:space="preserve"> на аттестацию на соответствие занимаемой должности.  </w:t>
      </w:r>
    </w:p>
    <w:tbl>
      <w:tblPr>
        <w:tblStyle w:val="afb"/>
        <w:tblW w:w="9593" w:type="dxa"/>
        <w:tblLayout w:type="fixed"/>
        <w:tblLook w:val="01E0"/>
      </w:tblPr>
      <w:tblGrid>
        <w:gridCol w:w="1101"/>
        <w:gridCol w:w="1166"/>
        <w:gridCol w:w="1396"/>
        <w:gridCol w:w="1166"/>
        <w:gridCol w:w="1800"/>
        <w:gridCol w:w="1166"/>
        <w:gridCol w:w="1798"/>
      </w:tblGrid>
      <w:tr w:rsidR="00E63004" w:rsidRPr="009015CA" w:rsidTr="00E63004">
        <w:tc>
          <w:tcPr>
            <w:tcW w:w="1101" w:type="dxa"/>
            <w:vMerge w:val="restart"/>
          </w:tcPr>
          <w:p w:rsidR="00E63004" w:rsidRPr="009015CA" w:rsidRDefault="00E63004" w:rsidP="00CC66D2">
            <w:r w:rsidRPr="009015CA">
              <w:t xml:space="preserve">                Год прохождения аттестации</w:t>
            </w:r>
          </w:p>
        </w:tc>
        <w:tc>
          <w:tcPr>
            <w:tcW w:w="2562" w:type="dxa"/>
            <w:gridSpan w:val="2"/>
          </w:tcPr>
          <w:p w:rsidR="00E63004" w:rsidRPr="009015CA" w:rsidRDefault="00E63004" w:rsidP="00CC66D2">
            <w:pPr>
              <w:jc w:val="center"/>
            </w:pPr>
            <w:r w:rsidRPr="009015CA">
              <w:t>Высшая квалификационная категория</w:t>
            </w:r>
          </w:p>
        </w:tc>
        <w:tc>
          <w:tcPr>
            <w:tcW w:w="2966" w:type="dxa"/>
            <w:gridSpan w:val="2"/>
          </w:tcPr>
          <w:p w:rsidR="00E63004" w:rsidRPr="009015CA" w:rsidRDefault="00E63004" w:rsidP="00CC66D2">
            <w:pPr>
              <w:jc w:val="center"/>
            </w:pPr>
            <w:r w:rsidRPr="009015CA">
              <w:t>Первая квалификационная категория</w:t>
            </w:r>
          </w:p>
        </w:tc>
        <w:tc>
          <w:tcPr>
            <w:tcW w:w="2964" w:type="dxa"/>
            <w:gridSpan w:val="2"/>
          </w:tcPr>
          <w:p w:rsidR="00E63004" w:rsidRPr="009015CA" w:rsidRDefault="00E63004" w:rsidP="00CC66D2">
            <w:pPr>
              <w:jc w:val="center"/>
            </w:pPr>
            <w:r w:rsidRPr="009015CA">
              <w:t>Аттестация на соответствие</w:t>
            </w:r>
          </w:p>
        </w:tc>
      </w:tr>
      <w:tr w:rsidR="00E63004" w:rsidRPr="009015CA" w:rsidTr="00E63004">
        <w:tc>
          <w:tcPr>
            <w:tcW w:w="1101" w:type="dxa"/>
            <w:vMerge/>
          </w:tcPr>
          <w:p w:rsidR="00E63004" w:rsidRPr="009015CA" w:rsidRDefault="00E63004" w:rsidP="00CC66D2"/>
        </w:tc>
        <w:tc>
          <w:tcPr>
            <w:tcW w:w="1166" w:type="dxa"/>
          </w:tcPr>
          <w:p w:rsidR="00E63004" w:rsidRPr="009015CA" w:rsidRDefault="00E63004" w:rsidP="00CC66D2">
            <w:pPr>
              <w:jc w:val="center"/>
            </w:pPr>
            <w:r w:rsidRPr="009015CA">
              <w:t>Подано заявлений</w:t>
            </w:r>
          </w:p>
        </w:tc>
        <w:tc>
          <w:tcPr>
            <w:tcW w:w="1396" w:type="dxa"/>
          </w:tcPr>
          <w:p w:rsidR="00E63004" w:rsidRPr="009015CA" w:rsidRDefault="00E63004" w:rsidP="00CC66D2">
            <w:pPr>
              <w:jc w:val="center"/>
            </w:pPr>
            <w:r w:rsidRPr="009015CA">
              <w:t>Аттестовано</w:t>
            </w:r>
          </w:p>
        </w:tc>
        <w:tc>
          <w:tcPr>
            <w:tcW w:w="1166" w:type="dxa"/>
          </w:tcPr>
          <w:p w:rsidR="00E63004" w:rsidRPr="009015CA" w:rsidRDefault="00E63004" w:rsidP="00CC66D2">
            <w:pPr>
              <w:jc w:val="center"/>
            </w:pPr>
            <w:r w:rsidRPr="009015CA">
              <w:t>Подано заявлений</w:t>
            </w:r>
          </w:p>
        </w:tc>
        <w:tc>
          <w:tcPr>
            <w:tcW w:w="1800" w:type="dxa"/>
          </w:tcPr>
          <w:p w:rsidR="00E63004" w:rsidRPr="009015CA" w:rsidRDefault="00E63004" w:rsidP="00CC66D2">
            <w:pPr>
              <w:jc w:val="center"/>
            </w:pPr>
            <w:r w:rsidRPr="009015CA">
              <w:t>Аттестовано</w:t>
            </w:r>
          </w:p>
        </w:tc>
        <w:tc>
          <w:tcPr>
            <w:tcW w:w="1166" w:type="dxa"/>
          </w:tcPr>
          <w:p w:rsidR="00E63004" w:rsidRPr="009015CA" w:rsidRDefault="00E63004" w:rsidP="00CC66D2">
            <w:pPr>
              <w:jc w:val="center"/>
            </w:pPr>
            <w:r w:rsidRPr="009015CA">
              <w:t>Подано заявлений</w:t>
            </w:r>
          </w:p>
        </w:tc>
        <w:tc>
          <w:tcPr>
            <w:tcW w:w="1798" w:type="dxa"/>
          </w:tcPr>
          <w:p w:rsidR="00E63004" w:rsidRPr="009015CA" w:rsidRDefault="00E63004" w:rsidP="00CC66D2">
            <w:pPr>
              <w:jc w:val="center"/>
            </w:pPr>
            <w:r w:rsidRPr="009015CA">
              <w:t>Аттестовано</w:t>
            </w:r>
          </w:p>
        </w:tc>
      </w:tr>
      <w:tr w:rsidR="00E63004" w:rsidRPr="009015CA" w:rsidTr="00E63004">
        <w:tc>
          <w:tcPr>
            <w:tcW w:w="1101" w:type="dxa"/>
          </w:tcPr>
          <w:p w:rsidR="00E63004" w:rsidRPr="009015CA" w:rsidRDefault="00E63004" w:rsidP="00CC66D2">
            <w:pPr>
              <w:jc w:val="center"/>
            </w:pPr>
          </w:p>
          <w:p w:rsidR="00E63004" w:rsidRPr="009015CA" w:rsidRDefault="00E63004" w:rsidP="00CC66D2">
            <w:pPr>
              <w:jc w:val="center"/>
            </w:pPr>
            <w:r>
              <w:t>2011-2012</w:t>
            </w:r>
          </w:p>
          <w:p w:rsidR="00E63004" w:rsidRPr="009015CA" w:rsidRDefault="00E63004" w:rsidP="00CC66D2">
            <w:pPr>
              <w:jc w:val="center"/>
            </w:pPr>
          </w:p>
        </w:tc>
        <w:tc>
          <w:tcPr>
            <w:tcW w:w="1166" w:type="dxa"/>
          </w:tcPr>
          <w:p w:rsidR="00E63004" w:rsidRPr="009015CA" w:rsidRDefault="00E63004" w:rsidP="00CC66D2">
            <w:r>
              <w:t>0</w:t>
            </w:r>
          </w:p>
        </w:tc>
        <w:tc>
          <w:tcPr>
            <w:tcW w:w="1396" w:type="dxa"/>
          </w:tcPr>
          <w:p w:rsidR="00E63004" w:rsidRPr="009015CA" w:rsidRDefault="00E63004" w:rsidP="00CC66D2">
            <w:r>
              <w:t>0</w:t>
            </w:r>
          </w:p>
        </w:tc>
        <w:tc>
          <w:tcPr>
            <w:tcW w:w="1166" w:type="dxa"/>
          </w:tcPr>
          <w:p w:rsidR="00E63004" w:rsidRPr="009015CA" w:rsidRDefault="00E63004" w:rsidP="00CC66D2">
            <w:r>
              <w:t>2</w:t>
            </w:r>
          </w:p>
          <w:p w:rsidR="00E63004" w:rsidRPr="009015CA" w:rsidRDefault="00E63004" w:rsidP="00CC66D2"/>
          <w:p w:rsidR="00E63004" w:rsidRPr="009015CA" w:rsidRDefault="00E63004" w:rsidP="00CC66D2">
            <w:r w:rsidRPr="009015CA">
              <w:t>3 (4 квартал 2012 г.)</w:t>
            </w:r>
          </w:p>
        </w:tc>
        <w:tc>
          <w:tcPr>
            <w:tcW w:w="1800" w:type="dxa"/>
          </w:tcPr>
          <w:p w:rsidR="00E63004" w:rsidRPr="009015CA" w:rsidRDefault="00E63004" w:rsidP="00CC66D2">
            <w:r w:rsidRPr="009015CA">
              <w:t>2</w:t>
            </w:r>
          </w:p>
          <w:p w:rsidR="00E63004" w:rsidRPr="009015CA" w:rsidRDefault="00E63004" w:rsidP="00CC66D2"/>
        </w:tc>
        <w:tc>
          <w:tcPr>
            <w:tcW w:w="1166" w:type="dxa"/>
          </w:tcPr>
          <w:p w:rsidR="00E63004" w:rsidRPr="009015CA" w:rsidRDefault="00E63004" w:rsidP="00CC66D2">
            <w:r w:rsidRPr="009015CA">
              <w:t>2</w:t>
            </w:r>
            <w:r>
              <w:t>2</w:t>
            </w:r>
          </w:p>
          <w:p w:rsidR="00E63004" w:rsidRPr="009015CA" w:rsidRDefault="00E63004" w:rsidP="00CC66D2"/>
        </w:tc>
        <w:tc>
          <w:tcPr>
            <w:tcW w:w="1798" w:type="dxa"/>
          </w:tcPr>
          <w:p w:rsidR="00E63004" w:rsidRPr="009015CA" w:rsidRDefault="00E63004" w:rsidP="00CC66D2">
            <w:r w:rsidRPr="009015CA">
              <w:t xml:space="preserve">Подано заявлений 22, </w:t>
            </w:r>
          </w:p>
          <w:p w:rsidR="00E63004" w:rsidRPr="009015CA" w:rsidRDefault="00E63004" w:rsidP="00CC66D2">
            <w:r w:rsidRPr="009015CA">
              <w:t>Аттестовано 18</w:t>
            </w:r>
          </w:p>
          <w:p w:rsidR="00E63004" w:rsidRPr="009015CA" w:rsidRDefault="00E63004" w:rsidP="00CC66D2">
            <w:r w:rsidRPr="009015CA">
              <w:t>Отозвано  4 заявления</w:t>
            </w:r>
          </w:p>
        </w:tc>
      </w:tr>
      <w:tr w:rsidR="00E63004" w:rsidRPr="009015CA" w:rsidTr="00E63004">
        <w:tc>
          <w:tcPr>
            <w:tcW w:w="9593" w:type="dxa"/>
            <w:gridSpan w:val="7"/>
          </w:tcPr>
          <w:p w:rsidR="00E63004" w:rsidRPr="009015CA" w:rsidRDefault="00E63004" w:rsidP="00CC66D2">
            <w:pPr>
              <w:rPr>
                <w:b/>
                <w:i/>
              </w:rPr>
            </w:pPr>
            <w:r>
              <w:rPr>
                <w:b/>
                <w:i/>
              </w:rPr>
              <w:t>Всего аттестовано:            0                               2                               18</w:t>
            </w:r>
          </w:p>
        </w:tc>
      </w:tr>
      <w:tr w:rsidR="00E63004" w:rsidRPr="009015CA" w:rsidTr="00E63004">
        <w:tc>
          <w:tcPr>
            <w:tcW w:w="1101" w:type="dxa"/>
          </w:tcPr>
          <w:p w:rsidR="00E63004" w:rsidRPr="009015CA" w:rsidRDefault="00E63004" w:rsidP="00CC66D2">
            <w:pPr>
              <w:jc w:val="center"/>
            </w:pPr>
          </w:p>
          <w:p w:rsidR="00E63004" w:rsidRPr="009015CA" w:rsidRDefault="00E63004" w:rsidP="00CC66D2">
            <w:pPr>
              <w:jc w:val="center"/>
            </w:pPr>
            <w:r>
              <w:t>2012-2013</w:t>
            </w:r>
          </w:p>
          <w:p w:rsidR="00E63004" w:rsidRPr="009015CA" w:rsidRDefault="00E63004" w:rsidP="00CC66D2">
            <w:pPr>
              <w:jc w:val="center"/>
            </w:pPr>
          </w:p>
        </w:tc>
        <w:tc>
          <w:tcPr>
            <w:tcW w:w="1166" w:type="dxa"/>
          </w:tcPr>
          <w:p w:rsidR="00E63004" w:rsidRPr="009015CA" w:rsidRDefault="00E63004" w:rsidP="00CC66D2">
            <w:r>
              <w:t>0</w:t>
            </w:r>
          </w:p>
        </w:tc>
        <w:tc>
          <w:tcPr>
            <w:tcW w:w="1396" w:type="dxa"/>
          </w:tcPr>
          <w:p w:rsidR="00E63004" w:rsidRPr="009015CA" w:rsidRDefault="00E63004" w:rsidP="00CC66D2">
            <w:r>
              <w:t>0</w:t>
            </w:r>
          </w:p>
        </w:tc>
        <w:tc>
          <w:tcPr>
            <w:tcW w:w="1166" w:type="dxa"/>
          </w:tcPr>
          <w:p w:rsidR="00E63004" w:rsidRPr="009015CA" w:rsidRDefault="00E63004" w:rsidP="00CC66D2">
            <w:r>
              <w:t>6</w:t>
            </w:r>
          </w:p>
        </w:tc>
        <w:tc>
          <w:tcPr>
            <w:tcW w:w="1800" w:type="dxa"/>
          </w:tcPr>
          <w:p w:rsidR="00E63004" w:rsidRPr="009015CA" w:rsidRDefault="00E63004" w:rsidP="00CC66D2">
            <w:r>
              <w:t>6</w:t>
            </w:r>
          </w:p>
        </w:tc>
        <w:tc>
          <w:tcPr>
            <w:tcW w:w="1166" w:type="dxa"/>
          </w:tcPr>
          <w:p w:rsidR="00E63004" w:rsidRPr="009015CA" w:rsidRDefault="00E63004" w:rsidP="00CC66D2">
            <w:r>
              <w:t>2</w:t>
            </w:r>
          </w:p>
        </w:tc>
        <w:tc>
          <w:tcPr>
            <w:tcW w:w="1798" w:type="dxa"/>
          </w:tcPr>
          <w:p w:rsidR="00E63004" w:rsidRPr="009015CA" w:rsidRDefault="00E63004" w:rsidP="00CC66D2">
            <w:r>
              <w:t>2</w:t>
            </w:r>
          </w:p>
        </w:tc>
      </w:tr>
      <w:tr w:rsidR="00E63004" w:rsidRPr="009015CA" w:rsidTr="00E63004">
        <w:tc>
          <w:tcPr>
            <w:tcW w:w="2267" w:type="dxa"/>
            <w:gridSpan w:val="2"/>
          </w:tcPr>
          <w:p w:rsidR="00E63004" w:rsidRPr="009015CA" w:rsidRDefault="00E63004" w:rsidP="00CC66D2">
            <w:pPr>
              <w:rPr>
                <w:b/>
                <w:i/>
              </w:rPr>
            </w:pPr>
            <w:r w:rsidRPr="009015CA">
              <w:rPr>
                <w:b/>
                <w:i/>
              </w:rPr>
              <w:t>Всего аттестовано</w:t>
            </w:r>
          </w:p>
        </w:tc>
        <w:tc>
          <w:tcPr>
            <w:tcW w:w="1396" w:type="dxa"/>
          </w:tcPr>
          <w:p w:rsidR="00E63004" w:rsidRPr="009015CA" w:rsidRDefault="00E63004" w:rsidP="00CC66D2">
            <w:pPr>
              <w:jc w:val="center"/>
              <w:rPr>
                <w:b/>
                <w:i/>
              </w:rPr>
            </w:pPr>
            <w:r w:rsidRPr="009015CA">
              <w:rPr>
                <w:b/>
                <w:i/>
              </w:rPr>
              <w:t>0</w:t>
            </w:r>
          </w:p>
        </w:tc>
        <w:tc>
          <w:tcPr>
            <w:tcW w:w="1166" w:type="dxa"/>
          </w:tcPr>
          <w:p w:rsidR="00E63004" w:rsidRPr="009015CA" w:rsidRDefault="00E63004" w:rsidP="00CC66D2">
            <w:pPr>
              <w:jc w:val="center"/>
              <w:rPr>
                <w:b/>
                <w:i/>
              </w:rPr>
            </w:pPr>
            <w:r>
              <w:rPr>
                <w:b/>
                <w:i/>
              </w:rPr>
              <w:t>6</w:t>
            </w:r>
          </w:p>
        </w:tc>
        <w:tc>
          <w:tcPr>
            <w:tcW w:w="1800" w:type="dxa"/>
          </w:tcPr>
          <w:p w:rsidR="00E63004" w:rsidRPr="009015CA" w:rsidRDefault="00E63004" w:rsidP="00CC66D2">
            <w:pPr>
              <w:jc w:val="center"/>
              <w:rPr>
                <w:b/>
                <w:i/>
              </w:rPr>
            </w:pPr>
            <w:r>
              <w:rPr>
                <w:b/>
                <w:i/>
              </w:rPr>
              <w:t>6</w:t>
            </w:r>
          </w:p>
        </w:tc>
        <w:tc>
          <w:tcPr>
            <w:tcW w:w="1166" w:type="dxa"/>
          </w:tcPr>
          <w:p w:rsidR="00E63004" w:rsidRPr="009015CA" w:rsidRDefault="00E63004" w:rsidP="00CC66D2">
            <w:pPr>
              <w:jc w:val="center"/>
              <w:rPr>
                <w:b/>
                <w:i/>
              </w:rPr>
            </w:pPr>
            <w:r>
              <w:rPr>
                <w:b/>
                <w:i/>
              </w:rPr>
              <w:t>2</w:t>
            </w:r>
          </w:p>
        </w:tc>
        <w:tc>
          <w:tcPr>
            <w:tcW w:w="1798" w:type="dxa"/>
          </w:tcPr>
          <w:p w:rsidR="00E63004" w:rsidRPr="009015CA" w:rsidRDefault="00E63004" w:rsidP="00CC66D2">
            <w:pPr>
              <w:jc w:val="center"/>
              <w:rPr>
                <w:b/>
                <w:i/>
              </w:rPr>
            </w:pPr>
            <w:r>
              <w:rPr>
                <w:b/>
                <w:i/>
              </w:rPr>
              <w:t>2</w:t>
            </w:r>
          </w:p>
        </w:tc>
      </w:tr>
      <w:tr w:rsidR="00E63004" w:rsidRPr="009015CA" w:rsidTr="00E63004">
        <w:tc>
          <w:tcPr>
            <w:tcW w:w="2267" w:type="dxa"/>
            <w:gridSpan w:val="2"/>
          </w:tcPr>
          <w:p w:rsidR="00E63004" w:rsidRPr="009015CA" w:rsidRDefault="00E63004" w:rsidP="00CC66D2">
            <w:pPr>
              <w:rPr>
                <w:b/>
                <w:i/>
              </w:rPr>
            </w:pPr>
            <w:r w:rsidRPr="009015CA">
              <w:rPr>
                <w:b/>
                <w:i/>
              </w:rPr>
              <w:t xml:space="preserve">Всего </w:t>
            </w:r>
            <w:proofErr w:type="gramStart"/>
            <w:r w:rsidRPr="009015CA">
              <w:rPr>
                <w:b/>
                <w:i/>
              </w:rPr>
              <w:t>аттестованных</w:t>
            </w:r>
            <w:proofErr w:type="gramEnd"/>
            <w:r>
              <w:rPr>
                <w:b/>
                <w:i/>
              </w:rPr>
              <w:t xml:space="preserve"> за 2 года</w:t>
            </w:r>
          </w:p>
        </w:tc>
        <w:tc>
          <w:tcPr>
            <w:tcW w:w="1396" w:type="dxa"/>
          </w:tcPr>
          <w:p w:rsidR="00E63004" w:rsidRDefault="00E63004" w:rsidP="00CC66D2">
            <w:pPr>
              <w:jc w:val="center"/>
              <w:rPr>
                <w:b/>
                <w:i/>
              </w:rPr>
            </w:pPr>
          </w:p>
          <w:p w:rsidR="00E63004" w:rsidRPr="009015CA" w:rsidRDefault="00E63004" w:rsidP="00CC66D2">
            <w:pPr>
              <w:jc w:val="center"/>
              <w:rPr>
                <w:b/>
                <w:i/>
              </w:rPr>
            </w:pPr>
            <w:r>
              <w:rPr>
                <w:b/>
                <w:i/>
              </w:rPr>
              <w:t>ВК –  0</w:t>
            </w:r>
            <w:r w:rsidRPr="009015CA">
              <w:rPr>
                <w:b/>
                <w:i/>
              </w:rPr>
              <w:t xml:space="preserve"> чел.</w:t>
            </w:r>
          </w:p>
        </w:tc>
        <w:tc>
          <w:tcPr>
            <w:tcW w:w="2966" w:type="dxa"/>
            <w:gridSpan w:val="2"/>
          </w:tcPr>
          <w:p w:rsidR="00E63004" w:rsidRDefault="00E63004" w:rsidP="00CC66D2">
            <w:pPr>
              <w:jc w:val="center"/>
              <w:rPr>
                <w:b/>
                <w:i/>
              </w:rPr>
            </w:pPr>
          </w:p>
          <w:p w:rsidR="00E63004" w:rsidRPr="009015CA" w:rsidRDefault="00E63004" w:rsidP="00CC66D2">
            <w:pPr>
              <w:jc w:val="center"/>
              <w:rPr>
                <w:b/>
                <w:i/>
              </w:rPr>
            </w:pPr>
            <w:r>
              <w:rPr>
                <w:b/>
                <w:i/>
              </w:rPr>
              <w:t xml:space="preserve"> 1 кв.к.- 8</w:t>
            </w:r>
            <w:r w:rsidRPr="009015CA">
              <w:rPr>
                <w:b/>
                <w:i/>
              </w:rPr>
              <w:t xml:space="preserve"> чел</w:t>
            </w:r>
          </w:p>
        </w:tc>
        <w:tc>
          <w:tcPr>
            <w:tcW w:w="2964" w:type="dxa"/>
            <w:gridSpan w:val="2"/>
          </w:tcPr>
          <w:p w:rsidR="00E63004" w:rsidRDefault="00E63004" w:rsidP="00CC66D2">
            <w:pPr>
              <w:rPr>
                <w:b/>
                <w:i/>
              </w:rPr>
            </w:pPr>
          </w:p>
          <w:p w:rsidR="00E63004" w:rsidRPr="009015CA" w:rsidRDefault="00E63004" w:rsidP="00CC66D2">
            <w:pPr>
              <w:rPr>
                <w:b/>
                <w:i/>
              </w:rPr>
            </w:pPr>
            <w:r>
              <w:rPr>
                <w:b/>
                <w:i/>
              </w:rPr>
              <w:t>На соответствие – 24</w:t>
            </w:r>
            <w:r w:rsidRPr="009015CA">
              <w:rPr>
                <w:b/>
                <w:i/>
              </w:rPr>
              <w:t xml:space="preserve"> чел.</w:t>
            </w:r>
          </w:p>
        </w:tc>
      </w:tr>
    </w:tbl>
    <w:p w:rsidR="00E63004" w:rsidRDefault="00E63004" w:rsidP="00CC66D2">
      <w:pPr>
        <w:pStyle w:val="a5"/>
        <w:ind w:firstLine="709"/>
        <w:jc w:val="both"/>
        <w:rPr>
          <w:rFonts w:ascii="Times New Roman" w:hAnsi="Times New Roman"/>
          <w:sz w:val="24"/>
          <w:szCs w:val="24"/>
        </w:rPr>
      </w:pPr>
      <w:r w:rsidRPr="00495E2C">
        <w:rPr>
          <w:rFonts w:ascii="Times New Roman" w:hAnsi="Times New Roman"/>
          <w:sz w:val="24"/>
          <w:szCs w:val="24"/>
        </w:rPr>
        <w:t xml:space="preserve">Все педагоги прошли аттестацию согласно поданным заявлениям.  </w:t>
      </w:r>
    </w:p>
    <w:p w:rsidR="00E63004" w:rsidRPr="007A4548" w:rsidRDefault="00E63004" w:rsidP="00CC66D2">
      <w:pPr>
        <w:pStyle w:val="a5"/>
        <w:jc w:val="both"/>
        <w:rPr>
          <w:rFonts w:ascii="Times New Roman" w:hAnsi="Times New Roman"/>
          <w:b/>
          <w:sz w:val="24"/>
          <w:szCs w:val="24"/>
        </w:rPr>
      </w:pPr>
      <w:r w:rsidRPr="007A4548">
        <w:rPr>
          <w:rFonts w:ascii="Times New Roman" w:hAnsi="Times New Roman"/>
          <w:b/>
          <w:sz w:val="24"/>
          <w:szCs w:val="24"/>
        </w:rPr>
        <w:t>Курсовая переподготовка</w:t>
      </w:r>
    </w:p>
    <w:p w:rsidR="00E63004" w:rsidRPr="00F55CD8" w:rsidRDefault="00E63004" w:rsidP="00CC66D2">
      <w:pPr>
        <w:pStyle w:val="a5"/>
        <w:ind w:firstLine="709"/>
        <w:jc w:val="both"/>
        <w:rPr>
          <w:rFonts w:ascii="Times New Roman" w:hAnsi="Times New Roman"/>
          <w:sz w:val="24"/>
          <w:szCs w:val="24"/>
        </w:rPr>
      </w:pPr>
      <w:r w:rsidRPr="00F55CD8">
        <w:rPr>
          <w:rFonts w:ascii="Times New Roman" w:hAnsi="Times New Roman"/>
          <w:sz w:val="24"/>
          <w:szCs w:val="24"/>
        </w:rPr>
        <w:t xml:space="preserve">Серьезным направлением работы </w:t>
      </w:r>
      <w:r>
        <w:rPr>
          <w:rFonts w:ascii="Times New Roman" w:hAnsi="Times New Roman"/>
          <w:sz w:val="24"/>
          <w:szCs w:val="24"/>
        </w:rPr>
        <w:t xml:space="preserve">по повышению профессиональной компетентности  </w:t>
      </w:r>
      <w:r w:rsidRPr="00F55CD8">
        <w:rPr>
          <w:rFonts w:ascii="Times New Roman" w:hAnsi="Times New Roman"/>
          <w:sz w:val="24"/>
          <w:szCs w:val="24"/>
        </w:rPr>
        <w:t xml:space="preserve">является постоянное совершенствование педагогического мастерства учительских кадров через </w:t>
      </w:r>
      <w:r w:rsidRPr="001D7906">
        <w:rPr>
          <w:rFonts w:ascii="Times New Roman" w:hAnsi="Times New Roman"/>
          <w:sz w:val="24"/>
          <w:szCs w:val="24"/>
        </w:rPr>
        <w:t>систему курсовой  переподготовки</w:t>
      </w:r>
      <w:r w:rsidRPr="00F55CD8">
        <w:rPr>
          <w:rFonts w:ascii="Times New Roman" w:hAnsi="Times New Roman"/>
          <w:sz w:val="24"/>
          <w:szCs w:val="24"/>
        </w:rPr>
        <w:t>.</w:t>
      </w:r>
    </w:p>
    <w:p w:rsidR="00E63004" w:rsidRPr="00280ACA" w:rsidRDefault="00E63004" w:rsidP="00CC66D2">
      <w:pPr>
        <w:pStyle w:val="a5"/>
        <w:jc w:val="both"/>
        <w:rPr>
          <w:bCs/>
          <w:color w:val="000000"/>
          <w:spacing w:val="-2"/>
        </w:rPr>
      </w:pPr>
      <w:r>
        <w:rPr>
          <w:rFonts w:ascii="Times New Roman" w:hAnsi="Times New Roman"/>
          <w:sz w:val="24"/>
          <w:szCs w:val="24"/>
        </w:rPr>
        <w:t>В 2012-2013уч.г. курсовую подготовку и переподготовку прошли:</w:t>
      </w:r>
    </w:p>
    <w:tbl>
      <w:tblPr>
        <w:tblStyle w:val="afb"/>
        <w:tblW w:w="9814" w:type="dxa"/>
        <w:tblLook w:val="04A0"/>
      </w:tblPr>
      <w:tblGrid>
        <w:gridCol w:w="644"/>
        <w:gridCol w:w="2236"/>
        <w:gridCol w:w="2236"/>
        <w:gridCol w:w="4698"/>
      </w:tblGrid>
      <w:tr w:rsidR="00D568F7" w:rsidRPr="001D7906" w:rsidTr="00D568F7">
        <w:tc>
          <w:tcPr>
            <w:tcW w:w="644" w:type="dxa"/>
          </w:tcPr>
          <w:p w:rsidR="00D568F7" w:rsidRPr="001D7906" w:rsidRDefault="00D568F7" w:rsidP="00CC66D2">
            <w:pPr>
              <w:jc w:val="center"/>
            </w:pPr>
            <w:r w:rsidRPr="001D7906">
              <w:t xml:space="preserve">№ </w:t>
            </w:r>
            <w:proofErr w:type="spellStart"/>
            <w:proofErr w:type="gramStart"/>
            <w:r w:rsidRPr="001D7906">
              <w:t>п</w:t>
            </w:r>
            <w:proofErr w:type="spellEnd"/>
            <w:proofErr w:type="gramEnd"/>
            <w:r w:rsidRPr="001D7906">
              <w:t>/</w:t>
            </w:r>
            <w:proofErr w:type="spellStart"/>
            <w:r w:rsidRPr="001D7906">
              <w:t>п</w:t>
            </w:r>
            <w:proofErr w:type="spellEnd"/>
          </w:p>
        </w:tc>
        <w:tc>
          <w:tcPr>
            <w:tcW w:w="2236" w:type="dxa"/>
          </w:tcPr>
          <w:p w:rsidR="00D568F7" w:rsidRPr="001D7906" w:rsidRDefault="00D568F7" w:rsidP="00CC66D2">
            <w:pPr>
              <w:jc w:val="center"/>
            </w:pPr>
            <w:r w:rsidRPr="001D7906">
              <w:t>Дата прохождения курсов</w:t>
            </w:r>
          </w:p>
        </w:tc>
        <w:tc>
          <w:tcPr>
            <w:tcW w:w="2236" w:type="dxa"/>
          </w:tcPr>
          <w:p w:rsidR="00D568F7" w:rsidRDefault="00D568F7" w:rsidP="00CC66D2">
            <w:pPr>
              <w:jc w:val="center"/>
            </w:pPr>
            <w:r>
              <w:t>Кол-во</w:t>
            </w:r>
          </w:p>
          <w:p w:rsidR="00D568F7" w:rsidRPr="001D7906" w:rsidRDefault="00D568F7" w:rsidP="00CC66D2">
            <w:pPr>
              <w:jc w:val="center"/>
            </w:pPr>
            <w:r>
              <w:t>педагогов</w:t>
            </w:r>
          </w:p>
        </w:tc>
        <w:tc>
          <w:tcPr>
            <w:tcW w:w="4698" w:type="dxa"/>
          </w:tcPr>
          <w:p w:rsidR="00D568F7" w:rsidRPr="001D7906" w:rsidRDefault="00D568F7" w:rsidP="00CC66D2">
            <w:pPr>
              <w:jc w:val="center"/>
            </w:pPr>
            <w:r w:rsidRPr="001D7906">
              <w:t>Тема курсов</w:t>
            </w:r>
          </w:p>
        </w:tc>
      </w:tr>
      <w:tr w:rsidR="00D568F7" w:rsidRPr="001D7906" w:rsidTr="00D568F7">
        <w:tc>
          <w:tcPr>
            <w:tcW w:w="644" w:type="dxa"/>
          </w:tcPr>
          <w:p w:rsidR="00D568F7" w:rsidRPr="001D7906" w:rsidRDefault="00D568F7" w:rsidP="00CC66D2">
            <w:pPr>
              <w:jc w:val="both"/>
            </w:pPr>
            <w:r w:rsidRPr="001D7906">
              <w:t>1</w:t>
            </w:r>
          </w:p>
        </w:tc>
        <w:tc>
          <w:tcPr>
            <w:tcW w:w="2236" w:type="dxa"/>
          </w:tcPr>
          <w:p w:rsidR="00D568F7" w:rsidRPr="001D7906" w:rsidRDefault="00D568F7" w:rsidP="00CC66D2">
            <w:pPr>
              <w:jc w:val="both"/>
            </w:pPr>
            <w:r>
              <w:t>Май 2013г.</w:t>
            </w:r>
          </w:p>
        </w:tc>
        <w:tc>
          <w:tcPr>
            <w:tcW w:w="2236" w:type="dxa"/>
          </w:tcPr>
          <w:p w:rsidR="00D568F7" w:rsidRPr="001D7906" w:rsidRDefault="00D568F7" w:rsidP="00CC66D2">
            <w:pPr>
              <w:jc w:val="center"/>
            </w:pPr>
            <w:r>
              <w:t>1</w:t>
            </w:r>
          </w:p>
        </w:tc>
        <w:tc>
          <w:tcPr>
            <w:tcW w:w="4698" w:type="dxa"/>
          </w:tcPr>
          <w:p w:rsidR="00D568F7" w:rsidRPr="00C5517D" w:rsidRDefault="00D568F7" w:rsidP="00CC66D2">
            <w:pPr>
              <w:jc w:val="both"/>
            </w:pPr>
            <w:r>
              <w:t xml:space="preserve">«ФГОС: содержание и технологии введения» </w:t>
            </w:r>
          </w:p>
          <w:p w:rsidR="00D568F7" w:rsidRPr="001D7906" w:rsidRDefault="00D568F7" w:rsidP="00CC66D2">
            <w:pPr>
              <w:jc w:val="both"/>
            </w:pPr>
            <w:r>
              <w:t>(</w:t>
            </w:r>
            <w:proofErr w:type="gramStart"/>
            <w:r>
              <w:t>г</w:t>
            </w:r>
            <w:proofErr w:type="gramEnd"/>
            <w:r>
              <w:t>. Иркутск)</w:t>
            </w:r>
          </w:p>
        </w:tc>
      </w:tr>
      <w:tr w:rsidR="00D568F7" w:rsidRPr="001D7906" w:rsidTr="00D568F7">
        <w:tc>
          <w:tcPr>
            <w:tcW w:w="644" w:type="dxa"/>
          </w:tcPr>
          <w:p w:rsidR="00D568F7" w:rsidRPr="001D7906" w:rsidRDefault="00D568F7" w:rsidP="00CC66D2">
            <w:pPr>
              <w:jc w:val="both"/>
            </w:pPr>
            <w:r w:rsidRPr="001D7906">
              <w:t>2</w:t>
            </w:r>
          </w:p>
        </w:tc>
        <w:tc>
          <w:tcPr>
            <w:tcW w:w="2236" w:type="dxa"/>
          </w:tcPr>
          <w:p w:rsidR="00D568F7" w:rsidRPr="001D7906" w:rsidRDefault="00D568F7" w:rsidP="00CC66D2">
            <w:pPr>
              <w:jc w:val="both"/>
            </w:pPr>
            <w:r>
              <w:t>Май 2013 г.</w:t>
            </w:r>
          </w:p>
        </w:tc>
        <w:tc>
          <w:tcPr>
            <w:tcW w:w="2236" w:type="dxa"/>
          </w:tcPr>
          <w:p w:rsidR="00D568F7" w:rsidRPr="001D7906" w:rsidRDefault="00D568F7" w:rsidP="00CC66D2">
            <w:pPr>
              <w:jc w:val="center"/>
            </w:pPr>
            <w:r>
              <w:t>1</w:t>
            </w:r>
          </w:p>
        </w:tc>
        <w:tc>
          <w:tcPr>
            <w:tcW w:w="4698" w:type="dxa"/>
          </w:tcPr>
          <w:p w:rsidR="00D568F7" w:rsidRPr="00DF5EF3" w:rsidRDefault="00D568F7" w:rsidP="00CC66D2">
            <w:pPr>
              <w:jc w:val="both"/>
            </w:pPr>
            <w:r>
              <w:t xml:space="preserve">«ФГОС: содержание и технологии введения» </w:t>
            </w:r>
          </w:p>
          <w:p w:rsidR="00D568F7" w:rsidRPr="001D7906" w:rsidRDefault="00D568F7" w:rsidP="00CC66D2">
            <w:pPr>
              <w:jc w:val="both"/>
            </w:pPr>
            <w:r>
              <w:t>(</w:t>
            </w:r>
            <w:proofErr w:type="gramStart"/>
            <w:r>
              <w:t>г</w:t>
            </w:r>
            <w:proofErr w:type="gramEnd"/>
            <w:r>
              <w:t>. Иркутск)</w:t>
            </w:r>
          </w:p>
        </w:tc>
      </w:tr>
      <w:tr w:rsidR="00D568F7" w:rsidRPr="001D7906" w:rsidTr="00D568F7">
        <w:tc>
          <w:tcPr>
            <w:tcW w:w="644" w:type="dxa"/>
          </w:tcPr>
          <w:p w:rsidR="00D568F7" w:rsidRPr="001D7906" w:rsidRDefault="00D568F7" w:rsidP="00CC66D2">
            <w:pPr>
              <w:jc w:val="both"/>
            </w:pPr>
            <w:r w:rsidRPr="001D7906">
              <w:t>3</w:t>
            </w:r>
          </w:p>
        </w:tc>
        <w:tc>
          <w:tcPr>
            <w:tcW w:w="2236" w:type="dxa"/>
          </w:tcPr>
          <w:p w:rsidR="00D568F7" w:rsidRPr="001D7906" w:rsidRDefault="00D568F7" w:rsidP="00CC66D2">
            <w:pPr>
              <w:jc w:val="both"/>
            </w:pPr>
            <w:r>
              <w:t>Май 2013 г.</w:t>
            </w:r>
          </w:p>
        </w:tc>
        <w:tc>
          <w:tcPr>
            <w:tcW w:w="2236" w:type="dxa"/>
          </w:tcPr>
          <w:p w:rsidR="00D568F7" w:rsidRPr="001D7906" w:rsidRDefault="00D568F7" w:rsidP="00CC66D2">
            <w:pPr>
              <w:jc w:val="center"/>
            </w:pPr>
            <w:r>
              <w:t>1</w:t>
            </w:r>
          </w:p>
        </w:tc>
        <w:tc>
          <w:tcPr>
            <w:tcW w:w="4698" w:type="dxa"/>
          </w:tcPr>
          <w:p w:rsidR="00D568F7" w:rsidRPr="001D7906" w:rsidRDefault="00D568F7" w:rsidP="00CC66D2">
            <w:r>
              <w:t>«ФГОС общего образования и его реализация в малочисленной сельской школе» (</w:t>
            </w:r>
            <w:proofErr w:type="gramStart"/>
            <w:r>
              <w:t>г</w:t>
            </w:r>
            <w:proofErr w:type="gramEnd"/>
            <w:r>
              <w:t>. Красноярск)</w:t>
            </w:r>
          </w:p>
        </w:tc>
      </w:tr>
      <w:tr w:rsidR="00D568F7" w:rsidRPr="001C00B2" w:rsidTr="00D568F7">
        <w:tc>
          <w:tcPr>
            <w:tcW w:w="644" w:type="dxa"/>
          </w:tcPr>
          <w:p w:rsidR="00D568F7" w:rsidRPr="001D7906" w:rsidRDefault="00D568F7" w:rsidP="00CC66D2">
            <w:pPr>
              <w:jc w:val="both"/>
            </w:pPr>
            <w:r w:rsidRPr="001D7906">
              <w:t>4</w:t>
            </w:r>
          </w:p>
        </w:tc>
        <w:tc>
          <w:tcPr>
            <w:tcW w:w="2236" w:type="dxa"/>
          </w:tcPr>
          <w:p w:rsidR="00D568F7" w:rsidRDefault="00D568F7" w:rsidP="00CC66D2">
            <w:pPr>
              <w:jc w:val="both"/>
            </w:pPr>
            <w:r>
              <w:t xml:space="preserve">Май  2013 г. </w:t>
            </w:r>
          </w:p>
          <w:p w:rsidR="00D568F7" w:rsidRPr="001D7906" w:rsidRDefault="00D568F7" w:rsidP="00CC66D2">
            <w:pPr>
              <w:jc w:val="both"/>
            </w:pPr>
          </w:p>
        </w:tc>
        <w:tc>
          <w:tcPr>
            <w:tcW w:w="2236" w:type="dxa"/>
          </w:tcPr>
          <w:p w:rsidR="00D568F7" w:rsidRPr="001D7906" w:rsidRDefault="00D568F7" w:rsidP="00CC66D2">
            <w:pPr>
              <w:jc w:val="center"/>
            </w:pPr>
            <w:r>
              <w:t>1</w:t>
            </w:r>
          </w:p>
        </w:tc>
        <w:tc>
          <w:tcPr>
            <w:tcW w:w="4698" w:type="dxa"/>
          </w:tcPr>
          <w:p w:rsidR="00D568F7" w:rsidRDefault="00D568F7" w:rsidP="00CC66D2">
            <w:r>
              <w:t>«ФГОС общего образования и его реализация в малочисленной сельской школе»  (</w:t>
            </w:r>
            <w:proofErr w:type="gramStart"/>
            <w:r>
              <w:t>г</w:t>
            </w:r>
            <w:proofErr w:type="gramEnd"/>
            <w:r>
              <w:t>. Красноярск)</w:t>
            </w:r>
          </w:p>
          <w:p w:rsidR="00D568F7" w:rsidRDefault="00D568F7" w:rsidP="00CC66D2">
            <w:r>
              <w:t>Дистанционные курсы:</w:t>
            </w:r>
          </w:p>
          <w:p w:rsidR="00D568F7" w:rsidRPr="001D7906" w:rsidRDefault="00D568F7" w:rsidP="00CC66D2">
            <w:r>
              <w:t xml:space="preserve">«Технология </w:t>
            </w:r>
            <w:proofErr w:type="spellStart"/>
            <w:r>
              <w:t>целеполагания</w:t>
            </w:r>
            <w:proofErr w:type="spellEnd"/>
            <w:r>
              <w:t>»</w:t>
            </w:r>
          </w:p>
        </w:tc>
      </w:tr>
      <w:tr w:rsidR="00D568F7" w:rsidRPr="001C00B2" w:rsidTr="00D568F7">
        <w:tc>
          <w:tcPr>
            <w:tcW w:w="644" w:type="dxa"/>
          </w:tcPr>
          <w:p w:rsidR="00D568F7" w:rsidRPr="001D7906" w:rsidRDefault="00D568F7" w:rsidP="00CC66D2">
            <w:pPr>
              <w:jc w:val="both"/>
            </w:pPr>
            <w:r>
              <w:t xml:space="preserve">5. </w:t>
            </w:r>
          </w:p>
        </w:tc>
        <w:tc>
          <w:tcPr>
            <w:tcW w:w="2236" w:type="dxa"/>
          </w:tcPr>
          <w:p w:rsidR="00D568F7" w:rsidRDefault="00D568F7" w:rsidP="00CC66D2">
            <w:pPr>
              <w:jc w:val="both"/>
            </w:pPr>
            <w:r>
              <w:t xml:space="preserve">Март-апрель </w:t>
            </w:r>
          </w:p>
          <w:p w:rsidR="00D568F7" w:rsidRDefault="00D568F7" w:rsidP="00CC66D2">
            <w:pPr>
              <w:jc w:val="both"/>
            </w:pPr>
            <w:r>
              <w:t>2013 г.</w:t>
            </w:r>
          </w:p>
        </w:tc>
        <w:tc>
          <w:tcPr>
            <w:tcW w:w="2236" w:type="dxa"/>
          </w:tcPr>
          <w:p w:rsidR="00D568F7" w:rsidRDefault="00D568F7" w:rsidP="00CC66D2">
            <w:pPr>
              <w:jc w:val="center"/>
            </w:pPr>
            <w:r>
              <w:t>1</w:t>
            </w:r>
          </w:p>
        </w:tc>
        <w:tc>
          <w:tcPr>
            <w:tcW w:w="4698" w:type="dxa"/>
          </w:tcPr>
          <w:p w:rsidR="00D568F7" w:rsidRDefault="00D568F7" w:rsidP="00CC66D2">
            <w:r>
              <w:t>«Разработка учебно-методических комплектов по раннему обучению хакасского языка»</w:t>
            </w:r>
          </w:p>
          <w:p w:rsidR="00D568F7" w:rsidRDefault="00D568F7" w:rsidP="00CC66D2">
            <w:r>
              <w:t>«Апробация учебно-методических комплектов по хакасскому  языку и литературному чтению»</w:t>
            </w:r>
          </w:p>
        </w:tc>
      </w:tr>
      <w:tr w:rsidR="00D568F7" w:rsidRPr="001C00B2" w:rsidTr="00D568F7">
        <w:tc>
          <w:tcPr>
            <w:tcW w:w="644" w:type="dxa"/>
          </w:tcPr>
          <w:p w:rsidR="00D568F7" w:rsidRDefault="00D568F7" w:rsidP="00CC66D2">
            <w:pPr>
              <w:jc w:val="both"/>
            </w:pPr>
            <w:r>
              <w:t>6</w:t>
            </w:r>
          </w:p>
        </w:tc>
        <w:tc>
          <w:tcPr>
            <w:tcW w:w="2236" w:type="dxa"/>
          </w:tcPr>
          <w:p w:rsidR="00D568F7" w:rsidRDefault="00D568F7" w:rsidP="00CC66D2">
            <w:pPr>
              <w:jc w:val="both"/>
            </w:pPr>
            <w:r>
              <w:t xml:space="preserve">Апрель–май </w:t>
            </w:r>
          </w:p>
          <w:p w:rsidR="00D568F7" w:rsidRDefault="00D568F7" w:rsidP="00CC66D2">
            <w:pPr>
              <w:jc w:val="both"/>
            </w:pPr>
            <w:r>
              <w:t>2013 г.</w:t>
            </w:r>
          </w:p>
        </w:tc>
        <w:tc>
          <w:tcPr>
            <w:tcW w:w="2236" w:type="dxa"/>
          </w:tcPr>
          <w:p w:rsidR="00D568F7" w:rsidRDefault="00D568F7" w:rsidP="00CC66D2">
            <w:pPr>
              <w:jc w:val="center"/>
            </w:pPr>
            <w:r>
              <w:t>1</w:t>
            </w:r>
          </w:p>
        </w:tc>
        <w:tc>
          <w:tcPr>
            <w:tcW w:w="4698" w:type="dxa"/>
          </w:tcPr>
          <w:p w:rsidR="00D568F7" w:rsidRDefault="00D568F7" w:rsidP="00CC66D2">
            <w:r>
              <w:t>Дистанционные курсы:</w:t>
            </w:r>
          </w:p>
          <w:p w:rsidR="00D568F7" w:rsidRDefault="00D568F7" w:rsidP="00CC66D2">
            <w:r>
              <w:t xml:space="preserve">«Технология </w:t>
            </w:r>
            <w:proofErr w:type="spellStart"/>
            <w:r>
              <w:t>целеполагания</w:t>
            </w:r>
            <w:proofErr w:type="spellEnd"/>
            <w:r>
              <w:t>»</w:t>
            </w:r>
          </w:p>
          <w:p w:rsidR="00D568F7" w:rsidRDefault="00D568F7" w:rsidP="00CC66D2">
            <w:r>
              <w:t>«Активные методы обучения»</w:t>
            </w:r>
          </w:p>
          <w:p w:rsidR="00D568F7" w:rsidRDefault="00D568F7" w:rsidP="00CC66D2">
            <w:r>
              <w:t>«Технология интерактивного обучения»</w:t>
            </w:r>
          </w:p>
        </w:tc>
      </w:tr>
      <w:tr w:rsidR="00D568F7" w:rsidRPr="001C00B2" w:rsidTr="00D568F7">
        <w:tc>
          <w:tcPr>
            <w:tcW w:w="644" w:type="dxa"/>
          </w:tcPr>
          <w:p w:rsidR="00D568F7" w:rsidRDefault="00D568F7" w:rsidP="00CC66D2">
            <w:pPr>
              <w:jc w:val="both"/>
            </w:pPr>
            <w:r>
              <w:t>7</w:t>
            </w:r>
          </w:p>
        </w:tc>
        <w:tc>
          <w:tcPr>
            <w:tcW w:w="2236" w:type="dxa"/>
          </w:tcPr>
          <w:p w:rsidR="00D568F7" w:rsidRDefault="00D568F7" w:rsidP="00CC66D2">
            <w:pPr>
              <w:jc w:val="both"/>
            </w:pPr>
            <w:r>
              <w:t>Апрель 2013 г.</w:t>
            </w:r>
          </w:p>
        </w:tc>
        <w:tc>
          <w:tcPr>
            <w:tcW w:w="2236" w:type="dxa"/>
          </w:tcPr>
          <w:p w:rsidR="00D568F7" w:rsidRDefault="00D568F7" w:rsidP="00CC66D2">
            <w:pPr>
              <w:jc w:val="center"/>
            </w:pPr>
            <w:r>
              <w:t>1</w:t>
            </w:r>
          </w:p>
        </w:tc>
        <w:tc>
          <w:tcPr>
            <w:tcW w:w="4698" w:type="dxa"/>
          </w:tcPr>
          <w:p w:rsidR="00D568F7" w:rsidRDefault="00D568F7" w:rsidP="00CC66D2">
            <w:r>
              <w:t>Дистанционные курсы:</w:t>
            </w:r>
          </w:p>
          <w:p w:rsidR="00D568F7" w:rsidRDefault="00D568F7" w:rsidP="00CC66D2">
            <w:r>
              <w:t xml:space="preserve">«Технология </w:t>
            </w:r>
            <w:proofErr w:type="spellStart"/>
            <w:r>
              <w:t>целеполагания</w:t>
            </w:r>
            <w:proofErr w:type="spellEnd"/>
            <w:r>
              <w:t>»</w:t>
            </w:r>
          </w:p>
        </w:tc>
      </w:tr>
    </w:tbl>
    <w:p w:rsidR="00E63004" w:rsidRDefault="00E63004" w:rsidP="00CC66D2">
      <w:pPr>
        <w:pStyle w:val="a5"/>
        <w:jc w:val="both"/>
        <w:rPr>
          <w:rFonts w:ascii="Times New Roman" w:hAnsi="Times New Roman"/>
          <w:b/>
          <w:i/>
          <w:color w:val="002060"/>
          <w:sz w:val="24"/>
          <w:szCs w:val="24"/>
        </w:rPr>
      </w:pPr>
    </w:p>
    <w:p w:rsidR="00E63004" w:rsidRPr="00D568F7" w:rsidRDefault="00E63004" w:rsidP="00CC66D2">
      <w:pPr>
        <w:pStyle w:val="a5"/>
        <w:jc w:val="both"/>
        <w:rPr>
          <w:rFonts w:ascii="Times New Roman" w:hAnsi="Times New Roman"/>
          <w:b/>
          <w:i/>
          <w:color w:val="000000" w:themeColor="text1"/>
          <w:sz w:val="24"/>
          <w:szCs w:val="24"/>
        </w:rPr>
      </w:pPr>
      <w:r w:rsidRPr="00D568F7">
        <w:rPr>
          <w:rFonts w:ascii="Times New Roman" w:hAnsi="Times New Roman"/>
          <w:b/>
          <w:i/>
          <w:color w:val="000000" w:themeColor="text1"/>
          <w:sz w:val="24"/>
          <w:szCs w:val="24"/>
        </w:rPr>
        <w:t>2.6.  Инновационная деятельность</w:t>
      </w:r>
    </w:p>
    <w:p w:rsidR="00E63004" w:rsidRPr="00F55CD8" w:rsidRDefault="00E63004" w:rsidP="00CC66D2">
      <w:pPr>
        <w:pStyle w:val="a5"/>
        <w:ind w:firstLine="709"/>
        <w:jc w:val="both"/>
        <w:rPr>
          <w:rFonts w:ascii="Times New Roman" w:hAnsi="Times New Roman"/>
          <w:sz w:val="24"/>
          <w:szCs w:val="24"/>
        </w:rPr>
      </w:pPr>
      <w:r>
        <w:rPr>
          <w:rFonts w:ascii="Times New Roman" w:hAnsi="Times New Roman"/>
          <w:sz w:val="24"/>
          <w:szCs w:val="24"/>
        </w:rPr>
        <w:t>В 2012 – 2013</w:t>
      </w:r>
      <w:r w:rsidRPr="00F55CD8">
        <w:rPr>
          <w:rFonts w:ascii="Times New Roman" w:hAnsi="Times New Roman"/>
          <w:sz w:val="24"/>
          <w:szCs w:val="24"/>
        </w:rPr>
        <w:t xml:space="preserve"> учебном году инновационная деятельность в образовательном учреждении осуществлялась через внедрение современных образовательных технологий в образовательный  процесс.  Педагоги школы в своей практике используют инновационные образовательные технологии: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510"/>
      </w:tblGrid>
      <w:tr w:rsidR="0091695B" w:rsidRPr="00FB08CA" w:rsidTr="00E63004">
        <w:tc>
          <w:tcPr>
            <w:tcW w:w="2376" w:type="dxa"/>
          </w:tcPr>
          <w:p w:rsidR="0091695B" w:rsidRPr="005A4A40" w:rsidRDefault="0091695B" w:rsidP="00CC66D2">
            <w:pPr>
              <w:pStyle w:val="a5"/>
              <w:jc w:val="center"/>
              <w:rPr>
                <w:rFonts w:ascii="Times New Roman" w:hAnsi="Times New Roman"/>
                <w:sz w:val="20"/>
                <w:szCs w:val="20"/>
              </w:rPr>
            </w:pPr>
            <w:r w:rsidRPr="005A4A40">
              <w:rPr>
                <w:rFonts w:ascii="Times New Roman" w:hAnsi="Times New Roman"/>
                <w:sz w:val="20"/>
                <w:szCs w:val="20"/>
              </w:rPr>
              <w:t>Реализуемые технологии</w:t>
            </w:r>
          </w:p>
        </w:tc>
        <w:tc>
          <w:tcPr>
            <w:tcW w:w="1985" w:type="dxa"/>
          </w:tcPr>
          <w:p w:rsidR="0091695B" w:rsidRPr="005A4A40" w:rsidRDefault="0091695B" w:rsidP="00CC66D2">
            <w:pPr>
              <w:pStyle w:val="a5"/>
              <w:jc w:val="center"/>
              <w:rPr>
                <w:rFonts w:ascii="Times New Roman" w:hAnsi="Times New Roman"/>
                <w:sz w:val="20"/>
                <w:szCs w:val="20"/>
              </w:rPr>
            </w:pPr>
            <w:r w:rsidRPr="005A4A40">
              <w:rPr>
                <w:rFonts w:ascii="Times New Roman" w:hAnsi="Times New Roman"/>
                <w:sz w:val="20"/>
                <w:szCs w:val="20"/>
              </w:rPr>
              <w:t>Предмет</w:t>
            </w:r>
          </w:p>
        </w:tc>
        <w:tc>
          <w:tcPr>
            <w:tcW w:w="3510" w:type="dxa"/>
          </w:tcPr>
          <w:p w:rsidR="0091695B" w:rsidRPr="005A4A40" w:rsidRDefault="0091695B" w:rsidP="00CC66D2">
            <w:pPr>
              <w:pStyle w:val="a5"/>
              <w:jc w:val="center"/>
              <w:rPr>
                <w:rFonts w:ascii="Times New Roman" w:hAnsi="Times New Roman"/>
                <w:sz w:val="20"/>
                <w:szCs w:val="20"/>
              </w:rPr>
            </w:pPr>
            <w:r w:rsidRPr="005A4A40">
              <w:rPr>
                <w:rFonts w:ascii="Times New Roman" w:hAnsi="Times New Roman"/>
                <w:sz w:val="20"/>
                <w:szCs w:val="20"/>
              </w:rPr>
              <w:t xml:space="preserve">Результативность </w:t>
            </w:r>
          </w:p>
        </w:tc>
      </w:tr>
      <w:tr w:rsidR="0091695B" w:rsidRPr="00FB08CA" w:rsidTr="00E63004">
        <w:tc>
          <w:tcPr>
            <w:tcW w:w="2376" w:type="dxa"/>
          </w:tcPr>
          <w:p w:rsidR="0091695B" w:rsidRPr="005A4A40" w:rsidRDefault="0091695B" w:rsidP="00CC66D2">
            <w:pPr>
              <w:pStyle w:val="a5"/>
              <w:jc w:val="both"/>
              <w:rPr>
                <w:rFonts w:ascii="Times New Roman" w:hAnsi="Times New Roman"/>
                <w:sz w:val="20"/>
                <w:szCs w:val="20"/>
              </w:rPr>
            </w:pPr>
            <w:r>
              <w:rPr>
                <w:rFonts w:ascii="Times New Roman" w:hAnsi="Times New Roman"/>
                <w:sz w:val="20"/>
                <w:szCs w:val="20"/>
              </w:rPr>
              <w:t>1.</w:t>
            </w:r>
            <w:r w:rsidRPr="005A4A40">
              <w:rPr>
                <w:rFonts w:ascii="Times New Roman" w:hAnsi="Times New Roman"/>
                <w:sz w:val="20"/>
                <w:szCs w:val="20"/>
              </w:rPr>
              <w:t xml:space="preserve">Развивающее обучение </w:t>
            </w:r>
          </w:p>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(принципы развивающего обучения В.Беспалько),</w:t>
            </w:r>
          </w:p>
        </w:tc>
        <w:tc>
          <w:tcPr>
            <w:tcW w:w="1985"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Начальные классы</w:t>
            </w:r>
          </w:p>
        </w:tc>
        <w:tc>
          <w:tcPr>
            <w:tcW w:w="3510"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Формирование у учащихся умений осуществлять поиск решения задачи по разным траекториям. Всестороннее гармоничное развитие личности ребенка. Формирование и развитие ОУУН</w:t>
            </w:r>
          </w:p>
        </w:tc>
      </w:tr>
      <w:tr w:rsidR="0091695B" w:rsidRPr="00FB08CA" w:rsidTr="00E63004">
        <w:tc>
          <w:tcPr>
            <w:tcW w:w="2376"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 xml:space="preserve">2. Проблемное обучение </w:t>
            </w:r>
          </w:p>
        </w:tc>
        <w:tc>
          <w:tcPr>
            <w:tcW w:w="1985"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Все предметы базового компонента</w:t>
            </w:r>
          </w:p>
        </w:tc>
        <w:tc>
          <w:tcPr>
            <w:tcW w:w="3510"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Формирование у учащихся умений творческого усвоения знаний. Всестороннее развитие личности ученика. Доступность качества образования.</w:t>
            </w:r>
          </w:p>
        </w:tc>
      </w:tr>
      <w:tr w:rsidR="0091695B" w:rsidRPr="00FB08CA" w:rsidTr="00E63004">
        <w:tc>
          <w:tcPr>
            <w:tcW w:w="2376" w:type="dxa"/>
          </w:tcPr>
          <w:p w:rsidR="0091695B" w:rsidRPr="005A4A40" w:rsidRDefault="0091695B" w:rsidP="00CC66D2">
            <w:pPr>
              <w:pStyle w:val="a5"/>
              <w:jc w:val="both"/>
              <w:rPr>
                <w:rFonts w:ascii="Times New Roman" w:hAnsi="Times New Roman"/>
                <w:sz w:val="20"/>
                <w:szCs w:val="20"/>
              </w:rPr>
            </w:pPr>
            <w:r>
              <w:rPr>
                <w:rFonts w:ascii="Times New Roman" w:hAnsi="Times New Roman"/>
                <w:sz w:val="20"/>
                <w:szCs w:val="20"/>
              </w:rPr>
              <w:t>3.</w:t>
            </w:r>
            <w:r w:rsidRPr="005A4A40">
              <w:rPr>
                <w:rFonts w:ascii="Times New Roman" w:hAnsi="Times New Roman"/>
                <w:sz w:val="20"/>
                <w:szCs w:val="20"/>
              </w:rPr>
              <w:t xml:space="preserve">Разноуровневое обучение </w:t>
            </w:r>
          </w:p>
        </w:tc>
        <w:tc>
          <w:tcPr>
            <w:tcW w:w="1985"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География, биология</w:t>
            </w:r>
          </w:p>
          <w:p w:rsidR="0091695B" w:rsidRPr="005A4A40" w:rsidRDefault="0091695B" w:rsidP="00CC66D2">
            <w:pPr>
              <w:pStyle w:val="a5"/>
              <w:jc w:val="both"/>
              <w:rPr>
                <w:rFonts w:ascii="Times New Roman" w:hAnsi="Times New Roman"/>
                <w:sz w:val="20"/>
                <w:szCs w:val="20"/>
              </w:rPr>
            </w:pPr>
          </w:p>
        </w:tc>
        <w:tc>
          <w:tcPr>
            <w:tcW w:w="3510"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Разработка уровневых заданий.</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Формирование методической базы обучения.</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Повышение мотивации обучения.</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Позитивная динамика мотивации обучения учащихся.</w:t>
            </w:r>
          </w:p>
        </w:tc>
      </w:tr>
      <w:tr w:rsidR="0091695B" w:rsidRPr="00FB08CA" w:rsidTr="00E63004">
        <w:tc>
          <w:tcPr>
            <w:tcW w:w="2376"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4. Технология проектной деятельности</w:t>
            </w:r>
          </w:p>
        </w:tc>
        <w:tc>
          <w:tcPr>
            <w:tcW w:w="1985"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 xml:space="preserve">Трудовое обучение </w:t>
            </w:r>
          </w:p>
        </w:tc>
        <w:tc>
          <w:tcPr>
            <w:tcW w:w="3510" w:type="dxa"/>
          </w:tcPr>
          <w:p w:rsidR="0091695B" w:rsidRPr="005A4A40" w:rsidRDefault="0091695B" w:rsidP="00CC66D2">
            <w:pPr>
              <w:pStyle w:val="a5"/>
              <w:rPr>
                <w:rFonts w:ascii="Times New Roman" w:hAnsi="Times New Roman"/>
                <w:sz w:val="20"/>
                <w:szCs w:val="20"/>
              </w:rPr>
            </w:pPr>
            <w:proofErr w:type="spellStart"/>
            <w:r w:rsidRPr="005A4A40">
              <w:rPr>
                <w:rFonts w:ascii="Times New Roman" w:hAnsi="Times New Roman"/>
                <w:sz w:val="20"/>
                <w:szCs w:val="20"/>
              </w:rPr>
              <w:t>Сформированность</w:t>
            </w:r>
            <w:proofErr w:type="spellEnd"/>
            <w:r w:rsidRPr="005A4A40">
              <w:rPr>
                <w:rFonts w:ascii="Times New Roman" w:hAnsi="Times New Roman"/>
                <w:sz w:val="20"/>
                <w:szCs w:val="20"/>
              </w:rPr>
              <w:t xml:space="preserve"> умений:</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 познавательной</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 xml:space="preserve">- информационной </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-коммуникативной</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 xml:space="preserve">- рефлексивной деятельности </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(победа в конкурсах)</w:t>
            </w:r>
          </w:p>
        </w:tc>
      </w:tr>
      <w:tr w:rsidR="0091695B" w:rsidRPr="00FB08CA" w:rsidTr="00E63004">
        <w:tc>
          <w:tcPr>
            <w:tcW w:w="2376"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5. Технология игрового обучения</w:t>
            </w:r>
          </w:p>
          <w:p w:rsidR="0091695B" w:rsidRPr="005A4A40" w:rsidRDefault="0091695B" w:rsidP="00CC66D2">
            <w:pPr>
              <w:pStyle w:val="a5"/>
              <w:rPr>
                <w:rFonts w:ascii="Times New Roman" w:hAnsi="Times New Roman"/>
                <w:sz w:val="20"/>
                <w:szCs w:val="20"/>
              </w:rPr>
            </w:pPr>
          </w:p>
        </w:tc>
        <w:tc>
          <w:tcPr>
            <w:tcW w:w="1985"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 xml:space="preserve">Начальные классы,  литература </w:t>
            </w:r>
          </w:p>
          <w:p w:rsidR="0091695B" w:rsidRPr="005A4A40" w:rsidRDefault="0091695B" w:rsidP="00CC66D2">
            <w:pPr>
              <w:pStyle w:val="a5"/>
              <w:rPr>
                <w:rFonts w:ascii="Times New Roman" w:hAnsi="Times New Roman"/>
                <w:sz w:val="20"/>
                <w:szCs w:val="20"/>
              </w:rPr>
            </w:pP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биология, география</w:t>
            </w:r>
            <w:r w:rsidRPr="005A4A40">
              <w:t xml:space="preserve"> (</w:t>
            </w:r>
            <w:r w:rsidRPr="005A4A40">
              <w:rPr>
                <w:rFonts w:ascii="Times New Roman" w:hAnsi="Times New Roman"/>
                <w:sz w:val="20"/>
                <w:szCs w:val="20"/>
              </w:rPr>
              <w:t>приемы дидактических игр по географии Т.Суховой, Т. Лифановой и Н. Пшеничной)</w:t>
            </w:r>
          </w:p>
        </w:tc>
        <w:tc>
          <w:tcPr>
            <w:tcW w:w="3510" w:type="dxa"/>
          </w:tcPr>
          <w:p w:rsidR="0091695B" w:rsidRPr="005A4A40" w:rsidRDefault="0091695B" w:rsidP="00CC66D2">
            <w:pPr>
              <w:pStyle w:val="a5"/>
              <w:rPr>
                <w:rFonts w:ascii="Times New Roman" w:hAnsi="Times New Roman"/>
                <w:sz w:val="20"/>
                <w:szCs w:val="20"/>
              </w:rPr>
            </w:pPr>
            <w:proofErr w:type="spellStart"/>
            <w:r w:rsidRPr="005A4A40">
              <w:rPr>
                <w:rFonts w:ascii="Times New Roman" w:hAnsi="Times New Roman"/>
                <w:sz w:val="20"/>
                <w:szCs w:val="20"/>
              </w:rPr>
              <w:t>Здоровьесберегающий</w:t>
            </w:r>
            <w:proofErr w:type="spellEnd"/>
            <w:r w:rsidRPr="005A4A40">
              <w:rPr>
                <w:rFonts w:ascii="Times New Roman" w:hAnsi="Times New Roman"/>
                <w:sz w:val="20"/>
                <w:szCs w:val="20"/>
              </w:rPr>
              <w:t xml:space="preserve"> аспект обучения (профилактика утомляемости).</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Определение сферы интересов учащихся.</w:t>
            </w:r>
          </w:p>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Коммуникабельность, ответственность.</w:t>
            </w:r>
          </w:p>
        </w:tc>
      </w:tr>
      <w:tr w:rsidR="0091695B" w:rsidRPr="00FB08CA" w:rsidTr="00E63004">
        <w:tc>
          <w:tcPr>
            <w:tcW w:w="2376" w:type="dxa"/>
          </w:tcPr>
          <w:p w:rsidR="0091695B" w:rsidRPr="005A4A40" w:rsidRDefault="0091695B" w:rsidP="00CC66D2">
            <w:pPr>
              <w:pStyle w:val="a5"/>
              <w:jc w:val="both"/>
              <w:rPr>
                <w:rFonts w:ascii="Times New Roman" w:hAnsi="Times New Roman"/>
                <w:sz w:val="20"/>
                <w:szCs w:val="20"/>
              </w:rPr>
            </w:pPr>
            <w:r w:rsidRPr="005A4A40">
              <w:rPr>
                <w:rFonts w:ascii="Times New Roman" w:hAnsi="Times New Roman"/>
                <w:sz w:val="20"/>
                <w:szCs w:val="20"/>
              </w:rPr>
              <w:t>6. ИКТ</w:t>
            </w:r>
          </w:p>
        </w:tc>
        <w:tc>
          <w:tcPr>
            <w:tcW w:w="1985"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Все предметы базового компонента</w:t>
            </w:r>
          </w:p>
        </w:tc>
        <w:tc>
          <w:tcPr>
            <w:tcW w:w="3510" w:type="dxa"/>
          </w:tcPr>
          <w:p w:rsidR="0091695B" w:rsidRPr="005A4A40" w:rsidRDefault="0091695B" w:rsidP="00CC66D2">
            <w:pPr>
              <w:pStyle w:val="a5"/>
              <w:rPr>
                <w:rFonts w:ascii="Times New Roman" w:hAnsi="Times New Roman"/>
                <w:sz w:val="20"/>
                <w:szCs w:val="20"/>
              </w:rPr>
            </w:pPr>
            <w:r w:rsidRPr="005A4A40">
              <w:rPr>
                <w:rFonts w:ascii="Times New Roman" w:hAnsi="Times New Roman"/>
                <w:sz w:val="20"/>
                <w:szCs w:val="20"/>
              </w:rPr>
              <w:t xml:space="preserve">Конструирование урока с использованием информационно-коммуникационных средств. Развитие навыков работы в Интернете. Удовлетворение потребности в расширении информационной базы </w:t>
            </w:r>
            <w:proofErr w:type="spellStart"/>
            <w:r w:rsidRPr="005A4A40">
              <w:rPr>
                <w:rFonts w:ascii="Times New Roman" w:hAnsi="Times New Roman"/>
                <w:sz w:val="20"/>
                <w:szCs w:val="20"/>
              </w:rPr>
              <w:t>обучения</w:t>
            </w:r>
            <w:proofErr w:type="gramStart"/>
            <w:r>
              <w:rPr>
                <w:rFonts w:ascii="Times New Roman" w:hAnsi="Times New Roman"/>
                <w:sz w:val="20"/>
                <w:szCs w:val="20"/>
              </w:rPr>
              <w:t>,</w:t>
            </w:r>
            <w:r w:rsidRPr="005A4A40">
              <w:rPr>
                <w:rFonts w:ascii="Times New Roman" w:hAnsi="Times New Roman"/>
                <w:sz w:val="20"/>
                <w:szCs w:val="20"/>
              </w:rPr>
              <w:t>р</w:t>
            </w:r>
            <w:proofErr w:type="gramEnd"/>
            <w:r w:rsidRPr="005A4A40">
              <w:rPr>
                <w:rFonts w:ascii="Times New Roman" w:hAnsi="Times New Roman"/>
                <w:sz w:val="20"/>
                <w:szCs w:val="20"/>
              </w:rPr>
              <w:t>азработка</w:t>
            </w:r>
            <w:proofErr w:type="spellEnd"/>
            <w:r w:rsidRPr="005A4A40">
              <w:rPr>
                <w:rFonts w:ascii="Times New Roman" w:hAnsi="Times New Roman"/>
                <w:sz w:val="20"/>
                <w:szCs w:val="20"/>
              </w:rPr>
              <w:t xml:space="preserve"> новых подходов в объяснении нового материала. Повышение доступности качества образования.</w:t>
            </w:r>
          </w:p>
        </w:tc>
      </w:tr>
    </w:tbl>
    <w:p w:rsidR="00E63004" w:rsidRDefault="00E63004" w:rsidP="00CC66D2">
      <w:pPr>
        <w:pStyle w:val="a5"/>
        <w:ind w:firstLine="709"/>
        <w:jc w:val="both"/>
        <w:rPr>
          <w:rFonts w:ascii="Times New Roman" w:hAnsi="Times New Roman"/>
          <w:sz w:val="24"/>
          <w:szCs w:val="24"/>
        </w:rPr>
      </w:pPr>
      <w:r w:rsidRPr="00F55CD8">
        <w:rPr>
          <w:rFonts w:ascii="Times New Roman" w:hAnsi="Times New Roman"/>
          <w:sz w:val="24"/>
          <w:szCs w:val="24"/>
        </w:rPr>
        <w:t xml:space="preserve">Все чаще в образовательный процесс внедряется проектная деятельность. </w:t>
      </w:r>
    </w:p>
    <w:p w:rsidR="00E63004" w:rsidRPr="00191AA2" w:rsidRDefault="00E63004" w:rsidP="00CC66D2">
      <w:pPr>
        <w:pStyle w:val="a5"/>
        <w:jc w:val="center"/>
        <w:rPr>
          <w:rFonts w:ascii="Times New Roman" w:hAnsi="Times New Roman"/>
          <w:b/>
          <w:sz w:val="24"/>
          <w:szCs w:val="24"/>
        </w:rPr>
      </w:pPr>
      <w:r w:rsidRPr="00191AA2">
        <w:rPr>
          <w:rFonts w:ascii="Times New Roman" w:hAnsi="Times New Roman"/>
          <w:b/>
          <w:sz w:val="24"/>
          <w:szCs w:val="24"/>
        </w:rPr>
        <w:t>Мониторинг воспитательной работы</w:t>
      </w:r>
    </w:p>
    <w:p w:rsidR="00E63004" w:rsidRPr="00D568F7" w:rsidRDefault="00E63004" w:rsidP="00CC66D2">
      <w:pPr>
        <w:pStyle w:val="a5"/>
        <w:ind w:firstLine="709"/>
        <w:jc w:val="both"/>
        <w:rPr>
          <w:rFonts w:ascii="Times New Roman" w:hAnsi="Times New Roman"/>
          <w:b/>
          <w:i/>
          <w:color w:val="000000" w:themeColor="text1"/>
          <w:sz w:val="24"/>
          <w:szCs w:val="24"/>
        </w:rPr>
      </w:pPr>
      <w:r w:rsidRPr="00D568F7">
        <w:rPr>
          <w:rFonts w:ascii="Times New Roman" w:hAnsi="Times New Roman"/>
          <w:b/>
          <w:i/>
          <w:color w:val="000000" w:themeColor="text1"/>
          <w:sz w:val="24"/>
          <w:szCs w:val="24"/>
        </w:rPr>
        <w:t>Эффективность общешкольных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54"/>
        <w:gridCol w:w="4751"/>
        <w:gridCol w:w="1691"/>
      </w:tblGrid>
      <w:tr w:rsidR="00E63004" w:rsidRPr="00550964" w:rsidTr="00E63004">
        <w:tc>
          <w:tcPr>
            <w:tcW w:w="534" w:type="dxa"/>
          </w:tcPr>
          <w:p w:rsidR="00E63004" w:rsidRPr="00064E40" w:rsidRDefault="00E63004" w:rsidP="00CC66D2">
            <w:pPr>
              <w:pStyle w:val="a5"/>
              <w:jc w:val="both"/>
              <w:rPr>
                <w:rFonts w:ascii="Times New Roman" w:hAnsi="Times New Roman"/>
              </w:rPr>
            </w:pPr>
            <w:r w:rsidRPr="00064E40">
              <w:rPr>
                <w:rFonts w:ascii="Times New Roman" w:hAnsi="Times New Roman"/>
              </w:rPr>
              <w:t xml:space="preserve">№ </w:t>
            </w:r>
            <w:proofErr w:type="spellStart"/>
            <w:proofErr w:type="gramStart"/>
            <w:r w:rsidRPr="00064E40">
              <w:rPr>
                <w:rFonts w:ascii="Times New Roman" w:hAnsi="Times New Roman"/>
              </w:rPr>
              <w:t>п</w:t>
            </w:r>
            <w:proofErr w:type="spellEnd"/>
            <w:proofErr w:type="gramEnd"/>
            <w:r w:rsidRPr="00064E40">
              <w:rPr>
                <w:rFonts w:ascii="Times New Roman" w:hAnsi="Times New Roman"/>
              </w:rPr>
              <w:t>/</w:t>
            </w:r>
            <w:proofErr w:type="spellStart"/>
            <w:r w:rsidRPr="00064E40">
              <w:rPr>
                <w:rFonts w:ascii="Times New Roman" w:hAnsi="Times New Roman"/>
              </w:rPr>
              <w:t>п</w:t>
            </w:r>
            <w:proofErr w:type="spellEnd"/>
          </w:p>
        </w:tc>
        <w:tc>
          <w:tcPr>
            <w:tcW w:w="2454" w:type="dxa"/>
          </w:tcPr>
          <w:p w:rsidR="00E63004" w:rsidRPr="00064E40" w:rsidRDefault="00E63004" w:rsidP="00CC66D2">
            <w:pPr>
              <w:pStyle w:val="a5"/>
              <w:jc w:val="center"/>
              <w:rPr>
                <w:rFonts w:ascii="Times New Roman" w:hAnsi="Times New Roman"/>
              </w:rPr>
            </w:pPr>
            <w:r w:rsidRPr="00064E40">
              <w:rPr>
                <w:rFonts w:ascii="Times New Roman" w:hAnsi="Times New Roman"/>
              </w:rPr>
              <w:t>Форма</w:t>
            </w:r>
          </w:p>
        </w:tc>
        <w:tc>
          <w:tcPr>
            <w:tcW w:w="4751" w:type="dxa"/>
          </w:tcPr>
          <w:p w:rsidR="00E63004" w:rsidRPr="00064E40" w:rsidRDefault="00E63004" w:rsidP="00CC66D2">
            <w:pPr>
              <w:pStyle w:val="a5"/>
              <w:jc w:val="center"/>
              <w:rPr>
                <w:rFonts w:ascii="Times New Roman" w:hAnsi="Times New Roman"/>
              </w:rPr>
            </w:pPr>
            <w:r w:rsidRPr="00064E40">
              <w:rPr>
                <w:rFonts w:ascii="Times New Roman" w:hAnsi="Times New Roman"/>
              </w:rPr>
              <w:t>Мероприятия</w:t>
            </w:r>
          </w:p>
        </w:tc>
        <w:tc>
          <w:tcPr>
            <w:tcW w:w="1691" w:type="dxa"/>
          </w:tcPr>
          <w:p w:rsidR="00E63004" w:rsidRPr="00064E40" w:rsidRDefault="00E63004" w:rsidP="00CC66D2">
            <w:pPr>
              <w:pStyle w:val="a5"/>
              <w:jc w:val="center"/>
              <w:rPr>
                <w:rFonts w:ascii="Times New Roman" w:hAnsi="Times New Roman"/>
              </w:rPr>
            </w:pPr>
            <w:r w:rsidRPr="00064E40">
              <w:rPr>
                <w:rFonts w:ascii="Times New Roman" w:hAnsi="Times New Roman"/>
              </w:rPr>
              <w:t>Эффективность</w:t>
            </w:r>
          </w:p>
        </w:tc>
      </w:tr>
      <w:tr w:rsidR="00E63004" w:rsidRPr="00550964" w:rsidTr="00E63004">
        <w:tc>
          <w:tcPr>
            <w:tcW w:w="534" w:type="dxa"/>
          </w:tcPr>
          <w:p w:rsidR="00E63004" w:rsidRPr="00064E40" w:rsidRDefault="00E63004" w:rsidP="00CC66D2">
            <w:pPr>
              <w:pStyle w:val="a5"/>
              <w:jc w:val="both"/>
              <w:rPr>
                <w:rFonts w:ascii="Times New Roman" w:hAnsi="Times New Roman"/>
              </w:rPr>
            </w:pPr>
            <w:r w:rsidRPr="00064E40">
              <w:rPr>
                <w:rFonts w:ascii="Times New Roman" w:hAnsi="Times New Roman"/>
              </w:rPr>
              <w:t>1</w:t>
            </w:r>
          </w:p>
        </w:tc>
        <w:tc>
          <w:tcPr>
            <w:tcW w:w="2454" w:type="dxa"/>
          </w:tcPr>
          <w:p w:rsidR="00E63004" w:rsidRDefault="00E63004" w:rsidP="00CC66D2">
            <w:pPr>
              <w:pStyle w:val="a5"/>
              <w:jc w:val="both"/>
              <w:rPr>
                <w:rFonts w:ascii="Times New Roman" w:hAnsi="Times New Roman"/>
              </w:rPr>
            </w:pPr>
            <w:r>
              <w:rPr>
                <w:rFonts w:ascii="Times New Roman" w:hAnsi="Times New Roman"/>
              </w:rPr>
              <w:t>Фестивали,</w:t>
            </w:r>
          </w:p>
          <w:p w:rsidR="00E63004" w:rsidRPr="00064E40" w:rsidRDefault="00E63004" w:rsidP="00CC66D2">
            <w:pPr>
              <w:pStyle w:val="a5"/>
              <w:jc w:val="both"/>
              <w:rPr>
                <w:rFonts w:ascii="Times New Roman" w:hAnsi="Times New Roman"/>
              </w:rPr>
            </w:pPr>
            <w:r>
              <w:rPr>
                <w:rFonts w:ascii="Times New Roman" w:hAnsi="Times New Roman"/>
              </w:rPr>
              <w:t>музыкальные праздники</w:t>
            </w:r>
          </w:p>
        </w:tc>
        <w:tc>
          <w:tcPr>
            <w:tcW w:w="4751" w:type="dxa"/>
          </w:tcPr>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««Кто во что </w:t>
            </w:r>
            <w:proofErr w:type="gramStart"/>
            <w:r w:rsidRPr="00C56A2A">
              <w:rPr>
                <w:rFonts w:ascii="Times New Roman" w:hAnsi="Times New Roman"/>
                <w:sz w:val="24"/>
                <w:szCs w:val="24"/>
              </w:rPr>
              <w:t>горазд</w:t>
            </w:r>
            <w:proofErr w:type="gramEnd"/>
            <w:r w:rsidRPr="00C56A2A">
              <w:rPr>
                <w:rFonts w:ascii="Times New Roman" w:hAnsi="Times New Roman"/>
                <w:sz w:val="24"/>
                <w:szCs w:val="24"/>
              </w:rPr>
              <w:t>»»</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«Россия, Русь, храни себя, храни</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«Раз в году под Новый год …»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w:t>
            </w:r>
            <w:proofErr w:type="spellStart"/>
            <w:r w:rsidRPr="00C56A2A">
              <w:rPr>
                <w:rFonts w:ascii="Times New Roman" w:hAnsi="Times New Roman"/>
                <w:sz w:val="24"/>
                <w:szCs w:val="24"/>
              </w:rPr>
              <w:t>Восьмимартовский</w:t>
            </w:r>
            <w:proofErr w:type="spellEnd"/>
            <w:r w:rsidRPr="00C56A2A">
              <w:rPr>
                <w:rFonts w:ascii="Times New Roman" w:hAnsi="Times New Roman"/>
                <w:sz w:val="24"/>
                <w:szCs w:val="24"/>
              </w:rPr>
              <w:t xml:space="preserve"> карнавал»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«Этот великий праздник – 9 Мая»</w:t>
            </w:r>
          </w:p>
        </w:tc>
        <w:tc>
          <w:tcPr>
            <w:tcW w:w="1691" w:type="dxa"/>
          </w:tcPr>
          <w:p w:rsidR="00E63004" w:rsidRPr="00064E40" w:rsidRDefault="00E63004" w:rsidP="00CC66D2">
            <w:pPr>
              <w:pStyle w:val="a5"/>
              <w:jc w:val="center"/>
              <w:rPr>
                <w:rFonts w:ascii="Times New Roman" w:hAnsi="Times New Roman"/>
              </w:rPr>
            </w:pPr>
            <w:r w:rsidRPr="00064E40">
              <w:rPr>
                <w:rFonts w:ascii="Times New Roman" w:hAnsi="Times New Roman"/>
              </w:rPr>
              <w:t>100%</w:t>
            </w:r>
          </w:p>
          <w:p w:rsidR="00E63004" w:rsidRPr="00064E40" w:rsidRDefault="00E63004" w:rsidP="00CC66D2">
            <w:pPr>
              <w:pStyle w:val="a5"/>
              <w:jc w:val="center"/>
              <w:rPr>
                <w:rFonts w:ascii="Times New Roman" w:hAnsi="Times New Roman"/>
              </w:rPr>
            </w:pPr>
            <w:r>
              <w:rPr>
                <w:rFonts w:ascii="Times New Roman" w:hAnsi="Times New Roman"/>
              </w:rPr>
              <w:t>91</w:t>
            </w:r>
            <w:r w:rsidRPr="00064E40">
              <w:rPr>
                <w:rFonts w:ascii="Times New Roman" w:hAnsi="Times New Roman"/>
              </w:rPr>
              <w:t>%</w:t>
            </w:r>
          </w:p>
          <w:p w:rsidR="00E63004" w:rsidRPr="00064E40" w:rsidRDefault="00E63004" w:rsidP="00CC66D2">
            <w:pPr>
              <w:pStyle w:val="a5"/>
              <w:jc w:val="center"/>
              <w:rPr>
                <w:rFonts w:ascii="Times New Roman" w:hAnsi="Times New Roman"/>
              </w:rPr>
            </w:pPr>
            <w:r w:rsidRPr="00064E40">
              <w:rPr>
                <w:rFonts w:ascii="Times New Roman" w:hAnsi="Times New Roman"/>
              </w:rPr>
              <w:t>90%</w:t>
            </w:r>
          </w:p>
          <w:p w:rsidR="00E63004" w:rsidRPr="00064E40" w:rsidRDefault="00E63004" w:rsidP="00CC66D2">
            <w:pPr>
              <w:pStyle w:val="a5"/>
              <w:jc w:val="center"/>
              <w:rPr>
                <w:rFonts w:ascii="Times New Roman" w:hAnsi="Times New Roman"/>
              </w:rPr>
            </w:pPr>
            <w:r>
              <w:rPr>
                <w:rFonts w:ascii="Times New Roman" w:hAnsi="Times New Roman"/>
              </w:rPr>
              <w:t>94</w:t>
            </w:r>
            <w:r w:rsidRPr="00064E40">
              <w:rPr>
                <w:rFonts w:ascii="Times New Roman" w:hAnsi="Times New Roman"/>
              </w:rPr>
              <w:t>%</w:t>
            </w:r>
          </w:p>
          <w:p w:rsidR="00E63004" w:rsidRPr="00064E40" w:rsidRDefault="00E63004" w:rsidP="00CC66D2">
            <w:pPr>
              <w:pStyle w:val="a5"/>
              <w:jc w:val="center"/>
              <w:rPr>
                <w:rFonts w:ascii="Times New Roman" w:hAnsi="Times New Roman"/>
              </w:rPr>
            </w:pPr>
            <w:r>
              <w:rPr>
                <w:rFonts w:ascii="Times New Roman" w:hAnsi="Times New Roman"/>
              </w:rPr>
              <w:t>96</w:t>
            </w:r>
            <w:r w:rsidRPr="00064E40">
              <w:rPr>
                <w:rFonts w:ascii="Times New Roman" w:hAnsi="Times New Roman"/>
              </w:rPr>
              <w:t>%</w:t>
            </w:r>
          </w:p>
        </w:tc>
      </w:tr>
      <w:tr w:rsidR="00E63004" w:rsidRPr="00550964" w:rsidTr="00E63004">
        <w:tc>
          <w:tcPr>
            <w:tcW w:w="534" w:type="dxa"/>
          </w:tcPr>
          <w:p w:rsidR="00E63004" w:rsidRPr="00064E40" w:rsidRDefault="00E63004" w:rsidP="00CC66D2">
            <w:pPr>
              <w:pStyle w:val="a5"/>
              <w:jc w:val="both"/>
              <w:rPr>
                <w:rFonts w:ascii="Times New Roman" w:hAnsi="Times New Roman"/>
              </w:rPr>
            </w:pPr>
            <w:r w:rsidRPr="00064E40">
              <w:rPr>
                <w:rFonts w:ascii="Times New Roman" w:hAnsi="Times New Roman"/>
              </w:rPr>
              <w:t>2</w:t>
            </w:r>
          </w:p>
        </w:tc>
        <w:tc>
          <w:tcPr>
            <w:tcW w:w="2454" w:type="dxa"/>
          </w:tcPr>
          <w:p w:rsidR="00E63004" w:rsidRPr="00064E40" w:rsidRDefault="00E63004" w:rsidP="00CC66D2">
            <w:pPr>
              <w:pStyle w:val="a5"/>
              <w:jc w:val="both"/>
              <w:rPr>
                <w:rFonts w:ascii="Times New Roman" w:hAnsi="Times New Roman"/>
              </w:rPr>
            </w:pPr>
            <w:r>
              <w:rPr>
                <w:rFonts w:ascii="Times New Roman" w:hAnsi="Times New Roman"/>
              </w:rPr>
              <w:t>Интеллектуальные и спортивные игры, праздники</w:t>
            </w:r>
          </w:p>
        </w:tc>
        <w:tc>
          <w:tcPr>
            <w:tcW w:w="4751" w:type="dxa"/>
          </w:tcPr>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«Что? Где? Когда?»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«Поверь в свои силы»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«Рыцарский турнир!»</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«Праздник песни и строя»</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«Я и моя спортивная семья»</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«Берегите природу»</w:t>
            </w:r>
          </w:p>
        </w:tc>
        <w:tc>
          <w:tcPr>
            <w:tcW w:w="1691" w:type="dxa"/>
          </w:tcPr>
          <w:p w:rsidR="00E63004" w:rsidRPr="00064E40" w:rsidRDefault="00E63004" w:rsidP="00CC66D2">
            <w:pPr>
              <w:pStyle w:val="a5"/>
              <w:jc w:val="center"/>
              <w:rPr>
                <w:rFonts w:ascii="Times New Roman" w:hAnsi="Times New Roman"/>
              </w:rPr>
            </w:pPr>
            <w:r>
              <w:rPr>
                <w:rFonts w:ascii="Times New Roman" w:hAnsi="Times New Roman"/>
              </w:rPr>
              <w:t>96</w:t>
            </w:r>
            <w:r w:rsidRPr="00064E40">
              <w:rPr>
                <w:rFonts w:ascii="Times New Roman" w:hAnsi="Times New Roman"/>
              </w:rPr>
              <w:t>%</w:t>
            </w:r>
          </w:p>
          <w:p w:rsidR="00E63004" w:rsidRPr="00064E40" w:rsidRDefault="00E63004" w:rsidP="00CC66D2">
            <w:pPr>
              <w:pStyle w:val="a5"/>
              <w:jc w:val="center"/>
              <w:rPr>
                <w:rFonts w:ascii="Times New Roman" w:hAnsi="Times New Roman"/>
              </w:rPr>
            </w:pPr>
            <w:r>
              <w:rPr>
                <w:rFonts w:ascii="Times New Roman" w:hAnsi="Times New Roman"/>
              </w:rPr>
              <w:t>100</w:t>
            </w:r>
            <w:r w:rsidRPr="00064E40">
              <w:rPr>
                <w:rFonts w:ascii="Times New Roman" w:hAnsi="Times New Roman"/>
              </w:rPr>
              <w:t>%</w:t>
            </w:r>
          </w:p>
          <w:p w:rsidR="00E63004" w:rsidRDefault="00E63004" w:rsidP="00CC66D2">
            <w:pPr>
              <w:pStyle w:val="a5"/>
              <w:jc w:val="center"/>
              <w:rPr>
                <w:rFonts w:ascii="Times New Roman" w:hAnsi="Times New Roman"/>
              </w:rPr>
            </w:pPr>
            <w:r>
              <w:rPr>
                <w:rFonts w:ascii="Times New Roman" w:hAnsi="Times New Roman"/>
              </w:rPr>
              <w:t>100</w:t>
            </w:r>
            <w:r w:rsidRPr="00064E40">
              <w:rPr>
                <w:rFonts w:ascii="Times New Roman" w:hAnsi="Times New Roman"/>
              </w:rPr>
              <w:t>%</w:t>
            </w:r>
          </w:p>
          <w:p w:rsidR="00E63004" w:rsidRPr="00064E40" w:rsidRDefault="00E63004" w:rsidP="00CC66D2">
            <w:pPr>
              <w:pStyle w:val="a5"/>
              <w:jc w:val="center"/>
              <w:rPr>
                <w:rFonts w:ascii="Times New Roman" w:hAnsi="Times New Roman"/>
              </w:rPr>
            </w:pPr>
            <w:r>
              <w:rPr>
                <w:rFonts w:ascii="Times New Roman" w:hAnsi="Times New Roman"/>
              </w:rPr>
              <w:t>96</w:t>
            </w:r>
            <w:r w:rsidRPr="00064E40">
              <w:rPr>
                <w:rFonts w:ascii="Times New Roman" w:hAnsi="Times New Roman"/>
              </w:rPr>
              <w:t>%</w:t>
            </w:r>
          </w:p>
          <w:p w:rsidR="00E63004" w:rsidRDefault="00E63004" w:rsidP="00CC66D2">
            <w:pPr>
              <w:pStyle w:val="a5"/>
              <w:jc w:val="center"/>
              <w:rPr>
                <w:rFonts w:ascii="Times New Roman" w:hAnsi="Times New Roman"/>
              </w:rPr>
            </w:pPr>
            <w:r>
              <w:rPr>
                <w:rFonts w:ascii="Times New Roman" w:hAnsi="Times New Roman"/>
              </w:rPr>
              <w:t>100%</w:t>
            </w:r>
          </w:p>
          <w:p w:rsidR="00E63004" w:rsidRPr="00064E40" w:rsidRDefault="00E63004" w:rsidP="00CC66D2">
            <w:pPr>
              <w:pStyle w:val="a5"/>
              <w:jc w:val="center"/>
              <w:rPr>
                <w:rFonts w:ascii="Times New Roman" w:hAnsi="Times New Roman"/>
              </w:rPr>
            </w:pPr>
            <w:r>
              <w:rPr>
                <w:rFonts w:ascii="Times New Roman" w:hAnsi="Times New Roman"/>
              </w:rPr>
              <w:t>100%</w:t>
            </w:r>
          </w:p>
        </w:tc>
      </w:tr>
      <w:tr w:rsidR="00E63004" w:rsidRPr="00550964" w:rsidTr="00E63004">
        <w:tc>
          <w:tcPr>
            <w:tcW w:w="534" w:type="dxa"/>
          </w:tcPr>
          <w:p w:rsidR="00E63004" w:rsidRPr="00064E40" w:rsidRDefault="00E63004" w:rsidP="00CC66D2">
            <w:pPr>
              <w:pStyle w:val="a5"/>
              <w:jc w:val="both"/>
              <w:rPr>
                <w:rFonts w:ascii="Times New Roman" w:hAnsi="Times New Roman"/>
              </w:rPr>
            </w:pPr>
            <w:r w:rsidRPr="00064E40">
              <w:rPr>
                <w:rFonts w:ascii="Times New Roman" w:hAnsi="Times New Roman"/>
              </w:rPr>
              <w:t>3</w:t>
            </w:r>
          </w:p>
        </w:tc>
        <w:tc>
          <w:tcPr>
            <w:tcW w:w="2454" w:type="dxa"/>
          </w:tcPr>
          <w:p w:rsidR="00E63004" w:rsidRPr="00064E40" w:rsidRDefault="00E63004" w:rsidP="00CC66D2">
            <w:pPr>
              <w:pStyle w:val="a5"/>
              <w:jc w:val="both"/>
              <w:rPr>
                <w:rFonts w:ascii="Times New Roman" w:hAnsi="Times New Roman"/>
              </w:rPr>
            </w:pPr>
            <w:r w:rsidRPr="00064E40">
              <w:rPr>
                <w:rFonts w:ascii="Times New Roman" w:hAnsi="Times New Roman"/>
              </w:rPr>
              <w:t>Общешкольные мероприятия</w:t>
            </w:r>
          </w:p>
        </w:tc>
        <w:tc>
          <w:tcPr>
            <w:tcW w:w="4751" w:type="dxa"/>
          </w:tcPr>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День учителя</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«Проводы зимы»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 xml:space="preserve">Концерт к 8 Марта </w:t>
            </w:r>
          </w:p>
          <w:p w:rsidR="00E63004" w:rsidRPr="00C56A2A" w:rsidRDefault="00E63004" w:rsidP="00CC66D2">
            <w:pPr>
              <w:pStyle w:val="a5"/>
              <w:rPr>
                <w:rFonts w:ascii="Times New Roman" w:hAnsi="Times New Roman"/>
                <w:sz w:val="24"/>
                <w:szCs w:val="24"/>
              </w:rPr>
            </w:pPr>
            <w:r w:rsidRPr="00C56A2A">
              <w:rPr>
                <w:rFonts w:ascii="Times New Roman" w:hAnsi="Times New Roman"/>
                <w:sz w:val="24"/>
                <w:szCs w:val="24"/>
              </w:rPr>
              <w:t>Последний звонок</w:t>
            </w:r>
          </w:p>
        </w:tc>
        <w:tc>
          <w:tcPr>
            <w:tcW w:w="1691" w:type="dxa"/>
          </w:tcPr>
          <w:p w:rsidR="00E63004" w:rsidRPr="00064E40" w:rsidRDefault="00E63004" w:rsidP="00CC66D2">
            <w:pPr>
              <w:pStyle w:val="a5"/>
              <w:jc w:val="center"/>
              <w:rPr>
                <w:rFonts w:ascii="Times New Roman" w:hAnsi="Times New Roman"/>
              </w:rPr>
            </w:pPr>
            <w:r w:rsidRPr="00064E40">
              <w:rPr>
                <w:rFonts w:ascii="Times New Roman" w:hAnsi="Times New Roman"/>
              </w:rPr>
              <w:t>100%</w:t>
            </w:r>
          </w:p>
          <w:p w:rsidR="00E63004" w:rsidRPr="00064E40" w:rsidRDefault="00E63004" w:rsidP="00CC66D2">
            <w:pPr>
              <w:pStyle w:val="a5"/>
              <w:jc w:val="center"/>
              <w:rPr>
                <w:rFonts w:ascii="Times New Roman" w:hAnsi="Times New Roman"/>
              </w:rPr>
            </w:pPr>
            <w:r>
              <w:rPr>
                <w:rFonts w:ascii="Times New Roman" w:hAnsi="Times New Roman"/>
              </w:rPr>
              <w:t>96</w:t>
            </w:r>
            <w:r w:rsidRPr="00064E40">
              <w:rPr>
                <w:rFonts w:ascii="Times New Roman" w:hAnsi="Times New Roman"/>
              </w:rPr>
              <w:t>%</w:t>
            </w:r>
          </w:p>
          <w:p w:rsidR="00E63004" w:rsidRDefault="00E63004" w:rsidP="00CC66D2">
            <w:pPr>
              <w:pStyle w:val="a5"/>
              <w:jc w:val="center"/>
              <w:rPr>
                <w:rFonts w:ascii="Times New Roman" w:hAnsi="Times New Roman"/>
              </w:rPr>
            </w:pPr>
          </w:p>
          <w:p w:rsidR="00E63004" w:rsidRPr="00064E40" w:rsidRDefault="00E63004" w:rsidP="00CC66D2">
            <w:pPr>
              <w:pStyle w:val="a5"/>
              <w:jc w:val="center"/>
              <w:rPr>
                <w:rFonts w:ascii="Times New Roman" w:hAnsi="Times New Roman"/>
              </w:rPr>
            </w:pPr>
            <w:r>
              <w:rPr>
                <w:rFonts w:ascii="Times New Roman" w:hAnsi="Times New Roman"/>
              </w:rPr>
              <w:t>100</w:t>
            </w:r>
            <w:r w:rsidRPr="00064E40">
              <w:rPr>
                <w:rFonts w:ascii="Times New Roman" w:hAnsi="Times New Roman"/>
              </w:rPr>
              <w:t>%</w:t>
            </w:r>
          </w:p>
          <w:p w:rsidR="00E63004" w:rsidRPr="00064E40" w:rsidRDefault="00E63004" w:rsidP="00CC66D2">
            <w:pPr>
              <w:pStyle w:val="a5"/>
              <w:jc w:val="center"/>
              <w:rPr>
                <w:rFonts w:ascii="Times New Roman" w:hAnsi="Times New Roman"/>
              </w:rPr>
            </w:pPr>
            <w:r>
              <w:rPr>
                <w:rFonts w:ascii="Times New Roman" w:hAnsi="Times New Roman"/>
              </w:rPr>
              <w:t>100%</w:t>
            </w:r>
          </w:p>
        </w:tc>
      </w:tr>
    </w:tbl>
    <w:p w:rsidR="00D568F7" w:rsidRDefault="00D568F7" w:rsidP="00CC66D2">
      <w:pPr>
        <w:pStyle w:val="a5"/>
        <w:ind w:firstLine="709"/>
        <w:jc w:val="center"/>
        <w:rPr>
          <w:rFonts w:ascii="Times New Roman" w:hAnsi="Times New Roman"/>
          <w:b/>
          <w:i/>
          <w:color w:val="000000" w:themeColor="text1"/>
          <w:sz w:val="24"/>
          <w:szCs w:val="24"/>
        </w:rPr>
      </w:pPr>
    </w:p>
    <w:p w:rsidR="00D568F7" w:rsidRDefault="00D568F7" w:rsidP="00CC66D2">
      <w:pPr>
        <w:pStyle w:val="a5"/>
        <w:ind w:firstLine="709"/>
        <w:jc w:val="center"/>
        <w:rPr>
          <w:rFonts w:ascii="Times New Roman" w:hAnsi="Times New Roman"/>
          <w:b/>
          <w:i/>
          <w:color w:val="000000" w:themeColor="text1"/>
          <w:sz w:val="24"/>
          <w:szCs w:val="24"/>
        </w:rPr>
      </w:pPr>
    </w:p>
    <w:p w:rsidR="00E63004" w:rsidRDefault="00E63004" w:rsidP="00CC66D2">
      <w:pPr>
        <w:pStyle w:val="a5"/>
        <w:ind w:firstLine="709"/>
        <w:jc w:val="center"/>
        <w:rPr>
          <w:rFonts w:ascii="Times New Roman" w:hAnsi="Times New Roman"/>
          <w:b/>
          <w:i/>
          <w:color w:val="000000" w:themeColor="text1"/>
          <w:sz w:val="24"/>
          <w:szCs w:val="24"/>
        </w:rPr>
      </w:pPr>
      <w:r w:rsidRPr="00D568F7">
        <w:rPr>
          <w:rFonts w:ascii="Times New Roman" w:hAnsi="Times New Roman"/>
          <w:b/>
          <w:i/>
          <w:color w:val="000000" w:themeColor="text1"/>
          <w:sz w:val="24"/>
          <w:szCs w:val="24"/>
        </w:rPr>
        <w:t>Итоги  рейтинга активности воспитанников в общешкольных мероприятиях</w:t>
      </w:r>
    </w:p>
    <w:p w:rsidR="00D568F7" w:rsidRDefault="00D568F7" w:rsidP="00CC66D2">
      <w:pPr>
        <w:pStyle w:val="a5"/>
        <w:ind w:firstLine="709"/>
        <w:jc w:val="center"/>
        <w:rPr>
          <w:rFonts w:ascii="Times New Roman" w:hAnsi="Times New Roman"/>
          <w:b/>
          <w:i/>
          <w:color w:val="000000" w:themeColor="text1"/>
          <w:sz w:val="24"/>
          <w:szCs w:val="24"/>
        </w:rPr>
      </w:pPr>
    </w:p>
    <w:tbl>
      <w:tblPr>
        <w:tblStyle w:val="afb"/>
        <w:tblW w:w="3544" w:type="dxa"/>
        <w:tblInd w:w="2518" w:type="dxa"/>
        <w:tblLook w:val="04A0"/>
      </w:tblPr>
      <w:tblGrid>
        <w:gridCol w:w="1134"/>
        <w:gridCol w:w="2410"/>
      </w:tblGrid>
      <w:tr w:rsidR="007302DF" w:rsidTr="007302DF">
        <w:tc>
          <w:tcPr>
            <w:tcW w:w="1134" w:type="dxa"/>
          </w:tcPr>
          <w:p w:rsidR="007302DF" w:rsidRPr="005D0FD0" w:rsidRDefault="007302DF" w:rsidP="00CC66D2">
            <w:pPr>
              <w:pStyle w:val="a5"/>
              <w:jc w:val="center"/>
              <w:rPr>
                <w:rFonts w:ascii="Times New Roman" w:hAnsi="Times New Roman"/>
                <w:sz w:val="24"/>
                <w:szCs w:val="24"/>
              </w:rPr>
            </w:pPr>
            <w:r w:rsidRPr="005D0FD0">
              <w:rPr>
                <w:rFonts w:ascii="Times New Roman" w:hAnsi="Times New Roman"/>
                <w:sz w:val="24"/>
                <w:szCs w:val="24"/>
              </w:rPr>
              <w:t>Группа</w:t>
            </w:r>
          </w:p>
        </w:tc>
        <w:tc>
          <w:tcPr>
            <w:tcW w:w="2410" w:type="dxa"/>
          </w:tcPr>
          <w:p w:rsidR="007302DF" w:rsidRPr="005D0FD0" w:rsidRDefault="007302DF" w:rsidP="00CC66D2">
            <w:pPr>
              <w:pStyle w:val="a5"/>
              <w:jc w:val="center"/>
              <w:rPr>
                <w:rFonts w:ascii="Times New Roman" w:hAnsi="Times New Roman"/>
                <w:sz w:val="24"/>
                <w:szCs w:val="24"/>
              </w:rPr>
            </w:pPr>
            <w:r w:rsidRPr="005D0FD0">
              <w:rPr>
                <w:rFonts w:ascii="Times New Roman" w:hAnsi="Times New Roman"/>
                <w:sz w:val="24"/>
                <w:szCs w:val="24"/>
              </w:rPr>
              <w:t>% участников от общего числа</w:t>
            </w:r>
          </w:p>
        </w:tc>
      </w:tr>
      <w:tr w:rsidR="007302DF" w:rsidTr="007302DF">
        <w:tc>
          <w:tcPr>
            <w:tcW w:w="1134" w:type="dxa"/>
          </w:tcPr>
          <w:p w:rsidR="007302DF" w:rsidRPr="00C32141" w:rsidRDefault="007302DF" w:rsidP="00CC66D2">
            <w:pPr>
              <w:pStyle w:val="a5"/>
              <w:jc w:val="center"/>
              <w:rPr>
                <w:rFonts w:ascii="Times New Roman" w:hAnsi="Times New Roman"/>
              </w:rPr>
            </w:pPr>
            <w:r w:rsidRPr="00C32141">
              <w:rPr>
                <w:rFonts w:ascii="Times New Roman" w:hAnsi="Times New Roman"/>
              </w:rPr>
              <w:t>1а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60%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2а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100%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3</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50%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4</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40%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5</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70%</w:t>
            </w:r>
            <w:r w:rsidRPr="00C32141">
              <w:rPr>
                <w:rFonts w:ascii="Times New Roman" w:hAnsi="Times New Roman"/>
              </w:rPr>
              <w:t>%</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6</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sidRPr="00C32141">
              <w:rPr>
                <w:rFonts w:ascii="Times New Roman" w:hAnsi="Times New Roman"/>
              </w:rPr>
              <w:t>100%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7</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sidRPr="00C32141">
              <w:rPr>
                <w:rFonts w:ascii="Times New Roman" w:hAnsi="Times New Roman"/>
              </w:rPr>
              <w:t>95%</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8</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6</w:t>
            </w:r>
            <w:r w:rsidRPr="00C32141">
              <w:rPr>
                <w:rFonts w:ascii="Times New Roman" w:hAnsi="Times New Roman"/>
              </w:rPr>
              <w:t>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9</w:t>
            </w:r>
            <w:r w:rsidRPr="00C32141">
              <w:rPr>
                <w:rFonts w:ascii="Times New Roman" w:hAnsi="Times New Roman"/>
              </w:rPr>
              <w:t>а</w:t>
            </w:r>
          </w:p>
        </w:tc>
        <w:tc>
          <w:tcPr>
            <w:tcW w:w="2410" w:type="dxa"/>
          </w:tcPr>
          <w:p w:rsidR="007302DF" w:rsidRPr="00C32141" w:rsidRDefault="007302DF" w:rsidP="00CC66D2">
            <w:pPr>
              <w:pStyle w:val="a5"/>
              <w:jc w:val="center"/>
              <w:rPr>
                <w:rFonts w:ascii="Times New Roman" w:hAnsi="Times New Roman"/>
              </w:rPr>
            </w:pPr>
            <w:r w:rsidRPr="00C32141">
              <w:rPr>
                <w:rFonts w:ascii="Times New Roman" w:hAnsi="Times New Roman"/>
              </w:rPr>
              <w:t>100%</w:t>
            </w:r>
          </w:p>
        </w:tc>
      </w:tr>
      <w:tr w:rsidR="007302DF" w:rsidTr="007302DF">
        <w:tc>
          <w:tcPr>
            <w:tcW w:w="1134" w:type="dxa"/>
          </w:tcPr>
          <w:p w:rsidR="007302DF" w:rsidRPr="00C32141" w:rsidRDefault="007302DF" w:rsidP="00CC66D2">
            <w:pPr>
              <w:pStyle w:val="a5"/>
              <w:jc w:val="center"/>
              <w:rPr>
                <w:rFonts w:ascii="Times New Roman" w:hAnsi="Times New Roman"/>
              </w:rPr>
            </w:pPr>
            <w:r w:rsidRPr="00C32141">
              <w:rPr>
                <w:rFonts w:ascii="Times New Roman" w:hAnsi="Times New Roman"/>
              </w:rPr>
              <w:t>2-</w:t>
            </w:r>
            <w:r>
              <w:rPr>
                <w:rFonts w:ascii="Times New Roman" w:hAnsi="Times New Roman"/>
              </w:rPr>
              <w:t>3</w:t>
            </w:r>
            <w:r w:rsidRPr="00C32141">
              <w:rPr>
                <w:rFonts w:ascii="Times New Roman" w:hAnsi="Times New Roman"/>
              </w:rPr>
              <w:t>б</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5</w:t>
            </w:r>
            <w:r w:rsidRPr="00C32141">
              <w:rPr>
                <w:rFonts w:ascii="Times New Roman" w:hAnsi="Times New Roman"/>
              </w:rPr>
              <w:t>0%</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4</w:t>
            </w:r>
            <w:r w:rsidRPr="00C32141">
              <w:rPr>
                <w:rFonts w:ascii="Times New Roman" w:hAnsi="Times New Roman"/>
              </w:rPr>
              <w:t>-</w:t>
            </w:r>
            <w:r>
              <w:rPr>
                <w:rFonts w:ascii="Times New Roman" w:hAnsi="Times New Roman"/>
              </w:rPr>
              <w:t>5</w:t>
            </w:r>
            <w:r w:rsidRPr="00C32141">
              <w:rPr>
                <w:rFonts w:ascii="Times New Roman" w:hAnsi="Times New Roman"/>
              </w:rPr>
              <w:t>б</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75</w:t>
            </w:r>
            <w:r w:rsidRPr="00C32141">
              <w:rPr>
                <w:rFonts w:ascii="Times New Roman" w:hAnsi="Times New Roman"/>
              </w:rPr>
              <w:t>%</w:t>
            </w:r>
          </w:p>
        </w:tc>
      </w:tr>
      <w:tr w:rsidR="007302DF" w:rsidTr="007302DF">
        <w:tc>
          <w:tcPr>
            <w:tcW w:w="1134" w:type="dxa"/>
          </w:tcPr>
          <w:p w:rsidR="007302DF" w:rsidRPr="00C32141" w:rsidRDefault="007302DF" w:rsidP="00CC66D2">
            <w:pPr>
              <w:pStyle w:val="a5"/>
              <w:jc w:val="center"/>
              <w:rPr>
                <w:rFonts w:ascii="Times New Roman" w:hAnsi="Times New Roman"/>
              </w:rPr>
            </w:pPr>
            <w:r>
              <w:rPr>
                <w:rFonts w:ascii="Times New Roman" w:hAnsi="Times New Roman"/>
              </w:rPr>
              <w:t>6</w:t>
            </w:r>
            <w:r w:rsidRPr="00C32141">
              <w:rPr>
                <w:rFonts w:ascii="Times New Roman" w:hAnsi="Times New Roman"/>
              </w:rPr>
              <w:t>-</w:t>
            </w:r>
            <w:r>
              <w:rPr>
                <w:rFonts w:ascii="Times New Roman" w:hAnsi="Times New Roman"/>
              </w:rPr>
              <w:t>7</w:t>
            </w:r>
            <w:r w:rsidRPr="00C32141">
              <w:rPr>
                <w:rFonts w:ascii="Times New Roman" w:hAnsi="Times New Roman"/>
              </w:rPr>
              <w:t>б</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50</w:t>
            </w:r>
            <w:r w:rsidRPr="00C32141">
              <w:rPr>
                <w:rFonts w:ascii="Times New Roman" w:hAnsi="Times New Roman"/>
              </w:rPr>
              <w:t>%</w:t>
            </w:r>
          </w:p>
        </w:tc>
      </w:tr>
      <w:tr w:rsidR="007302DF" w:rsidTr="007302DF">
        <w:tc>
          <w:tcPr>
            <w:tcW w:w="1134" w:type="dxa"/>
          </w:tcPr>
          <w:p w:rsidR="007302DF" w:rsidRPr="00C32141" w:rsidRDefault="007302DF" w:rsidP="00CC66D2">
            <w:pPr>
              <w:pStyle w:val="a5"/>
              <w:jc w:val="center"/>
              <w:rPr>
                <w:rFonts w:ascii="Times New Roman" w:hAnsi="Times New Roman"/>
              </w:rPr>
            </w:pPr>
            <w:r w:rsidRPr="00C32141">
              <w:rPr>
                <w:rFonts w:ascii="Times New Roman" w:hAnsi="Times New Roman"/>
              </w:rPr>
              <w:t>8-9б</w:t>
            </w:r>
          </w:p>
        </w:tc>
        <w:tc>
          <w:tcPr>
            <w:tcW w:w="2410" w:type="dxa"/>
          </w:tcPr>
          <w:p w:rsidR="007302DF" w:rsidRPr="00C32141" w:rsidRDefault="007302DF" w:rsidP="00CC66D2">
            <w:pPr>
              <w:pStyle w:val="a5"/>
              <w:jc w:val="center"/>
              <w:rPr>
                <w:rFonts w:ascii="Times New Roman" w:hAnsi="Times New Roman"/>
              </w:rPr>
            </w:pPr>
            <w:r>
              <w:rPr>
                <w:rFonts w:ascii="Times New Roman" w:hAnsi="Times New Roman"/>
              </w:rPr>
              <w:t>6</w:t>
            </w:r>
            <w:r w:rsidRPr="00C32141">
              <w:rPr>
                <w:rFonts w:ascii="Times New Roman" w:hAnsi="Times New Roman"/>
              </w:rPr>
              <w:t>5%</w:t>
            </w:r>
          </w:p>
        </w:tc>
      </w:tr>
    </w:tbl>
    <w:p w:rsidR="00D568F7" w:rsidRDefault="00D568F7" w:rsidP="00CC66D2">
      <w:pPr>
        <w:pStyle w:val="a5"/>
        <w:ind w:firstLine="709"/>
        <w:jc w:val="center"/>
        <w:rPr>
          <w:rFonts w:ascii="Times New Roman" w:hAnsi="Times New Roman"/>
          <w:b/>
          <w:i/>
          <w:color w:val="000000" w:themeColor="text1"/>
          <w:sz w:val="24"/>
          <w:szCs w:val="24"/>
        </w:rPr>
      </w:pPr>
    </w:p>
    <w:p w:rsidR="00E63004" w:rsidRPr="00C56A2A" w:rsidRDefault="00E63004" w:rsidP="00CC66D2">
      <w:pPr>
        <w:spacing w:line="240" w:lineRule="auto"/>
        <w:jc w:val="both"/>
        <w:rPr>
          <w:rFonts w:ascii="Times New Roman" w:hAnsi="Times New Roman" w:cs="Times New Roman"/>
          <w:sz w:val="24"/>
          <w:szCs w:val="24"/>
        </w:rPr>
      </w:pPr>
      <w:r w:rsidRPr="00C56A2A">
        <w:rPr>
          <w:rFonts w:ascii="Times New Roman" w:hAnsi="Times New Roman" w:cs="Times New Roman"/>
          <w:sz w:val="24"/>
          <w:szCs w:val="24"/>
        </w:rPr>
        <w:t xml:space="preserve">        В современных условиях назрела необходимость пересмотра всех видов деятельности учащихся с позиции насыщения их творческими моментами – внесение нового творческого содержания в трудовую, познавательную, художественно-эстетическую, физкультурно-оздоровительную, классно-обобщающую работу с детьми. Предстоит ликвидировать разрыв между воспитательными и оздоровительными процессами, разнообразить формы работы с родителями, активнее привлекать их к участию в </w:t>
      </w:r>
      <w:proofErr w:type="spellStart"/>
      <w:proofErr w:type="gramStart"/>
      <w:r w:rsidRPr="00C56A2A">
        <w:rPr>
          <w:rFonts w:ascii="Times New Roman" w:hAnsi="Times New Roman" w:cs="Times New Roman"/>
          <w:sz w:val="24"/>
          <w:szCs w:val="24"/>
        </w:rPr>
        <w:t>учебно</w:t>
      </w:r>
      <w:proofErr w:type="spellEnd"/>
      <w:r w:rsidRPr="00C56A2A">
        <w:rPr>
          <w:rFonts w:ascii="Times New Roman" w:hAnsi="Times New Roman" w:cs="Times New Roman"/>
          <w:sz w:val="24"/>
          <w:szCs w:val="24"/>
        </w:rPr>
        <w:t xml:space="preserve"> – воспитательном</w:t>
      </w:r>
      <w:proofErr w:type="gramEnd"/>
      <w:r w:rsidRPr="00C56A2A">
        <w:rPr>
          <w:rFonts w:ascii="Times New Roman" w:hAnsi="Times New Roman" w:cs="Times New Roman"/>
          <w:sz w:val="24"/>
          <w:szCs w:val="24"/>
        </w:rPr>
        <w:t xml:space="preserve"> процессе. </w:t>
      </w:r>
    </w:p>
    <w:p w:rsidR="00E63004" w:rsidRDefault="00E63004" w:rsidP="00CC66D2">
      <w:pPr>
        <w:pStyle w:val="a5"/>
        <w:rPr>
          <w:rFonts w:ascii="Times New Roman" w:hAnsi="Times New Roman"/>
          <w:b/>
          <w:i/>
          <w:color w:val="000000" w:themeColor="text1"/>
        </w:rPr>
      </w:pPr>
      <w:r w:rsidRPr="007302DF">
        <w:rPr>
          <w:rFonts w:ascii="Times New Roman" w:hAnsi="Times New Roman"/>
          <w:b/>
          <w:i/>
          <w:color w:val="000000" w:themeColor="text1"/>
        </w:rPr>
        <w:t>Уровень воспитанности учащихся</w:t>
      </w:r>
    </w:p>
    <w:p w:rsidR="007302DF" w:rsidRPr="007302DF" w:rsidRDefault="007302DF" w:rsidP="00CC66D2">
      <w:pPr>
        <w:pStyle w:val="a5"/>
        <w:rPr>
          <w:rFonts w:ascii="Times New Roman" w:hAnsi="Times New Roman"/>
          <w:b/>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E63004" w:rsidRPr="00CE511D" w:rsidTr="00E63004">
        <w:tc>
          <w:tcPr>
            <w:tcW w:w="3190" w:type="dxa"/>
          </w:tcPr>
          <w:p w:rsidR="00E63004" w:rsidRPr="007F2181" w:rsidRDefault="00E63004" w:rsidP="00CC66D2">
            <w:pPr>
              <w:spacing w:after="0" w:line="240" w:lineRule="auto"/>
              <w:jc w:val="both"/>
              <w:rPr>
                <w:rFonts w:ascii="Times New Roman" w:hAnsi="Times New Roman" w:cs="Times New Roman"/>
                <w:b/>
                <w:sz w:val="24"/>
                <w:szCs w:val="24"/>
              </w:rPr>
            </w:pPr>
            <w:r w:rsidRPr="007F2181">
              <w:rPr>
                <w:rFonts w:ascii="Times New Roman" w:hAnsi="Times New Roman" w:cs="Times New Roman"/>
                <w:b/>
                <w:sz w:val="24"/>
                <w:szCs w:val="24"/>
              </w:rPr>
              <w:t>Уровни</w:t>
            </w:r>
          </w:p>
        </w:tc>
        <w:tc>
          <w:tcPr>
            <w:tcW w:w="3190" w:type="dxa"/>
          </w:tcPr>
          <w:p w:rsidR="00E63004" w:rsidRPr="007F2181" w:rsidRDefault="00E63004" w:rsidP="00CC66D2">
            <w:pPr>
              <w:spacing w:after="0" w:line="240" w:lineRule="auto"/>
              <w:jc w:val="center"/>
              <w:rPr>
                <w:rFonts w:ascii="Times New Roman" w:hAnsi="Times New Roman" w:cs="Times New Roman"/>
                <w:b/>
                <w:sz w:val="24"/>
                <w:szCs w:val="24"/>
              </w:rPr>
            </w:pPr>
            <w:proofErr w:type="spellStart"/>
            <w:r w:rsidRPr="007F2181">
              <w:rPr>
                <w:rFonts w:ascii="Times New Roman" w:hAnsi="Times New Roman" w:cs="Times New Roman"/>
                <w:b/>
                <w:sz w:val="24"/>
                <w:szCs w:val="24"/>
              </w:rPr>
              <w:t>н</w:t>
            </w:r>
            <w:proofErr w:type="spellEnd"/>
            <w:r w:rsidRPr="007F2181">
              <w:rPr>
                <w:rFonts w:ascii="Times New Roman" w:hAnsi="Times New Roman" w:cs="Times New Roman"/>
                <w:b/>
                <w:sz w:val="24"/>
                <w:szCs w:val="24"/>
              </w:rPr>
              <w:t>/</w:t>
            </w:r>
            <w:proofErr w:type="gramStart"/>
            <w:r w:rsidRPr="007F2181">
              <w:rPr>
                <w:rFonts w:ascii="Times New Roman" w:hAnsi="Times New Roman" w:cs="Times New Roman"/>
                <w:b/>
                <w:sz w:val="24"/>
                <w:szCs w:val="24"/>
              </w:rPr>
              <w:t>г</w:t>
            </w:r>
            <w:proofErr w:type="gramEnd"/>
          </w:p>
        </w:tc>
        <w:tc>
          <w:tcPr>
            <w:tcW w:w="3191" w:type="dxa"/>
          </w:tcPr>
          <w:p w:rsidR="00E63004" w:rsidRPr="007F2181" w:rsidRDefault="00E63004" w:rsidP="00CC66D2">
            <w:pPr>
              <w:spacing w:after="0" w:line="240" w:lineRule="auto"/>
              <w:jc w:val="center"/>
              <w:rPr>
                <w:rFonts w:ascii="Times New Roman" w:hAnsi="Times New Roman" w:cs="Times New Roman"/>
                <w:b/>
                <w:sz w:val="24"/>
                <w:szCs w:val="24"/>
              </w:rPr>
            </w:pPr>
            <w:r w:rsidRPr="007F2181">
              <w:rPr>
                <w:rFonts w:ascii="Times New Roman" w:hAnsi="Times New Roman" w:cs="Times New Roman"/>
                <w:b/>
                <w:sz w:val="24"/>
                <w:szCs w:val="24"/>
              </w:rPr>
              <w:t>к/</w:t>
            </w:r>
            <w:proofErr w:type="gramStart"/>
            <w:r w:rsidRPr="007F2181">
              <w:rPr>
                <w:rFonts w:ascii="Times New Roman" w:hAnsi="Times New Roman" w:cs="Times New Roman"/>
                <w:b/>
                <w:sz w:val="24"/>
                <w:szCs w:val="24"/>
              </w:rPr>
              <w:t>г</w:t>
            </w:r>
            <w:proofErr w:type="gramEnd"/>
          </w:p>
        </w:tc>
      </w:tr>
      <w:tr w:rsidR="00E63004" w:rsidRPr="00252C68" w:rsidTr="00E63004">
        <w:tc>
          <w:tcPr>
            <w:tcW w:w="3190" w:type="dxa"/>
          </w:tcPr>
          <w:p w:rsidR="00E63004" w:rsidRPr="007F2181" w:rsidRDefault="00E63004" w:rsidP="00CC66D2">
            <w:pPr>
              <w:spacing w:after="0" w:line="240" w:lineRule="auto"/>
              <w:jc w:val="both"/>
              <w:rPr>
                <w:rFonts w:ascii="Times New Roman" w:hAnsi="Times New Roman" w:cs="Times New Roman"/>
                <w:sz w:val="24"/>
                <w:szCs w:val="24"/>
              </w:rPr>
            </w:pPr>
            <w:r w:rsidRPr="007F2181">
              <w:rPr>
                <w:rFonts w:ascii="Times New Roman" w:hAnsi="Times New Roman" w:cs="Times New Roman"/>
                <w:sz w:val="24"/>
                <w:szCs w:val="24"/>
              </w:rPr>
              <w:t>Высокий</w:t>
            </w:r>
          </w:p>
        </w:tc>
        <w:tc>
          <w:tcPr>
            <w:tcW w:w="3190"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33,4%</w:t>
            </w:r>
          </w:p>
        </w:tc>
        <w:tc>
          <w:tcPr>
            <w:tcW w:w="3191"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46%</w:t>
            </w:r>
          </w:p>
        </w:tc>
      </w:tr>
      <w:tr w:rsidR="00E63004" w:rsidRPr="00252C68" w:rsidTr="00E63004">
        <w:tc>
          <w:tcPr>
            <w:tcW w:w="3190" w:type="dxa"/>
          </w:tcPr>
          <w:p w:rsidR="00E63004" w:rsidRPr="007F2181" w:rsidRDefault="00E63004" w:rsidP="00CC66D2">
            <w:pPr>
              <w:spacing w:after="0" w:line="240" w:lineRule="auto"/>
              <w:jc w:val="both"/>
              <w:rPr>
                <w:rFonts w:ascii="Times New Roman" w:hAnsi="Times New Roman" w:cs="Times New Roman"/>
                <w:sz w:val="24"/>
                <w:szCs w:val="24"/>
              </w:rPr>
            </w:pPr>
            <w:r w:rsidRPr="007F2181">
              <w:rPr>
                <w:rFonts w:ascii="Times New Roman" w:hAnsi="Times New Roman" w:cs="Times New Roman"/>
                <w:sz w:val="24"/>
                <w:szCs w:val="24"/>
              </w:rPr>
              <w:t>Средний</w:t>
            </w:r>
          </w:p>
        </w:tc>
        <w:tc>
          <w:tcPr>
            <w:tcW w:w="3190"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37,3%</w:t>
            </w:r>
          </w:p>
        </w:tc>
        <w:tc>
          <w:tcPr>
            <w:tcW w:w="3191"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36,5%</w:t>
            </w:r>
          </w:p>
        </w:tc>
      </w:tr>
      <w:tr w:rsidR="00E63004" w:rsidRPr="00252C68" w:rsidTr="00E63004">
        <w:tc>
          <w:tcPr>
            <w:tcW w:w="3190" w:type="dxa"/>
          </w:tcPr>
          <w:p w:rsidR="00E63004" w:rsidRPr="007F2181" w:rsidRDefault="00E63004" w:rsidP="00CC66D2">
            <w:pPr>
              <w:spacing w:after="0" w:line="240" w:lineRule="auto"/>
              <w:jc w:val="both"/>
              <w:rPr>
                <w:rFonts w:ascii="Times New Roman" w:hAnsi="Times New Roman" w:cs="Times New Roman"/>
                <w:sz w:val="24"/>
                <w:szCs w:val="24"/>
              </w:rPr>
            </w:pPr>
            <w:r w:rsidRPr="007F2181">
              <w:rPr>
                <w:rFonts w:ascii="Times New Roman" w:hAnsi="Times New Roman" w:cs="Times New Roman"/>
                <w:sz w:val="24"/>
                <w:szCs w:val="24"/>
              </w:rPr>
              <w:t>Низкий</w:t>
            </w:r>
          </w:p>
        </w:tc>
        <w:tc>
          <w:tcPr>
            <w:tcW w:w="3190"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29,3%</w:t>
            </w:r>
          </w:p>
        </w:tc>
        <w:tc>
          <w:tcPr>
            <w:tcW w:w="3191" w:type="dxa"/>
          </w:tcPr>
          <w:p w:rsidR="00E63004" w:rsidRPr="007F2181" w:rsidRDefault="00E63004" w:rsidP="00CC66D2">
            <w:pPr>
              <w:spacing w:after="0" w:line="240" w:lineRule="auto"/>
              <w:jc w:val="center"/>
              <w:rPr>
                <w:rFonts w:ascii="Times New Roman" w:hAnsi="Times New Roman" w:cs="Times New Roman"/>
                <w:sz w:val="24"/>
                <w:szCs w:val="24"/>
              </w:rPr>
            </w:pPr>
            <w:r w:rsidRPr="007F2181">
              <w:rPr>
                <w:rFonts w:ascii="Times New Roman" w:hAnsi="Times New Roman" w:cs="Times New Roman"/>
                <w:sz w:val="24"/>
                <w:szCs w:val="24"/>
              </w:rPr>
              <w:t>28,8%</w:t>
            </w:r>
          </w:p>
        </w:tc>
      </w:tr>
      <w:tr w:rsidR="00E63004" w:rsidRPr="00CE511D" w:rsidTr="00E63004">
        <w:tc>
          <w:tcPr>
            <w:tcW w:w="3190" w:type="dxa"/>
          </w:tcPr>
          <w:p w:rsidR="00E63004" w:rsidRPr="007F2181" w:rsidRDefault="00E63004" w:rsidP="00CC66D2">
            <w:pPr>
              <w:spacing w:after="0" w:line="240" w:lineRule="auto"/>
              <w:jc w:val="both"/>
              <w:rPr>
                <w:rFonts w:ascii="Times New Roman" w:hAnsi="Times New Roman" w:cs="Times New Roman"/>
                <w:b/>
                <w:sz w:val="24"/>
                <w:szCs w:val="24"/>
              </w:rPr>
            </w:pPr>
            <w:r w:rsidRPr="007F2181">
              <w:rPr>
                <w:rFonts w:ascii="Times New Roman" w:hAnsi="Times New Roman" w:cs="Times New Roman"/>
                <w:b/>
                <w:sz w:val="24"/>
                <w:szCs w:val="24"/>
              </w:rPr>
              <w:t>Динамика</w:t>
            </w:r>
          </w:p>
        </w:tc>
        <w:tc>
          <w:tcPr>
            <w:tcW w:w="3190" w:type="dxa"/>
          </w:tcPr>
          <w:p w:rsidR="00E63004" w:rsidRPr="007F2181" w:rsidRDefault="00E63004" w:rsidP="00CC66D2">
            <w:pPr>
              <w:spacing w:after="0" w:line="240" w:lineRule="auto"/>
              <w:jc w:val="center"/>
              <w:rPr>
                <w:rFonts w:ascii="Times New Roman" w:hAnsi="Times New Roman" w:cs="Times New Roman"/>
                <w:sz w:val="24"/>
                <w:szCs w:val="24"/>
              </w:rPr>
            </w:pPr>
          </w:p>
        </w:tc>
        <w:tc>
          <w:tcPr>
            <w:tcW w:w="3191" w:type="dxa"/>
          </w:tcPr>
          <w:p w:rsidR="00E63004" w:rsidRPr="007F2181" w:rsidRDefault="00E63004" w:rsidP="00CC66D2">
            <w:pPr>
              <w:spacing w:after="0" w:line="240" w:lineRule="auto"/>
              <w:jc w:val="center"/>
              <w:rPr>
                <w:rFonts w:ascii="Times New Roman" w:hAnsi="Times New Roman" w:cs="Times New Roman"/>
                <w:b/>
                <w:sz w:val="24"/>
                <w:szCs w:val="24"/>
              </w:rPr>
            </w:pPr>
            <w:r w:rsidRPr="007F2181">
              <w:rPr>
                <w:rFonts w:ascii="Times New Roman" w:hAnsi="Times New Roman" w:cs="Times New Roman"/>
                <w:b/>
                <w:sz w:val="24"/>
                <w:szCs w:val="24"/>
              </w:rPr>
              <w:t>12,6%</w:t>
            </w:r>
          </w:p>
        </w:tc>
      </w:tr>
    </w:tbl>
    <w:p w:rsidR="00E63004" w:rsidRPr="00020120" w:rsidRDefault="00E63004" w:rsidP="00CC66D2">
      <w:pPr>
        <w:pStyle w:val="a5"/>
        <w:rPr>
          <w:rFonts w:ascii="Times New Roman" w:hAnsi="Times New Roman"/>
          <w:b/>
          <w:i/>
          <w:color w:val="002060"/>
        </w:rPr>
      </w:pPr>
    </w:p>
    <w:p w:rsidR="00E63004" w:rsidRPr="007302DF" w:rsidRDefault="00E63004" w:rsidP="00CC66D2">
      <w:pPr>
        <w:pStyle w:val="a5"/>
        <w:rPr>
          <w:rFonts w:ascii="Times New Roman" w:hAnsi="Times New Roman"/>
          <w:b/>
          <w:i/>
          <w:color w:val="000000" w:themeColor="text1"/>
        </w:rPr>
      </w:pPr>
      <w:r w:rsidRPr="007302DF">
        <w:rPr>
          <w:rFonts w:ascii="Times New Roman" w:hAnsi="Times New Roman"/>
          <w:b/>
          <w:i/>
          <w:color w:val="000000" w:themeColor="text1"/>
        </w:rPr>
        <w:t>Уровень развития коллектива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b/>
                <w:sz w:val="24"/>
                <w:szCs w:val="24"/>
              </w:rPr>
            </w:pPr>
            <w:r w:rsidRPr="00CD51E8">
              <w:rPr>
                <w:rFonts w:ascii="Times New Roman" w:hAnsi="Times New Roman" w:cs="Times New Roman"/>
                <w:b/>
                <w:sz w:val="24"/>
                <w:szCs w:val="24"/>
              </w:rPr>
              <w:t>Уровни</w:t>
            </w:r>
          </w:p>
        </w:tc>
        <w:tc>
          <w:tcPr>
            <w:tcW w:w="3190" w:type="dxa"/>
          </w:tcPr>
          <w:p w:rsidR="00E63004" w:rsidRPr="00CD51E8" w:rsidRDefault="00E63004" w:rsidP="00CC66D2">
            <w:pPr>
              <w:spacing w:after="0" w:line="240" w:lineRule="auto"/>
              <w:jc w:val="center"/>
              <w:rPr>
                <w:rFonts w:ascii="Times New Roman" w:hAnsi="Times New Roman" w:cs="Times New Roman"/>
                <w:b/>
                <w:sz w:val="24"/>
                <w:szCs w:val="24"/>
              </w:rPr>
            </w:pPr>
            <w:proofErr w:type="spellStart"/>
            <w:r w:rsidRPr="00CD51E8">
              <w:rPr>
                <w:rFonts w:ascii="Times New Roman" w:hAnsi="Times New Roman" w:cs="Times New Roman"/>
                <w:b/>
                <w:sz w:val="24"/>
                <w:szCs w:val="24"/>
              </w:rPr>
              <w:t>н</w:t>
            </w:r>
            <w:proofErr w:type="spellEnd"/>
            <w:r w:rsidRPr="00CD51E8">
              <w:rPr>
                <w:rFonts w:ascii="Times New Roman" w:hAnsi="Times New Roman" w:cs="Times New Roman"/>
                <w:b/>
                <w:sz w:val="24"/>
                <w:szCs w:val="24"/>
              </w:rPr>
              <w:t>/</w:t>
            </w:r>
            <w:proofErr w:type="gramStart"/>
            <w:r w:rsidRPr="00CD51E8">
              <w:rPr>
                <w:rFonts w:ascii="Times New Roman" w:hAnsi="Times New Roman" w:cs="Times New Roman"/>
                <w:b/>
                <w:sz w:val="24"/>
                <w:szCs w:val="24"/>
              </w:rPr>
              <w:t>г</w:t>
            </w:r>
            <w:proofErr w:type="gramEnd"/>
          </w:p>
        </w:tc>
        <w:tc>
          <w:tcPr>
            <w:tcW w:w="3191" w:type="dxa"/>
          </w:tcPr>
          <w:p w:rsidR="00E63004" w:rsidRPr="00CD51E8" w:rsidRDefault="00E63004" w:rsidP="00CC66D2">
            <w:pPr>
              <w:spacing w:after="0" w:line="240" w:lineRule="auto"/>
              <w:jc w:val="center"/>
              <w:rPr>
                <w:rFonts w:ascii="Times New Roman" w:hAnsi="Times New Roman" w:cs="Times New Roman"/>
                <w:b/>
                <w:sz w:val="24"/>
                <w:szCs w:val="24"/>
              </w:rPr>
            </w:pPr>
            <w:r w:rsidRPr="00CD51E8">
              <w:rPr>
                <w:rFonts w:ascii="Times New Roman" w:hAnsi="Times New Roman" w:cs="Times New Roman"/>
                <w:b/>
                <w:sz w:val="24"/>
                <w:szCs w:val="24"/>
              </w:rPr>
              <w:t>к/</w:t>
            </w:r>
            <w:proofErr w:type="gramStart"/>
            <w:r w:rsidRPr="00CD51E8">
              <w:rPr>
                <w:rFonts w:ascii="Times New Roman" w:hAnsi="Times New Roman" w:cs="Times New Roman"/>
                <w:b/>
                <w:sz w:val="24"/>
                <w:szCs w:val="24"/>
              </w:rPr>
              <w:t>г</w:t>
            </w:r>
            <w:proofErr w:type="gramEnd"/>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Высокий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28,8%</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43,4%</w:t>
            </w:r>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Средний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42,4%</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52,7%</w:t>
            </w:r>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Низкий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28,8%</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3,9%</w:t>
            </w:r>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b/>
                <w:sz w:val="24"/>
                <w:szCs w:val="24"/>
              </w:rPr>
            </w:pPr>
            <w:r w:rsidRPr="00CD51E8">
              <w:rPr>
                <w:rFonts w:ascii="Times New Roman" w:hAnsi="Times New Roman" w:cs="Times New Roman"/>
                <w:b/>
                <w:sz w:val="24"/>
                <w:szCs w:val="24"/>
              </w:rPr>
              <w:t>Динамика</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p>
        </w:tc>
        <w:tc>
          <w:tcPr>
            <w:tcW w:w="3191" w:type="dxa"/>
          </w:tcPr>
          <w:p w:rsidR="00E63004" w:rsidRPr="00CD51E8" w:rsidRDefault="00E63004" w:rsidP="00CC66D2">
            <w:pPr>
              <w:spacing w:after="0" w:line="240" w:lineRule="auto"/>
              <w:jc w:val="center"/>
              <w:rPr>
                <w:rFonts w:ascii="Times New Roman" w:hAnsi="Times New Roman" w:cs="Times New Roman"/>
                <w:b/>
                <w:sz w:val="24"/>
                <w:szCs w:val="24"/>
              </w:rPr>
            </w:pPr>
            <w:r w:rsidRPr="00CD51E8">
              <w:rPr>
                <w:rFonts w:ascii="Times New Roman" w:hAnsi="Times New Roman" w:cs="Times New Roman"/>
                <w:b/>
                <w:sz w:val="24"/>
                <w:szCs w:val="24"/>
              </w:rPr>
              <w:t>14,6%</w:t>
            </w:r>
          </w:p>
        </w:tc>
      </w:tr>
    </w:tbl>
    <w:p w:rsidR="00E63004" w:rsidRPr="00020120" w:rsidRDefault="00E63004" w:rsidP="00CC66D2">
      <w:pPr>
        <w:pStyle w:val="a5"/>
        <w:rPr>
          <w:rFonts w:ascii="Times New Roman" w:hAnsi="Times New Roman"/>
          <w:b/>
          <w:i/>
          <w:color w:val="002060"/>
        </w:rPr>
      </w:pPr>
    </w:p>
    <w:p w:rsidR="00E63004" w:rsidRPr="007302DF" w:rsidRDefault="00E63004" w:rsidP="00CC66D2">
      <w:pPr>
        <w:pStyle w:val="a5"/>
        <w:rPr>
          <w:rFonts w:ascii="Times New Roman" w:hAnsi="Times New Roman"/>
          <w:b/>
          <w:i/>
          <w:color w:val="000000" w:themeColor="text1"/>
          <w:sz w:val="24"/>
          <w:szCs w:val="24"/>
        </w:rPr>
      </w:pPr>
      <w:r w:rsidRPr="007302DF">
        <w:rPr>
          <w:rFonts w:ascii="Times New Roman" w:hAnsi="Times New Roman"/>
          <w:b/>
          <w:i/>
          <w:color w:val="000000" w:themeColor="text1"/>
          <w:sz w:val="24"/>
          <w:szCs w:val="24"/>
        </w:rPr>
        <w:t>Уровень социальной адаптации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E63004" w:rsidRPr="00CE511D" w:rsidTr="00E63004">
        <w:tc>
          <w:tcPr>
            <w:tcW w:w="3190" w:type="dxa"/>
          </w:tcPr>
          <w:p w:rsidR="00E63004" w:rsidRPr="00CD51E8" w:rsidRDefault="00E63004" w:rsidP="00CC66D2">
            <w:pPr>
              <w:spacing w:after="0" w:line="240" w:lineRule="auto"/>
              <w:jc w:val="both"/>
              <w:rPr>
                <w:rFonts w:ascii="Times New Roman" w:hAnsi="Times New Roman" w:cs="Times New Roman"/>
                <w:b/>
                <w:sz w:val="24"/>
                <w:szCs w:val="24"/>
              </w:rPr>
            </w:pPr>
            <w:r w:rsidRPr="00CD51E8">
              <w:rPr>
                <w:rFonts w:ascii="Times New Roman" w:hAnsi="Times New Roman" w:cs="Times New Roman"/>
                <w:b/>
                <w:sz w:val="24"/>
                <w:szCs w:val="24"/>
              </w:rPr>
              <w:t>Уровни</w:t>
            </w:r>
          </w:p>
        </w:tc>
        <w:tc>
          <w:tcPr>
            <w:tcW w:w="3190" w:type="dxa"/>
          </w:tcPr>
          <w:p w:rsidR="00E63004" w:rsidRPr="00CD51E8" w:rsidRDefault="00E63004" w:rsidP="00CC66D2">
            <w:pPr>
              <w:spacing w:after="0" w:line="240" w:lineRule="auto"/>
              <w:jc w:val="center"/>
              <w:rPr>
                <w:rFonts w:ascii="Times New Roman" w:hAnsi="Times New Roman" w:cs="Times New Roman"/>
                <w:b/>
                <w:sz w:val="24"/>
                <w:szCs w:val="24"/>
              </w:rPr>
            </w:pPr>
            <w:proofErr w:type="spellStart"/>
            <w:r w:rsidRPr="00CD51E8">
              <w:rPr>
                <w:rFonts w:ascii="Times New Roman" w:hAnsi="Times New Roman" w:cs="Times New Roman"/>
                <w:b/>
                <w:sz w:val="24"/>
                <w:szCs w:val="24"/>
              </w:rPr>
              <w:t>н</w:t>
            </w:r>
            <w:proofErr w:type="spellEnd"/>
            <w:r w:rsidRPr="00CD51E8">
              <w:rPr>
                <w:rFonts w:ascii="Times New Roman" w:hAnsi="Times New Roman" w:cs="Times New Roman"/>
                <w:b/>
                <w:sz w:val="24"/>
                <w:szCs w:val="24"/>
              </w:rPr>
              <w:t>/</w:t>
            </w:r>
            <w:proofErr w:type="gramStart"/>
            <w:r w:rsidRPr="00CD51E8">
              <w:rPr>
                <w:rFonts w:ascii="Times New Roman" w:hAnsi="Times New Roman" w:cs="Times New Roman"/>
                <w:b/>
                <w:sz w:val="24"/>
                <w:szCs w:val="24"/>
              </w:rPr>
              <w:t>г</w:t>
            </w:r>
            <w:proofErr w:type="gramEnd"/>
          </w:p>
        </w:tc>
        <w:tc>
          <w:tcPr>
            <w:tcW w:w="3191" w:type="dxa"/>
          </w:tcPr>
          <w:p w:rsidR="00E63004" w:rsidRPr="00CD51E8" w:rsidRDefault="00E63004" w:rsidP="00CC66D2">
            <w:pPr>
              <w:spacing w:after="0" w:line="240" w:lineRule="auto"/>
              <w:jc w:val="center"/>
              <w:rPr>
                <w:rFonts w:ascii="Times New Roman" w:hAnsi="Times New Roman" w:cs="Times New Roman"/>
                <w:b/>
                <w:sz w:val="24"/>
                <w:szCs w:val="24"/>
              </w:rPr>
            </w:pPr>
            <w:r w:rsidRPr="00CD51E8">
              <w:rPr>
                <w:rFonts w:ascii="Times New Roman" w:hAnsi="Times New Roman" w:cs="Times New Roman"/>
                <w:b/>
                <w:sz w:val="24"/>
                <w:szCs w:val="24"/>
              </w:rPr>
              <w:t>к/</w:t>
            </w:r>
            <w:proofErr w:type="gramStart"/>
            <w:r w:rsidRPr="00CD51E8">
              <w:rPr>
                <w:rFonts w:ascii="Times New Roman" w:hAnsi="Times New Roman" w:cs="Times New Roman"/>
                <w:b/>
                <w:sz w:val="24"/>
                <w:szCs w:val="24"/>
              </w:rPr>
              <w:t>г</w:t>
            </w:r>
            <w:proofErr w:type="gramEnd"/>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Высокий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56,7%</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59,1%</w:t>
            </w:r>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Средний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30,3%</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34,5%</w:t>
            </w:r>
          </w:p>
        </w:tc>
      </w:tr>
      <w:tr w:rsidR="00E63004" w:rsidRPr="00252C68" w:rsidTr="00E63004">
        <w:tc>
          <w:tcPr>
            <w:tcW w:w="3190" w:type="dxa"/>
          </w:tcPr>
          <w:p w:rsidR="00E63004" w:rsidRPr="00CD51E8" w:rsidRDefault="00E63004"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Низкий</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13%</w:t>
            </w:r>
          </w:p>
        </w:tc>
        <w:tc>
          <w:tcPr>
            <w:tcW w:w="3191" w:type="dxa"/>
          </w:tcPr>
          <w:p w:rsidR="00E63004" w:rsidRPr="00CD51E8" w:rsidRDefault="00E63004" w:rsidP="00CC66D2">
            <w:pPr>
              <w:spacing w:after="0" w:line="240" w:lineRule="auto"/>
              <w:jc w:val="center"/>
              <w:rPr>
                <w:rFonts w:ascii="Times New Roman" w:hAnsi="Times New Roman" w:cs="Times New Roman"/>
                <w:sz w:val="24"/>
                <w:szCs w:val="24"/>
              </w:rPr>
            </w:pPr>
            <w:r w:rsidRPr="00CD51E8">
              <w:rPr>
                <w:rFonts w:ascii="Times New Roman" w:hAnsi="Times New Roman" w:cs="Times New Roman"/>
                <w:sz w:val="24"/>
                <w:szCs w:val="24"/>
              </w:rPr>
              <w:t>5,9%</w:t>
            </w:r>
          </w:p>
        </w:tc>
      </w:tr>
      <w:tr w:rsidR="00E63004" w:rsidRPr="00CE511D" w:rsidTr="00E63004">
        <w:tc>
          <w:tcPr>
            <w:tcW w:w="3190" w:type="dxa"/>
          </w:tcPr>
          <w:p w:rsidR="00E63004" w:rsidRPr="00CD51E8" w:rsidRDefault="00E63004" w:rsidP="00CC66D2">
            <w:pPr>
              <w:spacing w:after="0" w:line="240" w:lineRule="auto"/>
              <w:jc w:val="both"/>
              <w:rPr>
                <w:rFonts w:ascii="Times New Roman" w:hAnsi="Times New Roman" w:cs="Times New Roman"/>
                <w:b/>
                <w:sz w:val="24"/>
                <w:szCs w:val="24"/>
              </w:rPr>
            </w:pPr>
            <w:r w:rsidRPr="00CD51E8">
              <w:rPr>
                <w:rFonts w:ascii="Times New Roman" w:hAnsi="Times New Roman" w:cs="Times New Roman"/>
                <w:b/>
                <w:sz w:val="24"/>
                <w:szCs w:val="24"/>
              </w:rPr>
              <w:t>Динамика</w:t>
            </w:r>
          </w:p>
        </w:tc>
        <w:tc>
          <w:tcPr>
            <w:tcW w:w="3190" w:type="dxa"/>
          </w:tcPr>
          <w:p w:rsidR="00E63004" w:rsidRPr="00CD51E8" w:rsidRDefault="00E63004" w:rsidP="00CC66D2">
            <w:pPr>
              <w:spacing w:after="0" w:line="240" w:lineRule="auto"/>
              <w:jc w:val="center"/>
              <w:rPr>
                <w:rFonts w:ascii="Times New Roman" w:hAnsi="Times New Roman" w:cs="Times New Roman"/>
                <w:sz w:val="24"/>
                <w:szCs w:val="24"/>
              </w:rPr>
            </w:pPr>
          </w:p>
        </w:tc>
        <w:tc>
          <w:tcPr>
            <w:tcW w:w="3191" w:type="dxa"/>
          </w:tcPr>
          <w:p w:rsidR="00E63004" w:rsidRPr="00CD51E8" w:rsidRDefault="00E63004" w:rsidP="00CC66D2">
            <w:pPr>
              <w:spacing w:after="0" w:line="240" w:lineRule="auto"/>
              <w:jc w:val="center"/>
              <w:rPr>
                <w:rFonts w:ascii="Times New Roman" w:hAnsi="Times New Roman" w:cs="Times New Roman"/>
                <w:b/>
                <w:sz w:val="24"/>
                <w:szCs w:val="24"/>
              </w:rPr>
            </w:pPr>
            <w:r w:rsidRPr="00CD51E8">
              <w:rPr>
                <w:rFonts w:ascii="Times New Roman" w:hAnsi="Times New Roman" w:cs="Times New Roman"/>
                <w:b/>
                <w:sz w:val="24"/>
                <w:szCs w:val="24"/>
              </w:rPr>
              <w:t>2,4%</w:t>
            </w:r>
          </w:p>
        </w:tc>
      </w:tr>
    </w:tbl>
    <w:p w:rsidR="00E63004" w:rsidRPr="00020120" w:rsidRDefault="00E63004" w:rsidP="00CC66D2">
      <w:pPr>
        <w:pStyle w:val="a5"/>
        <w:rPr>
          <w:rFonts w:ascii="Times New Roman" w:hAnsi="Times New Roman"/>
          <w:b/>
          <w:i/>
          <w:color w:val="002060"/>
        </w:rPr>
      </w:pPr>
    </w:p>
    <w:p w:rsidR="006F6966" w:rsidRPr="006F6966" w:rsidRDefault="006F6966" w:rsidP="00CC66D2">
      <w:pPr>
        <w:pStyle w:val="a5"/>
        <w:jc w:val="both"/>
        <w:rPr>
          <w:rFonts w:ascii="Times New Roman" w:hAnsi="Times New Roman"/>
          <w:color w:val="000000" w:themeColor="text1"/>
          <w:sz w:val="25"/>
          <w:szCs w:val="25"/>
        </w:rPr>
      </w:pPr>
      <w:r w:rsidRPr="006F6966">
        <w:rPr>
          <w:rFonts w:ascii="Times New Roman" w:hAnsi="Times New Roman"/>
          <w:b/>
          <w:color w:val="000000" w:themeColor="text1"/>
          <w:sz w:val="25"/>
          <w:szCs w:val="25"/>
          <w:lang w:val="en-US"/>
        </w:rPr>
        <w:t>III</w:t>
      </w:r>
      <w:proofErr w:type="gramStart"/>
      <w:r w:rsidRPr="006F6966">
        <w:rPr>
          <w:rFonts w:ascii="Times New Roman" w:hAnsi="Times New Roman"/>
          <w:b/>
          <w:color w:val="000000" w:themeColor="text1"/>
          <w:sz w:val="25"/>
          <w:szCs w:val="25"/>
        </w:rPr>
        <w:t>.  Система</w:t>
      </w:r>
      <w:proofErr w:type="gramEnd"/>
      <w:r w:rsidRPr="006F6966">
        <w:rPr>
          <w:rFonts w:ascii="Times New Roman" w:hAnsi="Times New Roman"/>
          <w:b/>
          <w:color w:val="000000" w:themeColor="text1"/>
          <w:sz w:val="25"/>
          <w:szCs w:val="25"/>
        </w:rPr>
        <w:t xml:space="preserve"> методической работы школы</w:t>
      </w:r>
    </w:p>
    <w:p w:rsidR="006F6966" w:rsidRPr="00CD51E8" w:rsidRDefault="006F6966" w:rsidP="00CC66D2">
      <w:pPr>
        <w:spacing w:after="0" w:line="240" w:lineRule="auto"/>
        <w:jc w:val="both"/>
        <w:rPr>
          <w:rFonts w:ascii="Times New Roman" w:hAnsi="Times New Roman"/>
          <w:b/>
          <w:sz w:val="24"/>
          <w:szCs w:val="24"/>
        </w:rPr>
      </w:pPr>
      <w:r w:rsidRPr="00CD51E8">
        <w:rPr>
          <w:rFonts w:ascii="Times New Roman" w:hAnsi="Times New Roman"/>
          <w:b/>
          <w:sz w:val="24"/>
          <w:szCs w:val="24"/>
        </w:rPr>
        <w:t>3.1. Содержание методической работы</w:t>
      </w:r>
    </w:p>
    <w:p w:rsidR="006F6966" w:rsidRDefault="006F6966" w:rsidP="00CC66D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D51E8">
        <w:rPr>
          <w:rFonts w:ascii="Times New Roman" w:hAnsi="Times New Roman" w:cs="Times New Roman"/>
          <w:color w:val="000000"/>
          <w:sz w:val="24"/>
          <w:szCs w:val="24"/>
        </w:rPr>
        <w:t>В целях наиболее полной реализации задач на учебный год разработана модель методической службы. В этой структуре сохранена ведущая роль педагогического совета, методического совета, социально – психологической службы школы, а также работой предметных методических объединений и творческих групп: методического объединения учителей,</w:t>
      </w:r>
    </w:p>
    <w:p w:rsidR="006F6966" w:rsidRPr="00CD51E8" w:rsidRDefault="006F6966" w:rsidP="00CC66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D51E8">
        <w:rPr>
          <w:rFonts w:ascii="Times New Roman" w:eastAsia="Calibri" w:hAnsi="Times New Roman" w:cs="Times New Roman"/>
          <w:color w:val="000000"/>
          <w:sz w:val="24"/>
          <w:szCs w:val="24"/>
        </w:rPr>
        <w:t xml:space="preserve">Методическая работа  в школе-интернате направлена в целом на совершенствование всего учебно-воспитательного  процесса и всестороннее повышение компетентности и профессионального мастерства каждого педагога. </w:t>
      </w:r>
    </w:p>
    <w:p w:rsidR="006F6966" w:rsidRPr="00CD51E8" w:rsidRDefault="006F6966" w:rsidP="00CC66D2">
      <w:pPr>
        <w:spacing w:after="0" w:line="240" w:lineRule="auto"/>
        <w:ind w:firstLine="709"/>
        <w:jc w:val="both"/>
        <w:rPr>
          <w:rFonts w:ascii="Times New Roman" w:hAnsi="Times New Roman"/>
          <w:sz w:val="24"/>
          <w:szCs w:val="24"/>
          <w:u w:val="single"/>
        </w:rPr>
      </w:pPr>
      <w:r>
        <w:rPr>
          <w:rFonts w:ascii="Times New Roman" w:hAnsi="Times New Roman" w:cs="Times New Roman"/>
          <w:b/>
          <w:i/>
          <w:sz w:val="24"/>
          <w:szCs w:val="24"/>
        </w:rPr>
        <w:t>Т</w:t>
      </w:r>
      <w:r w:rsidRPr="00CD51E8">
        <w:rPr>
          <w:rFonts w:ascii="Times New Roman" w:hAnsi="Times New Roman" w:cs="Times New Roman"/>
          <w:b/>
          <w:i/>
          <w:sz w:val="24"/>
          <w:szCs w:val="24"/>
        </w:rPr>
        <w:t>ема</w:t>
      </w:r>
      <w:r w:rsidRPr="00CD51E8">
        <w:rPr>
          <w:rFonts w:ascii="Times New Roman" w:hAnsi="Times New Roman" w:cs="Times New Roman"/>
          <w:sz w:val="24"/>
          <w:szCs w:val="24"/>
        </w:rPr>
        <w:t xml:space="preserve">,  </w:t>
      </w:r>
      <w:r w:rsidRPr="00CD51E8">
        <w:rPr>
          <w:rFonts w:ascii="Times New Roman" w:hAnsi="Times New Roman" w:cs="Times New Roman"/>
          <w:b/>
          <w:i/>
          <w:sz w:val="24"/>
          <w:szCs w:val="24"/>
        </w:rPr>
        <w:t>цель</w:t>
      </w:r>
      <w:r w:rsidRPr="00CD51E8">
        <w:rPr>
          <w:rFonts w:ascii="Times New Roman" w:hAnsi="Times New Roman" w:cs="Times New Roman"/>
          <w:sz w:val="24"/>
          <w:szCs w:val="24"/>
        </w:rPr>
        <w:t xml:space="preserve"> и </w:t>
      </w:r>
      <w:r w:rsidRPr="00CD51E8">
        <w:rPr>
          <w:rFonts w:ascii="Times New Roman" w:hAnsi="Times New Roman" w:cs="Times New Roman"/>
          <w:b/>
          <w:i/>
          <w:sz w:val="24"/>
          <w:szCs w:val="24"/>
        </w:rPr>
        <w:t>задачи</w:t>
      </w:r>
      <w:r w:rsidRPr="00CD51E8">
        <w:rPr>
          <w:rFonts w:ascii="Times New Roman" w:hAnsi="Times New Roman" w:cs="Times New Roman"/>
          <w:sz w:val="24"/>
          <w:szCs w:val="24"/>
        </w:rPr>
        <w:t xml:space="preserve"> методической работы: </w:t>
      </w:r>
    </w:p>
    <w:p w:rsidR="006F6966" w:rsidRPr="00CD51E8" w:rsidRDefault="006F6966" w:rsidP="00CC66D2">
      <w:pPr>
        <w:spacing w:after="0" w:line="240" w:lineRule="auto"/>
        <w:rPr>
          <w:rFonts w:ascii="Times New Roman" w:hAnsi="Times New Roman"/>
          <w:i/>
          <w:sz w:val="24"/>
          <w:szCs w:val="24"/>
          <w:u w:val="single"/>
        </w:rPr>
      </w:pPr>
      <w:r w:rsidRPr="00CD51E8">
        <w:rPr>
          <w:rFonts w:ascii="Times New Roman" w:hAnsi="Times New Roman"/>
          <w:i/>
          <w:sz w:val="24"/>
          <w:szCs w:val="24"/>
          <w:u w:val="single"/>
        </w:rPr>
        <w:t>Тема:</w:t>
      </w:r>
      <w:r>
        <w:rPr>
          <w:rFonts w:ascii="Times New Roman" w:hAnsi="Times New Roman"/>
          <w:i/>
          <w:sz w:val="24"/>
          <w:szCs w:val="24"/>
          <w:u w:val="single"/>
        </w:rPr>
        <w:t xml:space="preserve"> </w:t>
      </w:r>
      <w:r w:rsidRPr="00CD51E8">
        <w:rPr>
          <w:rFonts w:ascii="Times New Roman" w:hAnsi="Times New Roman"/>
          <w:sz w:val="24"/>
          <w:szCs w:val="24"/>
        </w:rPr>
        <w:t xml:space="preserve">«Совершенствование  </w:t>
      </w:r>
      <w:r w:rsidRPr="00CD51E8">
        <w:rPr>
          <w:rFonts w:ascii="Times New Roman" w:hAnsi="Times New Roman" w:cs="Times New Roman"/>
          <w:sz w:val="24"/>
          <w:szCs w:val="24"/>
        </w:rPr>
        <w:t>профессиональной компетентности педагогов  как условие повышения эффективности учебных занятий  и развития предметных компетенций обучающихся.</w:t>
      </w:r>
    </w:p>
    <w:p w:rsidR="006F6966" w:rsidRPr="00CD51E8" w:rsidRDefault="006F6966" w:rsidP="00CC66D2">
      <w:pPr>
        <w:spacing w:after="0" w:line="240" w:lineRule="auto"/>
        <w:rPr>
          <w:rFonts w:ascii="Times New Roman" w:hAnsi="Times New Roman"/>
          <w:sz w:val="24"/>
          <w:szCs w:val="24"/>
        </w:rPr>
      </w:pPr>
      <w:r w:rsidRPr="00CD51E8">
        <w:rPr>
          <w:rFonts w:ascii="Times New Roman" w:hAnsi="Times New Roman"/>
          <w:i/>
          <w:sz w:val="24"/>
          <w:szCs w:val="24"/>
          <w:u w:val="single"/>
        </w:rPr>
        <w:t>Цель:</w:t>
      </w:r>
      <w:r w:rsidRPr="00CD51E8">
        <w:rPr>
          <w:rFonts w:ascii="Times New Roman" w:hAnsi="Times New Roman"/>
          <w:sz w:val="24"/>
          <w:szCs w:val="24"/>
        </w:rPr>
        <w:t xml:space="preserve">  Повышение профессионального стандарта педагога с точки зрения совершенствования профессионально–педагогической компетентности и методического мастерства. </w:t>
      </w:r>
    </w:p>
    <w:p w:rsidR="006F6966" w:rsidRPr="00CD51E8" w:rsidRDefault="006F6966" w:rsidP="00CC66D2">
      <w:pPr>
        <w:spacing w:after="0" w:line="240" w:lineRule="auto"/>
        <w:rPr>
          <w:rFonts w:ascii="Times New Roman" w:hAnsi="Times New Roman"/>
          <w:i/>
          <w:sz w:val="24"/>
          <w:szCs w:val="24"/>
          <w:u w:val="single"/>
        </w:rPr>
      </w:pPr>
      <w:r w:rsidRPr="00CD51E8">
        <w:rPr>
          <w:rFonts w:ascii="Times New Roman" w:hAnsi="Times New Roman"/>
          <w:i/>
          <w:sz w:val="24"/>
          <w:szCs w:val="24"/>
          <w:u w:val="single"/>
        </w:rPr>
        <w:t xml:space="preserve">Задачи: </w:t>
      </w:r>
    </w:p>
    <w:p w:rsidR="006F6966" w:rsidRPr="00CD51E8" w:rsidRDefault="006F6966" w:rsidP="00CC66D2">
      <w:pPr>
        <w:spacing w:after="0" w:line="240" w:lineRule="auto"/>
        <w:ind w:left="426"/>
        <w:rPr>
          <w:rFonts w:ascii="Times New Roman" w:hAnsi="Times New Roman"/>
          <w:sz w:val="24"/>
          <w:szCs w:val="24"/>
        </w:rPr>
      </w:pPr>
      <w:r w:rsidRPr="00CD51E8">
        <w:rPr>
          <w:rFonts w:ascii="Times New Roman" w:hAnsi="Times New Roman"/>
          <w:sz w:val="24"/>
          <w:szCs w:val="24"/>
        </w:rPr>
        <w:t>1.  Совершенствовать профессионально-педагогическую компетентность участников образовательного процесса.</w:t>
      </w:r>
    </w:p>
    <w:p w:rsidR="006F6966" w:rsidRPr="00CD51E8" w:rsidRDefault="006F6966" w:rsidP="00CC66D2">
      <w:pPr>
        <w:spacing w:after="0" w:line="240" w:lineRule="auto"/>
        <w:ind w:left="426"/>
        <w:rPr>
          <w:rFonts w:ascii="Times New Roman" w:hAnsi="Times New Roman"/>
          <w:sz w:val="24"/>
          <w:szCs w:val="24"/>
        </w:rPr>
      </w:pPr>
      <w:r w:rsidRPr="00CD51E8">
        <w:rPr>
          <w:rFonts w:ascii="Times New Roman" w:hAnsi="Times New Roman"/>
          <w:sz w:val="24"/>
          <w:szCs w:val="24"/>
        </w:rPr>
        <w:t xml:space="preserve">2.  Внедрять личностно </w:t>
      </w:r>
      <w:proofErr w:type="gramStart"/>
      <w:r w:rsidRPr="00CD51E8">
        <w:rPr>
          <w:rFonts w:ascii="Times New Roman" w:hAnsi="Times New Roman"/>
          <w:sz w:val="24"/>
          <w:szCs w:val="24"/>
        </w:rPr>
        <w:t>ориентированный</w:t>
      </w:r>
      <w:proofErr w:type="gramEnd"/>
      <w:r w:rsidRPr="00CD51E8">
        <w:rPr>
          <w:rFonts w:ascii="Times New Roman" w:hAnsi="Times New Roman"/>
          <w:sz w:val="24"/>
          <w:szCs w:val="24"/>
        </w:rPr>
        <w:t xml:space="preserve"> и </w:t>
      </w:r>
      <w:proofErr w:type="spellStart"/>
      <w:r w:rsidRPr="00CD51E8">
        <w:rPr>
          <w:rFonts w:ascii="Times New Roman" w:hAnsi="Times New Roman"/>
          <w:sz w:val="24"/>
          <w:szCs w:val="24"/>
        </w:rPr>
        <w:t>деятельностный</w:t>
      </w:r>
      <w:proofErr w:type="spellEnd"/>
      <w:r w:rsidRPr="00CD51E8">
        <w:rPr>
          <w:rFonts w:ascii="Times New Roman" w:hAnsi="Times New Roman"/>
          <w:sz w:val="24"/>
          <w:szCs w:val="24"/>
        </w:rPr>
        <w:t xml:space="preserve"> подходы в практику обучения и воспитания с целью повышения эффективности образовательного процесса.</w:t>
      </w:r>
    </w:p>
    <w:p w:rsidR="006F6966" w:rsidRPr="00CD51E8" w:rsidRDefault="006F6966" w:rsidP="00CC66D2">
      <w:pPr>
        <w:spacing w:after="0" w:line="240" w:lineRule="auto"/>
        <w:ind w:left="426"/>
        <w:rPr>
          <w:rFonts w:ascii="Times New Roman" w:hAnsi="Times New Roman"/>
          <w:sz w:val="24"/>
          <w:szCs w:val="24"/>
        </w:rPr>
      </w:pPr>
      <w:r w:rsidRPr="00CD51E8">
        <w:rPr>
          <w:rFonts w:ascii="Times New Roman" w:hAnsi="Times New Roman"/>
          <w:sz w:val="24"/>
          <w:szCs w:val="24"/>
        </w:rPr>
        <w:t>3. Продолжить работу по изучению опыта творчески работающих педагогов, внедряющих активные методы и технологии обучения и воспитания, обобщению и его распространению через СМИ и образовательные сайты.</w:t>
      </w:r>
    </w:p>
    <w:p w:rsidR="006F6966" w:rsidRPr="00CD51E8" w:rsidRDefault="006F6966" w:rsidP="00CC66D2">
      <w:pPr>
        <w:spacing w:after="0" w:line="240" w:lineRule="auto"/>
        <w:ind w:left="426"/>
        <w:rPr>
          <w:rFonts w:ascii="Times New Roman" w:hAnsi="Times New Roman"/>
          <w:sz w:val="24"/>
          <w:szCs w:val="24"/>
        </w:rPr>
      </w:pPr>
      <w:r w:rsidRPr="00CD51E8">
        <w:rPr>
          <w:rFonts w:ascii="Times New Roman" w:hAnsi="Times New Roman"/>
          <w:sz w:val="24"/>
          <w:szCs w:val="24"/>
        </w:rPr>
        <w:t xml:space="preserve">4. Координировать деятельность методических  подразделений: ШМО, ВПГ, ТГ, </w:t>
      </w:r>
      <w:proofErr w:type="spellStart"/>
      <w:r w:rsidRPr="00CD51E8">
        <w:rPr>
          <w:rFonts w:ascii="Times New Roman" w:hAnsi="Times New Roman"/>
          <w:sz w:val="24"/>
          <w:szCs w:val="24"/>
        </w:rPr>
        <w:t>педстудии</w:t>
      </w:r>
      <w:proofErr w:type="spellEnd"/>
      <w:r w:rsidRPr="00CD51E8">
        <w:rPr>
          <w:rFonts w:ascii="Times New Roman" w:hAnsi="Times New Roman"/>
          <w:sz w:val="24"/>
          <w:szCs w:val="24"/>
        </w:rPr>
        <w:t>.</w:t>
      </w:r>
    </w:p>
    <w:p w:rsidR="006F6966" w:rsidRPr="00CD51E8" w:rsidRDefault="006F6966" w:rsidP="00CC66D2">
      <w:pPr>
        <w:spacing w:after="0" w:line="240" w:lineRule="auto"/>
        <w:ind w:left="426"/>
        <w:rPr>
          <w:rFonts w:ascii="Times New Roman" w:hAnsi="Times New Roman"/>
          <w:sz w:val="24"/>
          <w:szCs w:val="24"/>
        </w:rPr>
      </w:pPr>
      <w:r w:rsidRPr="00CD51E8">
        <w:rPr>
          <w:rFonts w:ascii="Times New Roman" w:hAnsi="Times New Roman"/>
          <w:sz w:val="24"/>
          <w:szCs w:val="24"/>
        </w:rPr>
        <w:t xml:space="preserve">5. Совершенствовать </w:t>
      </w:r>
      <w:proofErr w:type="spellStart"/>
      <w:r w:rsidRPr="00CD51E8">
        <w:rPr>
          <w:rFonts w:ascii="Times New Roman" w:hAnsi="Times New Roman"/>
          <w:sz w:val="24"/>
          <w:szCs w:val="24"/>
        </w:rPr>
        <w:t>внутришкольную</w:t>
      </w:r>
      <w:proofErr w:type="spellEnd"/>
      <w:r w:rsidRPr="00CD51E8">
        <w:rPr>
          <w:rFonts w:ascii="Times New Roman" w:hAnsi="Times New Roman"/>
          <w:sz w:val="24"/>
          <w:szCs w:val="24"/>
        </w:rPr>
        <w:t xml:space="preserve"> непрерывную систему  повышения квалификации педагогов. </w:t>
      </w:r>
    </w:p>
    <w:p w:rsidR="006F6966" w:rsidRPr="00CD51E8" w:rsidRDefault="006F6966" w:rsidP="00CC66D2">
      <w:pPr>
        <w:spacing w:after="0" w:line="240" w:lineRule="auto"/>
        <w:ind w:firstLine="709"/>
        <w:jc w:val="both"/>
        <w:rPr>
          <w:rFonts w:ascii="Times New Roman" w:hAnsi="Times New Roman" w:cs="Times New Roman"/>
          <w:sz w:val="24"/>
          <w:szCs w:val="24"/>
        </w:rPr>
      </w:pPr>
      <w:r w:rsidRPr="00CD51E8">
        <w:rPr>
          <w:rFonts w:ascii="Times New Roman" w:hAnsi="Times New Roman" w:cs="Times New Roman"/>
          <w:sz w:val="24"/>
          <w:szCs w:val="24"/>
        </w:rPr>
        <w:t xml:space="preserve">В соответствии с поставленными целями и задачами использовались следующие </w:t>
      </w:r>
      <w:r w:rsidRPr="00CD51E8">
        <w:rPr>
          <w:rFonts w:ascii="Times New Roman" w:hAnsi="Times New Roman" w:cs="Times New Roman"/>
          <w:b/>
          <w:i/>
          <w:sz w:val="24"/>
          <w:szCs w:val="24"/>
        </w:rPr>
        <w:t>формы  методической  работы</w:t>
      </w:r>
      <w:r w:rsidRPr="00CD51E8">
        <w:rPr>
          <w:rFonts w:ascii="Times New Roman" w:hAnsi="Times New Roman" w:cs="Times New Roman"/>
          <w:sz w:val="24"/>
          <w:szCs w:val="24"/>
        </w:rPr>
        <w:t>:</w:t>
      </w:r>
    </w:p>
    <w:p w:rsidR="006F6966" w:rsidRPr="00CD51E8" w:rsidRDefault="006F6966" w:rsidP="00CC66D2">
      <w:pPr>
        <w:numPr>
          <w:ilvl w:val="0"/>
          <w:numId w:val="9"/>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методический совет;</w:t>
      </w:r>
    </w:p>
    <w:p w:rsidR="006F6966" w:rsidRPr="00CD51E8" w:rsidRDefault="006F6966" w:rsidP="00CC66D2">
      <w:pPr>
        <w:numPr>
          <w:ilvl w:val="0"/>
          <w:numId w:val="9"/>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ШМО, студии, ВПГ, ТГ;</w:t>
      </w:r>
    </w:p>
    <w:p w:rsidR="006F6966" w:rsidRPr="00CD51E8" w:rsidRDefault="006F6966" w:rsidP="00CC66D2">
      <w:pPr>
        <w:numPr>
          <w:ilvl w:val="0"/>
          <w:numId w:val="9"/>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педагогические советы, семинары;</w:t>
      </w:r>
    </w:p>
    <w:p w:rsidR="006F6966" w:rsidRPr="00CD51E8" w:rsidRDefault="006F6966" w:rsidP="00CC66D2">
      <w:pPr>
        <w:numPr>
          <w:ilvl w:val="0"/>
          <w:numId w:val="9"/>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аттестация педагогических кадров;</w:t>
      </w:r>
    </w:p>
    <w:p w:rsidR="006F6966" w:rsidRPr="00CD51E8" w:rsidRDefault="006F6966" w:rsidP="00CC66D2">
      <w:pPr>
        <w:numPr>
          <w:ilvl w:val="0"/>
          <w:numId w:val="9"/>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курсовая подготовка и переподготовка педагогических кадров.</w:t>
      </w:r>
    </w:p>
    <w:p w:rsidR="006F6966" w:rsidRPr="00CD51E8" w:rsidRDefault="006F6966" w:rsidP="00CC66D2">
      <w:pPr>
        <w:spacing w:after="0" w:line="240" w:lineRule="auto"/>
        <w:rPr>
          <w:rFonts w:ascii="Times New Roman" w:hAnsi="Times New Roman" w:cs="Times New Roman"/>
          <w:sz w:val="24"/>
          <w:szCs w:val="24"/>
        </w:rPr>
      </w:pPr>
      <w:r w:rsidRPr="00CD51E8">
        <w:rPr>
          <w:rFonts w:ascii="Times New Roman" w:hAnsi="Times New Roman" w:cs="Times New Roman"/>
          <w:b/>
          <w:i/>
          <w:sz w:val="24"/>
          <w:szCs w:val="24"/>
        </w:rPr>
        <w:t>Основные направления деятельности</w:t>
      </w:r>
      <w:r w:rsidRPr="00CD51E8">
        <w:rPr>
          <w:rFonts w:ascii="Times New Roman" w:hAnsi="Times New Roman" w:cs="Times New Roman"/>
          <w:sz w:val="24"/>
          <w:szCs w:val="24"/>
        </w:rPr>
        <w:t>:</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Работа педагогического совета.</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Разработка и реализация единой методической темы.</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Деятельность методического совета.</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Работа школьных методических объединений.</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Организация  и проведение семинаров.</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Повышение квалификации учителей, их самообразование.</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Обобщение педагогического опыта.</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Аттестация педагогических работников.</w:t>
      </w:r>
    </w:p>
    <w:p w:rsidR="006F6966" w:rsidRPr="00CD51E8" w:rsidRDefault="006F6966" w:rsidP="00CC66D2">
      <w:p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 xml:space="preserve">Поставленные задачи выполнены в результате:     </w:t>
      </w:r>
    </w:p>
    <w:p w:rsidR="006F6966" w:rsidRPr="00CD51E8" w:rsidRDefault="006F6966" w:rsidP="00CC66D2">
      <w:pPr>
        <w:numPr>
          <w:ilvl w:val="0"/>
          <w:numId w:val="7"/>
        </w:numPr>
        <w:spacing w:after="0" w:line="240" w:lineRule="auto"/>
        <w:jc w:val="both"/>
        <w:rPr>
          <w:rFonts w:ascii="Times New Roman" w:hAnsi="Times New Roman" w:cs="Times New Roman"/>
          <w:sz w:val="24"/>
          <w:szCs w:val="24"/>
        </w:rPr>
      </w:pPr>
      <w:r w:rsidRPr="00CD51E8">
        <w:rPr>
          <w:rFonts w:ascii="Times New Roman" w:hAnsi="Times New Roman" w:cs="Times New Roman"/>
          <w:sz w:val="24"/>
          <w:szCs w:val="24"/>
        </w:rPr>
        <w:t>спланированной деятельности администрации образовательного учреждения по созданию</w:t>
      </w:r>
      <w:r w:rsidRPr="00CD51E8">
        <w:rPr>
          <w:rFonts w:ascii="Times New Roman" w:hAnsi="Times New Roman"/>
          <w:sz w:val="24"/>
          <w:szCs w:val="24"/>
        </w:rPr>
        <w:t xml:space="preserve"> условий для участников образовательного процесса; </w:t>
      </w:r>
    </w:p>
    <w:p w:rsidR="006F6966" w:rsidRPr="00CD51E8" w:rsidRDefault="006F6966" w:rsidP="00CC66D2">
      <w:pPr>
        <w:numPr>
          <w:ilvl w:val="0"/>
          <w:numId w:val="5"/>
        </w:numPr>
        <w:spacing w:line="240" w:lineRule="auto"/>
        <w:contextualSpacing/>
      </w:pPr>
      <w:r w:rsidRPr="00CD51E8">
        <w:rPr>
          <w:rFonts w:ascii="Times New Roman" w:hAnsi="Times New Roman"/>
          <w:sz w:val="24"/>
          <w:szCs w:val="24"/>
        </w:rPr>
        <w:t xml:space="preserve">анализа  выполнения принятых управленческих  решений, обеспечивающих качество  </w:t>
      </w:r>
      <w:proofErr w:type="spellStart"/>
      <w:r w:rsidRPr="00CD51E8">
        <w:rPr>
          <w:rFonts w:ascii="Times New Roman" w:hAnsi="Times New Roman"/>
          <w:sz w:val="24"/>
          <w:szCs w:val="24"/>
        </w:rPr>
        <w:t>обученности</w:t>
      </w:r>
      <w:proofErr w:type="spellEnd"/>
      <w:r>
        <w:rPr>
          <w:rFonts w:ascii="Times New Roman" w:hAnsi="Times New Roman"/>
          <w:sz w:val="24"/>
          <w:szCs w:val="24"/>
        </w:rPr>
        <w:t xml:space="preserve"> </w:t>
      </w:r>
      <w:r w:rsidRPr="00CD51E8">
        <w:rPr>
          <w:rFonts w:ascii="Times New Roman" w:hAnsi="Times New Roman"/>
          <w:sz w:val="24"/>
          <w:szCs w:val="24"/>
        </w:rPr>
        <w:t xml:space="preserve">учащихся и т.д. </w:t>
      </w:r>
    </w:p>
    <w:p w:rsidR="006F6966" w:rsidRPr="00CD51E8" w:rsidRDefault="006F6966" w:rsidP="00CC66D2">
      <w:pPr>
        <w:spacing w:after="0" w:line="240" w:lineRule="auto"/>
        <w:ind w:firstLine="709"/>
        <w:jc w:val="both"/>
        <w:rPr>
          <w:rFonts w:ascii="Times New Roman" w:hAnsi="Times New Roman" w:cs="Times New Roman"/>
          <w:sz w:val="24"/>
          <w:szCs w:val="24"/>
        </w:rPr>
      </w:pPr>
      <w:r w:rsidRPr="00CD51E8">
        <w:rPr>
          <w:rFonts w:ascii="Times New Roman" w:hAnsi="Times New Roman" w:cs="Times New Roman"/>
          <w:sz w:val="24"/>
          <w:szCs w:val="24"/>
        </w:rPr>
        <w:t xml:space="preserve">Вся работа педагогического коллектива была направлена на изучение единой методической темы  и реализацию обозначенных задач. </w:t>
      </w:r>
    </w:p>
    <w:p w:rsidR="006F6966" w:rsidRPr="006F6966" w:rsidRDefault="006F6966" w:rsidP="00CC66D2">
      <w:pPr>
        <w:spacing w:after="0" w:line="240" w:lineRule="auto"/>
        <w:jc w:val="both"/>
        <w:rPr>
          <w:rFonts w:ascii="Times New Roman" w:hAnsi="Times New Roman" w:cs="Times New Roman"/>
          <w:color w:val="000000" w:themeColor="text1"/>
          <w:sz w:val="24"/>
          <w:szCs w:val="24"/>
        </w:rPr>
      </w:pPr>
      <w:r w:rsidRPr="00CD51E8">
        <w:rPr>
          <w:rFonts w:ascii="Times New Roman" w:hAnsi="Times New Roman"/>
          <w:b/>
          <w:i/>
          <w:color w:val="002060"/>
          <w:sz w:val="24"/>
          <w:szCs w:val="24"/>
        </w:rPr>
        <w:t xml:space="preserve"> </w:t>
      </w:r>
      <w:r w:rsidRPr="006F6966">
        <w:rPr>
          <w:rFonts w:ascii="Times New Roman" w:hAnsi="Times New Roman"/>
          <w:b/>
          <w:i/>
          <w:color w:val="000000" w:themeColor="text1"/>
          <w:sz w:val="24"/>
          <w:szCs w:val="24"/>
        </w:rPr>
        <w:t>3.2.   Результативность работы по методической проблеме</w:t>
      </w:r>
    </w:p>
    <w:p w:rsidR="006F6966" w:rsidRPr="00CD51E8" w:rsidRDefault="006F6966" w:rsidP="00CC66D2">
      <w:pPr>
        <w:spacing w:after="0" w:line="240" w:lineRule="auto"/>
        <w:jc w:val="both"/>
        <w:rPr>
          <w:rFonts w:ascii="Times New Roman" w:hAnsi="Times New Roman" w:cs="Times New Roman"/>
          <w:b/>
          <w:color w:val="002060"/>
          <w:sz w:val="24"/>
          <w:szCs w:val="24"/>
        </w:rPr>
      </w:pPr>
      <w:r w:rsidRPr="00CD51E8">
        <w:rPr>
          <w:rFonts w:ascii="Times New Roman" w:hAnsi="Times New Roman"/>
          <w:sz w:val="24"/>
          <w:szCs w:val="24"/>
        </w:rPr>
        <w:t xml:space="preserve">Работа над темой </w:t>
      </w:r>
      <w:r w:rsidRPr="006F6966">
        <w:rPr>
          <w:rFonts w:ascii="Times New Roman" w:hAnsi="Times New Roman" w:cs="Times New Roman"/>
          <w:b/>
          <w:i/>
          <w:color w:val="000000" w:themeColor="text1"/>
          <w:sz w:val="24"/>
          <w:szCs w:val="24"/>
        </w:rPr>
        <w:t>«Совершенствование профессиональной компетентности педагогов  как условие повышения эффективности учебных занятий  и развития предметных компетенций обучающихся»</w:t>
      </w:r>
      <w:r w:rsidRPr="00CD51E8">
        <w:rPr>
          <w:rFonts w:ascii="Times New Roman" w:hAnsi="Times New Roman" w:cs="Times New Roman"/>
          <w:b/>
          <w:i/>
          <w:color w:val="002060"/>
          <w:sz w:val="24"/>
          <w:szCs w:val="24"/>
        </w:rPr>
        <w:t xml:space="preserve"> </w:t>
      </w:r>
      <w:r w:rsidRPr="00CD51E8">
        <w:rPr>
          <w:rFonts w:ascii="Times New Roman" w:hAnsi="Times New Roman"/>
          <w:sz w:val="24"/>
          <w:szCs w:val="24"/>
        </w:rPr>
        <w:t xml:space="preserve">осуществлялась через все формы методической работы: </w:t>
      </w:r>
      <w:r w:rsidRPr="00CD51E8">
        <w:rPr>
          <w:rFonts w:ascii="Times New Roman" w:hAnsi="Times New Roman"/>
          <w:i/>
          <w:sz w:val="24"/>
          <w:szCs w:val="24"/>
        </w:rPr>
        <w:t xml:space="preserve">педсоветы, семинары,  МО учителей и воспитателей, творческие и проблемные группы, </w:t>
      </w:r>
      <w:proofErr w:type="spellStart"/>
      <w:r w:rsidRPr="00CD51E8">
        <w:rPr>
          <w:rFonts w:ascii="Times New Roman" w:hAnsi="Times New Roman"/>
          <w:i/>
          <w:sz w:val="24"/>
          <w:szCs w:val="24"/>
        </w:rPr>
        <w:t>методсовет</w:t>
      </w:r>
      <w:proofErr w:type="spellEnd"/>
      <w:r w:rsidRPr="00CD51E8">
        <w:rPr>
          <w:rFonts w:ascii="Times New Roman" w:hAnsi="Times New Roman"/>
          <w:i/>
          <w:sz w:val="24"/>
          <w:szCs w:val="24"/>
        </w:rPr>
        <w:t>, самообразование.</w:t>
      </w:r>
    </w:p>
    <w:p w:rsidR="006F6966" w:rsidRPr="006F6966" w:rsidRDefault="006F6966" w:rsidP="00CC66D2">
      <w:pPr>
        <w:spacing w:after="0" w:line="240" w:lineRule="auto"/>
        <w:jc w:val="both"/>
        <w:rPr>
          <w:rFonts w:ascii="Times New Roman" w:hAnsi="Times New Roman"/>
          <w:b/>
          <w:i/>
          <w:color w:val="000000" w:themeColor="text1"/>
          <w:sz w:val="24"/>
          <w:szCs w:val="24"/>
        </w:rPr>
      </w:pPr>
      <w:r w:rsidRPr="006F6966">
        <w:rPr>
          <w:rFonts w:ascii="Times New Roman" w:hAnsi="Times New Roman"/>
          <w:b/>
          <w:i/>
          <w:color w:val="000000" w:themeColor="text1"/>
          <w:sz w:val="24"/>
          <w:szCs w:val="24"/>
        </w:rPr>
        <w:t xml:space="preserve">3.2.1. Педагогические советы, семинары: </w:t>
      </w:r>
    </w:p>
    <w:p w:rsidR="006F6966" w:rsidRPr="00192157" w:rsidRDefault="006F6966" w:rsidP="00CC66D2">
      <w:pPr>
        <w:shd w:val="clear" w:color="auto" w:fill="FFFFFF"/>
        <w:spacing w:line="240" w:lineRule="auto"/>
        <w:ind w:firstLine="709"/>
        <w:contextualSpacing/>
        <w:jc w:val="both"/>
        <w:rPr>
          <w:rFonts w:ascii="Times New Roman" w:hAnsi="Times New Roman" w:cs="Times New Roman"/>
          <w:sz w:val="24"/>
          <w:szCs w:val="24"/>
        </w:rPr>
      </w:pPr>
      <w:r w:rsidRPr="00192157">
        <w:rPr>
          <w:rFonts w:ascii="Times New Roman" w:hAnsi="Times New Roman" w:cs="Times New Roman"/>
          <w:sz w:val="24"/>
          <w:szCs w:val="24"/>
        </w:rPr>
        <w:t>Высшей формой коллективной методической работы всегда был и остается педагогический совет. При планировании тем педагогического совета учитывались  рекомендации предыдущего учебного года, выбирались проблемы, разрешение которых способствовало повышению уровня профессиональной компетентности педагогов, учебно-воспитательной работы, внедрению в практику достижений науки.</w:t>
      </w:r>
    </w:p>
    <w:p w:rsidR="006F6966" w:rsidRPr="00192157" w:rsidRDefault="006F6966" w:rsidP="00CC66D2">
      <w:pPr>
        <w:shd w:val="clear" w:color="auto" w:fill="FFFFFF"/>
        <w:spacing w:line="240" w:lineRule="auto"/>
        <w:ind w:firstLine="709"/>
        <w:contextualSpacing/>
        <w:jc w:val="both"/>
        <w:rPr>
          <w:rFonts w:ascii="Times New Roman" w:hAnsi="Times New Roman"/>
          <w:b/>
          <w:i/>
          <w:sz w:val="24"/>
          <w:szCs w:val="24"/>
        </w:rPr>
      </w:pPr>
      <w:r w:rsidRPr="00192157">
        <w:rPr>
          <w:rFonts w:ascii="Times New Roman" w:hAnsi="Times New Roman" w:cs="Times New Roman"/>
          <w:sz w:val="24"/>
          <w:szCs w:val="24"/>
        </w:rPr>
        <w:t>В 2012-2013  учебном году были проведены педсоветы: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4174"/>
        <w:gridCol w:w="1815"/>
        <w:gridCol w:w="2902"/>
      </w:tblGrid>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 xml:space="preserve">№ </w:t>
            </w:r>
            <w:proofErr w:type="spellStart"/>
            <w:proofErr w:type="gramStart"/>
            <w:r w:rsidRPr="00192157">
              <w:rPr>
                <w:rFonts w:ascii="Times New Roman" w:hAnsi="Times New Roman"/>
              </w:rPr>
              <w:t>п</w:t>
            </w:r>
            <w:proofErr w:type="spellEnd"/>
            <w:proofErr w:type="gramEnd"/>
            <w:r w:rsidRPr="00192157">
              <w:rPr>
                <w:rFonts w:ascii="Times New Roman" w:hAnsi="Times New Roman"/>
              </w:rPr>
              <w:t>/</w:t>
            </w:r>
            <w:proofErr w:type="spellStart"/>
            <w:r w:rsidRPr="00192157">
              <w:rPr>
                <w:rFonts w:ascii="Times New Roman" w:hAnsi="Times New Roman"/>
              </w:rPr>
              <w:t>п</w:t>
            </w:r>
            <w:proofErr w:type="spellEnd"/>
          </w:p>
        </w:tc>
        <w:tc>
          <w:tcPr>
            <w:tcW w:w="4174"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Тема педсовета</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Сроки </w:t>
            </w:r>
          </w:p>
        </w:tc>
        <w:tc>
          <w:tcPr>
            <w:tcW w:w="2902"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Ответственный</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1</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 xml:space="preserve">Анализ деятельности ОУ в 2011-2012 </w:t>
            </w:r>
            <w:proofErr w:type="spellStart"/>
            <w:r w:rsidRPr="00192157">
              <w:rPr>
                <w:rFonts w:ascii="Times New Roman" w:hAnsi="Times New Roman"/>
              </w:rPr>
              <w:t>уч.г</w:t>
            </w:r>
            <w:proofErr w:type="spellEnd"/>
            <w:r w:rsidRPr="00192157">
              <w:rPr>
                <w:rFonts w:ascii="Times New Roman" w:hAnsi="Times New Roman"/>
              </w:rPr>
              <w:t xml:space="preserve">. Перспективный план работы на 2012-2013 </w:t>
            </w:r>
            <w:proofErr w:type="spellStart"/>
            <w:r w:rsidRPr="00192157">
              <w:rPr>
                <w:rFonts w:ascii="Times New Roman" w:hAnsi="Times New Roman"/>
              </w:rPr>
              <w:t>уч.г</w:t>
            </w:r>
            <w:proofErr w:type="spellEnd"/>
            <w:r w:rsidRPr="00192157">
              <w:rPr>
                <w:rFonts w:ascii="Times New Roman" w:hAnsi="Times New Roman"/>
              </w:rPr>
              <w:t>.</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Август </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2012</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 xml:space="preserve">Директор   </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2</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«Возможности современного урока в формировании образовательных компетенций обучающихся»</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Декабрь</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2012 </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МР</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3</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«Имидж современного педагога как условие совершенствования его профессиональной компетентности»</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Март</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2013 </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МР</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4</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О допуске учащихся 9 классов к итоговой аттестации</w:t>
            </w:r>
          </w:p>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О переводе учащихся 1-8 классов в следующий класс</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Май </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2013</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УВР</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5</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О выпуске учащихся 9 классов</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Май </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2013</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УВР</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6</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 xml:space="preserve">Малые педсоветы: </w:t>
            </w:r>
          </w:p>
          <w:p w:rsidR="006F6966" w:rsidRPr="00192157" w:rsidRDefault="006F6966" w:rsidP="00CC66D2">
            <w:pPr>
              <w:numPr>
                <w:ilvl w:val="0"/>
                <w:numId w:val="50"/>
              </w:numPr>
              <w:spacing w:after="0" w:line="240" w:lineRule="auto"/>
              <w:jc w:val="both"/>
              <w:rPr>
                <w:rFonts w:ascii="Times New Roman" w:hAnsi="Times New Roman"/>
              </w:rPr>
            </w:pPr>
            <w:r w:rsidRPr="00192157">
              <w:rPr>
                <w:rFonts w:ascii="Times New Roman" w:hAnsi="Times New Roman"/>
              </w:rPr>
              <w:t>Адаптация учащихся 5 классов к предметному обучению.</w:t>
            </w:r>
          </w:p>
          <w:p w:rsidR="006F6966" w:rsidRPr="00192157" w:rsidRDefault="006F6966" w:rsidP="00CC66D2">
            <w:pPr>
              <w:numPr>
                <w:ilvl w:val="0"/>
                <w:numId w:val="50"/>
              </w:numPr>
              <w:spacing w:after="0" w:line="240" w:lineRule="auto"/>
              <w:jc w:val="both"/>
              <w:rPr>
                <w:rFonts w:ascii="Times New Roman" w:hAnsi="Times New Roman"/>
              </w:rPr>
            </w:pPr>
            <w:r w:rsidRPr="00192157">
              <w:rPr>
                <w:rFonts w:ascii="Times New Roman" w:hAnsi="Times New Roman"/>
              </w:rPr>
              <w:t>Готовность учащихся 1 класса к школьному обучению.</w:t>
            </w:r>
          </w:p>
        </w:tc>
        <w:tc>
          <w:tcPr>
            <w:tcW w:w="1815" w:type="dxa"/>
          </w:tcPr>
          <w:p w:rsidR="006F6966" w:rsidRPr="00192157" w:rsidRDefault="006F6966" w:rsidP="00CC66D2">
            <w:pPr>
              <w:spacing w:after="0" w:line="240" w:lineRule="auto"/>
              <w:jc w:val="center"/>
              <w:rPr>
                <w:rFonts w:ascii="Times New Roman" w:hAnsi="Times New Roman"/>
              </w:rPr>
            </w:pP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Октябрь </w:t>
            </w:r>
          </w:p>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2012</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 xml:space="preserve">Зам. директора по УВР, </w:t>
            </w:r>
            <w:proofErr w:type="spellStart"/>
            <w:r w:rsidRPr="00192157">
              <w:rPr>
                <w:rFonts w:ascii="Times New Roman" w:hAnsi="Times New Roman"/>
              </w:rPr>
              <w:t>кл</w:t>
            </w:r>
            <w:proofErr w:type="spellEnd"/>
            <w:r w:rsidRPr="00192157">
              <w:rPr>
                <w:rFonts w:ascii="Times New Roman" w:hAnsi="Times New Roman"/>
              </w:rPr>
              <w:t>. рук</w:t>
            </w:r>
            <w:proofErr w:type="gramStart"/>
            <w:r w:rsidRPr="00192157">
              <w:rPr>
                <w:rFonts w:ascii="Times New Roman" w:hAnsi="Times New Roman"/>
              </w:rPr>
              <w:t xml:space="preserve">., </w:t>
            </w:r>
            <w:proofErr w:type="gramEnd"/>
            <w:r w:rsidRPr="00192157">
              <w:rPr>
                <w:rFonts w:ascii="Times New Roman" w:hAnsi="Times New Roman"/>
              </w:rPr>
              <w:t>педагог-психолог, врач</w:t>
            </w:r>
          </w:p>
        </w:tc>
      </w:tr>
      <w:tr w:rsidR="006F6966" w:rsidRPr="00192157" w:rsidTr="00A53852">
        <w:tc>
          <w:tcPr>
            <w:tcW w:w="9430" w:type="dxa"/>
            <w:gridSpan w:val="4"/>
          </w:tcPr>
          <w:p w:rsidR="006F6966" w:rsidRPr="00192157" w:rsidRDefault="006F6966" w:rsidP="00CC66D2">
            <w:pPr>
              <w:spacing w:after="0" w:line="240" w:lineRule="auto"/>
              <w:jc w:val="center"/>
              <w:rPr>
                <w:rFonts w:ascii="Times New Roman" w:hAnsi="Times New Roman"/>
                <w:b/>
                <w:i/>
              </w:rPr>
            </w:pPr>
            <w:r w:rsidRPr="00192157">
              <w:rPr>
                <w:rFonts w:ascii="Times New Roman" w:hAnsi="Times New Roman"/>
                <w:b/>
                <w:i/>
              </w:rPr>
              <w:t>Семинары</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1</w:t>
            </w:r>
          </w:p>
        </w:tc>
        <w:tc>
          <w:tcPr>
            <w:tcW w:w="4174" w:type="dxa"/>
          </w:tcPr>
          <w:p w:rsidR="006F6966" w:rsidRPr="00192157" w:rsidRDefault="006F6966" w:rsidP="00CC66D2">
            <w:pPr>
              <w:spacing w:after="0" w:line="240" w:lineRule="auto"/>
              <w:rPr>
                <w:rFonts w:ascii="Times New Roman" w:hAnsi="Times New Roman"/>
              </w:rPr>
            </w:pPr>
            <w:r w:rsidRPr="00192157">
              <w:rPr>
                <w:rFonts w:ascii="Times New Roman" w:hAnsi="Times New Roman"/>
              </w:rPr>
              <w:t xml:space="preserve">Новое в процедуре аттестации. Методические рекомендации по аттестации педагогических работников. </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Сентябрь </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МР</w:t>
            </w:r>
          </w:p>
        </w:tc>
      </w:tr>
      <w:tr w:rsidR="006F6966" w:rsidRPr="00192157" w:rsidTr="00A53852">
        <w:tc>
          <w:tcPr>
            <w:tcW w:w="539"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2</w:t>
            </w:r>
          </w:p>
        </w:tc>
        <w:tc>
          <w:tcPr>
            <w:tcW w:w="4174"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Современные подходы к контролю и оценке знаний обучающихся</w:t>
            </w:r>
          </w:p>
        </w:tc>
        <w:tc>
          <w:tcPr>
            <w:tcW w:w="1815" w:type="dxa"/>
          </w:tcPr>
          <w:p w:rsidR="006F6966" w:rsidRPr="00192157" w:rsidRDefault="006F6966" w:rsidP="00CC66D2">
            <w:pPr>
              <w:spacing w:after="0" w:line="240" w:lineRule="auto"/>
              <w:jc w:val="center"/>
              <w:rPr>
                <w:rFonts w:ascii="Times New Roman" w:hAnsi="Times New Roman"/>
              </w:rPr>
            </w:pPr>
            <w:r w:rsidRPr="00192157">
              <w:rPr>
                <w:rFonts w:ascii="Times New Roman" w:hAnsi="Times New Roman"/>
              </w:rPr>
              <w:t xml:space="preserve">Январь </w:t>
            </w:r>
          </w:p>
        </w:tc>
        <w:tc>
          <w:tcPr>
            <w:tcW w:w="2902" w:type="dxa"/>
          </w:tcPr>
          <w:p w:rsidR="006F6966" w:rsidRPr="00192157" w:rsidRDefault="006F6966" w:rsidP="00CC66D2">
            <w:pPr>
              <w:spacing w:after="0" w:line="240" w:lineRule="auto"/>
              <w:jc w:val="both"/>
              <w:rPr>
                <w:rFonts w:ascii="Times New Roman" w:hAnsi="Times New Roman"/>
              </w:rPr>
            </w:pPr>
            <w:r w:rsidRPr="00192157">
              <w:rPr>
                <w:rFonts w:ascii="Times New Roman" w:hAnsi="Times New Roman"/>
              </w:rPr>
              <w:t>Зам. директора по МР</w:t>
            </w:r>
          </w:p>
        </w:tc>
      </w:tr>
    </w:tbl>
    <w:p w:rsidR="006F6966" w:rsidRPr="00192157" w:rsidRDefault="006F6966" w:rsidP="00CC66D2">
      <w:pPr>
        <w:spacing w:after="0" w:line="240" w:lineRule="auto"/>
        <w:ind w:firstLine="851"/>
        <w:jc w:val="both"/>
        <w:rPr>
          <w:rFonts w:ascii="Times New Roman" w:hAnsi="Times New Roman"/>
          <w:sz w:val="24"/>
          <w:szCs w:val="24"/>
        </w:rPr>
      </w:pPr>
    </w:p>
    <w:p w:rsidR="006F6966" w:rsidRPr="00192157" w:rsidRDefault="006F6966" w:rsidP="00CC66D2">
      <w:pPr>
        <w:spacing w:after="0" w:line="240" w:lineRule="auto"/>
        <w:ind w:firstLine="851"/>
        <w:jc w:val="both"/>
        <w:rPr>
          <w:rFonts w:ascii="Times New Roman" w:hAnsi="Times New Roman"/>
          <w:sz w:val="24"/>
          <w:szCs w:val="24"/>
        </w:rPr>
      </w:pPr>
      <w:r w:rsidRPr="00192157">
        <w:rPr>
          <w:rFonts w:ascii="Times New Roman" w:hAnsi="Times New Roman"/>
          <w:sz w:val="24"/>
          <w:szCs w:val="24"/>
        </w:rPr>
        <w:t xml:space="preserve">Темы семинаров, педсоветов были актуальными на данном  этапе. По предложению, высказанному педагогами в процессе анкетирования </w:t>
      </w:r>
      <w:r>
        <w:rPr>
          <w:rFonts w:ascii="Times New Roman" w:hAnsi="Times New Roman"/>
          <w:sz w:val="24"/>
          <w:szCs w:val="24"/>
        </w:rPr>
        <w:t>по оценке деятельности ПС в 201</w:t>
      </w:r>
      <w:r w:rsidRPr="002407D0">
        <w:rPr>
          <w:rFonts w:ascii="Times New Roman" w:hAnsi="Times New Roman"/>
          <w:sz w:val="24"/>
          <w:szCs w:val="24"/>
        </w:rPr>
        <w:t>2</w:t>
      </w:r>
      <w:r>
        <w:rPr>
          <w:rFonts w:ascii="Times New Roman" w:hAnsi="Times New Roman"/>
          <w:sz w:val="24"/>
          <w:szCs w:val="24"/>
        </w:rPr>
        <w:t>-201</w:t>
      </w:r>
      <w:r w:rsidRPr="002407D0">
        <w:rPr>
          <w:rFonts w:ascii="Times New Roman" w:hAnsi="Times New Roman"/>
          <w:sz w:val="24"/>
          <w:szCs w:val="24"/>
        </w:rPr>
        <w:t>3</w:t>
      </w:r>
      <w:r w:rsidRPr="00192157">
        <w:rPr>
          <w:rFonts w:ascii="Times New Roman" w:hAnsi="Times New Roman"/>
          <w:sz w:val="24"/>
          <w:szCs w:val="24"/>
        </w:rPr>
        <w:t>уч.г., стали более   разнообразными формы педсоветов и семинаров: «круглый стол</w:t>
      </w:r>
      <w:r>
        <w:rPr>
          <w:rFonts w:ascii="Times New Roman" w:hAnsi="Times New Roman"/>
          <w:sz w:val="24"/>
          <w:szCs w:val="24"/>
        </w:rPr>
        <w:t xml:space="preserve"> </w:t>
      </w:r>
      <w:r w:rsidRPr="00192157">
        <w:rPr>
          <w:rFonts w:ascii="Times New Roman" w:hAnsi="Times New Roman"/>
          <w:sz w:val="24"/>
          <w:szCs w:val="24"/>
        </w:rPr>
        <w:t>+</w:t>
      </w:r>
      <w:r>
        <w:rPr>
          <w:rFonts w:ascii="Times New Roman" w:hAnsi="Times New Roman"/>
          <w:sz w:val="24"/>
          <w:szCs w:val="24"/>
        </w:rPr>
        <w:t xml:space="preserve"> </w:t>
      </w:r>
      <w:proofErr w:type="spellStart"/>
      <w:r w:rsidRPr="00192157">
        <w:rPr>
          <w:rFonts w:ascii="Times New Roman" w:hAnsi="Times New Roman"/>
          <w:sz w:val="24"/>
          <w:szCs w:val="24"/>
        </w:rPr>
        <w:t>деятельностная</w:t>
      </w:r>
      <w:proofErr w:type="spellEnd"/>
      <w:r w:rsidRPr="00192157">
        <w:rPr>
          <w:rFonts w:ascii="Times New Roman" w:hAnsi="Times New Roman"/>
          <w:sz w:val="24"/>
          <w:szCs w:val="24"/>
        </w:rPr>
        <w:t xml:space="preserve"> игра», «дебаты», практикумы и т.п.  Обсуждаемые вопросы вызывали явный интерес педагогов, их активность в работе ПС, способствовала  раскрытию профессионального потенциала учителей и воспитателей и  пр.  </w:t>
      </w:r>
    </w:p>
    <w:p w:rsidR="006F6966" w:rsidRPr="006F6966" w:rsidRDefault="006F6966" w:rsidP="00CC66D2">
      <w:pPr>
        <w:spacing w:after="0" w:line="240" w:lineRule="auto"/>
        <w:jc w:val="both"/>
        <w:rPr>
          <w:rFonts w:ascii="Times New Roman" w:hAnsi="Times New Roman"/>
          <w:b/>
          <w:i/>
          <w:color w:val="000000" w:themeColor="text1"/>
          <w:sz w:val="24"/>
          <w:szCs w:val="24"/>
        </w:rPr>
      </w:pPr>
      <w:r w:rsidRPr="006F6966">
        <w:rPr>
          <w:rFonts w:ascii="Times New Roman" w:hAnsi="Times New Roman"/>
          <w:b/>
          <w:i/>
          <w:color w:val="000000" w:themeColor="text1"/>
          <w:sz w:val="24"/>
          <w:szCs w:val="24"/>
        </w:rPr>
        <w:t>3.2.2. Методический совет</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Ведущая роль в управлении методической работой в школе принадлежит методическому совету. Методический совет школы организовывал профессиональную деятельность всего педагогического коллектива  и шести методических объединений, студий,  творческих и проблемных групп, педагогической мастерской.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Состав утверждался директором школы. Работа методического совета осуществлялась на основе годового плана, утвержденного руководителем образовательного учреждения.</w:t>
      </w:r>
    </w:p>
    <w:p w:rsidR="0091695B"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 течение 2012 – 2013 учебного года были проведены все запланированные заседания  методического совета, имеются протоколы. На заседаниях </w:t>
      </w:r>
      <w:proofErr w:type="spellStart"/>
      <w:r w:rsidRPr="00192157">
        <w:rPr>
          <w:rFonts w:ascii="Times New Roman" w:hAnsi="Times New Roman" w:cs="Times New Roman"/>
          <w:sz w:val="24"/>
          <w:szCs w:val="24"/>
        </w:rPr>
        <w:t>методсовета</w:t>
      </w:r>
      <w:proofErr w:type="spellEnd"/>
      <w:r w:rsidRPr="00192157">
        <w:rPr>
          <w:rFonts w:ascii="Times New Roman" w:hAnsi="Times New Roman" w:cs="Times New Roman"/>
          <w:sz w:val="24"/>
          <w:szCs w:val="24"/>
        </w:rPr>
        <w:t xml:space="preserve"> были рассмотрены и утверждены ряд локальных актов: «Положение о конкурсе «Ученик года - 2013», «Положение о методическом фестивале», «Положение о едином методическом дне», «Положение о методической декаде»  и т.д.  Обсуждались и утверждались планы подготовки и проведения тематических педсоветов, методической декады, подготовки и проведения конкурсов. Необходимое внимание уделялось эффективности использования педагогами информационных технологий, размещению материалов на школьном сайте. Рассматривались рабочие программы по учебным предметам. На заседаниях также обсуждались вопросы организации учебно-методической деятельности в школе.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Следует отметить, что работа МС в истекшем учебном году значительно активизировалась. Тем не менее, остался ряд нерешенных проблем и  прежде всего организации инновационной деятельности, хотя подвижки в этом направлении есть. Воспитателями разрабатываются  новые воспитательные программы, учителями - проекты. </w:t>
      </w:r>
    </w:p>
    <w:p w:rsidR="006F6966" w:rsidRPr="006F6966" w:rsidRDefault="006F6966" w:rsidP="00CC66D2">
      <w:pPr>
        <w:spacing w:after="0" w:line="240" w:lineRule="auto"/>
        <w:rPr>
          <w:rFonts w:ascii="Times New Roman" w:hAnsi="Times New Roman" w:cs="Times New Roman"/>
          <w:b/>
          <w:i/>
          <w:color w:val="000000" w:themeColor="text1"/>
          <w:sz w:val="24"/>
          <w:szCs w:val="24"/>
        </w:rPr>
      </w:pPr>
      <w:r w:rsidRPr="006F6966">
        <w:rPr>
          <w:rFonts w:ascii="Times New Roman" w:hAnsi="Times New Roman" w:cs="Times New Roman"/>
          <w:b/>
          <w:i/>
          <w:color w:val="000000" w:themeColor="text1"/>
          <w:sz w:val="24"/>
          <w:szCs w:val="24"/>
        </w:rPr>
        <w:t>3.2.3. Самообразование</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Одной из форм повышения квалификации является самообразование.  Каждый педагог работает над определенной темой. Выбор темы самообразования основывается на оценке педагогом своей деятельности, видением каждым своих личностных и профессиональных проблем. </w:t>
      </w:r>
    </w:p>
    <w:p w:rsidR="006F6966" w:rsidRPr="00192157" w:rsidRDefault="006F6966" w:rsidP="00CC66D2">
      <w:p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 xml:space="preserve">    Работа над темами самообразования организовывалась по сложившемуся алгоритму:</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Выбор темы, определение целей, постановка задач согласно  профессиональным потребностям.</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Разработка плана по самообразованию.</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Определение источников информации.</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Изучение теоретических источников.</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Организация и управление процессом обучения на основе наработанных материалов (подготовка и проведение открытых уроков, классных часов, информационных часов, мероприятий).</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Систематизация наработанных материалов и их оформление, коррекция деятельности и объективная оценка ее результатов.</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Подготовка отчета по теме самообразования.</w:t>
      </w:r>
    </w:p>
    <w:p w:rsidR="006F6966" w:rsidRPr="00192157" w:rsidRDefault="006F6966" w:rsidP="00CC66D2">
      <w:pPr>
        <w:numPr>
          <w:ilvl w:val="0"/>
          <w:numId w:val="8"/>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Определение эффективности и перспективности дальнейшей деятельности.</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Вопросы результативности самообразовательной деятельности  рассматривались на заседаниях методических объединений, где заслушивались отчеты педагогов по самообразованию, осуществлялась презентация наработанных материалов.  </w:t>
      </w:r>
    </w:p>
    <w:p w:rsidR="006F6966" w:rsidRPr="00192157" w:rsidRDefault="006F6966" w:rsidP="00CC66D2">
      <w:pPr>
        <w:spacing w:after="0" w:line="240" w:lineRule="auto"/>
        <w:ind w:firstLine="709"/>
        <w:jc w:val="both"/>
        <w:rPr>
          <w:rFonts w:ascii="Times New Roman" w:hAnsi="Times New Roman"/>
          <w:sz w:val="24"/>
          <w:szCs w:val="24"/>
        </w:rPr>
      </w:pPr>
      <w:r w:rsidRPr="00192157">
        <w:rPr>
          <w:rFonts w:ascii="Times New Roman" w:hAnsi="Times New Roman"/>
          <w:sz w:val="24"/>
          <w:szCs w:val="24"/>
        </w:rPr>
        <w:t>Как показывает итоговый анализ, большинство педагогов работают над темами самообразования несколько лет. Ими изучен большой объем  теоретического  материала.  Разработан и систематически пополняется дидактический материал. Многое применяется на практике. Особенно это касается педагогов, работающих по новым образовательным стандартам</w:t>
      </w:r>
      <w:r w:rsidR="00EE32BD">
        <w:rPr>
          <w:rFonts w:ascii="Times New Roman" w:hAnsi="Times New Roman"/>
          <w:sz w:val="24"/>
          <w:szCs w:val="24"/>
        </w:rPr>
        <w:t>.</w:t>
      </w:r>
      <w:r w:rsidRPr="00192157">
        <w:rPr>
          <w:rFonts w:ascii="Times New Roman" w:hAnsi="Times New Roman"/>
          <w:sz w:val="24"/>
          <w:szCs w:val="24"/>
        </w:rPr>
        <w:t xml:space="preserve">  </w:t>
      </w:r>
      <w:r w:rsidR="00EE32BD" w:rsidRPr="00EE32BD">
        <w:rPr>
          <w:rFonts w:ascii="Times New Roman" w:hAnsi="Times New Roman"/>
          <w:sz w:val="24"/>
          <w:szCs w:val="24"/>
        </w:rPr>
        <w:t>Восемь педагогов</w:t>
      </w:r>
      <w:r w:rsidRPr="00EE32BD">
        <w:rPr>
          <w:rFonts w:ascii="Times New Roman" w:hAnsi="Times New Roman"/>
          <w:sz w:val="24"/>
          <w:szCs w:val="24"/>
        </w:rPr>
        <w:t xml:space="preserve"> распространяли свой опыт на образовательных сайтах «Р</w:t>
      </w:r>
      <w:proofErr w:type="spellStart"/>
      <w:r w:rsidRPr="00EE32BD">
        <w:rPr>
          <w:rFonts w:ascii="Times New Roman" w:hAnsi="Times New Roman"/>
          <w:sz w:val="24"/>
          <w:szCs w:val="24"/>
          <w:lang w:val="en-US"/>
        </w:rPr>
        <w:t>edsovet</w:t>
      </w:r>
      <w:proofErr w:type="spellEnd"/>
      <w:r w:rsidRPr="00EE32BD">
        <w:rPr>
          <w:rFonts w:ascii="Times New Roman" w:hAnsi="Times New Roman"/>
          <w:sz w:val="24"/>
          <w:szCs w:val="24"/>
        </w:rPr>
        <w:t>.</w:t>
      </w:r>
      <w:proofErr w:type="spellStart"/>
      <w:r w:rsidRPr="00EE32BD">
        <w:rPr>
          <w:rFonts w:ascii="Times New Roman" w:hAnsi="Times New Roman"/>
          <w:sz w:val="24"/>
          <w:szCs w:val="24"/>
          <w:lang w:val="en-US"/>
        </w:rPr>
        <w:t>su</w:t>
      </w:r>
      <w:proofErr w:type="spellEnd"/>
      <w:r w:rsidRPr="00EE32BD">
        <w:rPr>
          <w:rFonts w:ascii="Times New Roman" w:hAnsi="Times New Roman"/>
          <w:sz w:val="24"/>
          <w:szCs w:val="24"/>
        </w:rPr>
        <w:t>», «</w:t>
      </w:r>
      <w:proofErr w:type="spellStart"/>
      <w:r w:rsidRPr="00EE32BD">
        <w:rPr>
          <w:rFonts w:ascii="Times New Roman" w:hAnsi="Times New Roman"/>
          <w:sz w:val="24"/>
          <w:szCs w:val="24"/>
          <w:lang w:val="en-US"/>
        </w:rPr>
        <w:t>Pedsovet</w:t>
      </w:r>
      <w:proofErr w:type="spellEnd"/>
      <w:r w:rsidRPr="00EE32BD">
        <w:rPr>
          <w:rFonts w:ascii="Times New Roman" w:hAnsi="Times New Roman"/>
          <w:sz w:val="24"/>
          <w:szCs w:val="24"/>
        </w:rPr>
        <w:t>. о</w:t>
      </w:r>
      <w:proofErr w:type="spellStart"/>
      <w:r w:rsidRPr="00EE32BD">
        <w:rPr>
          <w:rFonts w:ascii="Times New Roman" w:hAnsi="Times New Roman"/>
          <w:sz w:val="24"/>
          <w:szCs w:val="24"/>
          <w:lang w:val="en-US"/>
        </w:rPr>
        <w:t>rg</w:t>
      </w:r>
      <w:proofErr w:type="spellEnd"/>
      <w:r w:rsidRPr="00EE32BD">
        <w:rPr>
          <w:rFonts w:ascii="Times New Roman" w:hAnsi="Times New Roman"/>
          <w:sz w:val="24"/>
          <w:szCs w:val="24"/>
        </w:rPr>
        <w:t>», «Завуч</w:t>
      </w:r>
      <w:proofErr w:type="gramStart"/>
      <w:r w:rsidRPr="00EE32BD">
        <w:rPr>
          <w:rFonts w:ascii="Times New Roman" w:hAnsi="Times New Roman"/>
          <w:sz w:val="24"/>
          <w:szCs w:val="24"/>
        </w:rPr>
        <w:t>.</w:t>
      </w:r>
      <w:proofErr w:type="gramEnd"/>
      <w:r w:rsidRPr="00EE32BD">
        <w:rPr>
          <w:rFonts w:ascii="Times New Roman" w:hAnsi="Times New Roman"/>
          <w:sz w:val="24"/>
          <w:szCs w:val="24"/>
        </w:rPr>
        <w:t xml:space="preserve"> </w:t>
      </w:r>
      <w:proofErr w:type="spellStart"/>
      <w:proofErr w:type="gramStart"/>
      <w:r w:rsidRPr="00EE32BD">
        <w:rPr>
          <w:rFonts w:ascii="Times New Roman" w:hAnsi="Times New Roman"/>
          <w:sz w:val="24"/>
          <w:szCs w:val="24"/>
        </w:rPr>
        <w:t>и</w:t>
      </w:r>
      <w:proofErr w:type="gramEnd"/>
      <w:r w:rsidRPr="00EE32BD">
        <w:rPr>
          <w:rFonts w:ascii="Times New Roman" w:hAnsi="Times New Roman"/>
          <w:sz w:val="24"/>
          <w:szCs w:val="24"/>
        </w:rPr>
        <w:t>нфо</w:t>
      </w:r>
      <w:proofErr w:type="spellEnd"/>
      <w:r w:rsidRPr="00EE32BD">
        <w:rPr>
          <w:rFonts w:ascii="Times New Roman" w:hAnsi="Times New Roman"/>
          <w:sz w:val="24"/>
          <w:szCs w:val="24"/>
        </w:rPr>
        <w:t xml:space="preserve">»  и др.  </w:t>
      </w:r>
      <w:r w:rsidR="00EE32BD">
        <w:rPr>
          <w:rFonts w:ascii="Times New Roman" w:hAnsi="Times New Roman"/>
          <w:sz w:val="24"/>
          <w:szCs w:val="24"/>
        </w:rPr>
        <w:t xml:space="preserve">Четыре человека </w:t>
      </w:r>
      <w:r w:rsidRPr="00192157">
        <w:rPr>
          <w:rFonts w:ascii="Times New Roman" w:hAnsi="Times New Roman"/>
          <w:sz w:val="24"/>
          <w:szCs w:val="24"/>
        </w:rPr>
        <w:t xml:space="preserve"> имеют собственные сайты.</w:t>
      </w:r>
      <w:r>
        <w:rPr>
          <w:rFonts w:ascii="Times New Roman" w:hAnsi="Times New Roman"/>
          <w:sz w:val="24"/>
          <w:szCs w:val="24"/>
        </w:rPr>
        <w:t xml:space="preserve"> Тем не менее, подход к самообразовательной деятельности у части педагогов остается формальным.  Не пополняются картотеки, не обобщается опыт по теме и пр.  Предстоит оптимизировать работу в этом направлении. </w:t>
      </w:r>
    </w:p>
    <w:p w:rsidR="006F6966" w:rsidRPr="00960D19" w:rsidRDefault="006F6966" w:rsidP="00CC66D2">
      <w:pPr>
        <w:spacing w:after="0" w:line="240" w:lineRule="auto"/>
        <w:rPr>
          <w:rFonts w:ascii="Times New Roman" w:hAnsi="Times New Roman" w:cs="Times New Roman"/>
          <w:b/>
          <w:color w:val="000000" w:themeColor="text1"/>
          <w:sz w:val="24"/>
          <w:szCs w:val="24"/>
        </w:rPr>
      </w:pPr>
      <w:r w:rsidRPr="00960D19">
        <w:rPr>
          <w:rFonts w:ascii="Times New Roman" w:hAnsi="Times New Roman" w:cs="Times New Roman"/>
          <w:b/>
          <w:color w:val="000000" w:themeColor="text1"/>
          <w:sz w:val="24"/>
          <w:szCs w:val="24"/>
        </w:rPr>
        <w:t>3.2.4. Деятельность методических формирований школы</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Важнейшим звеном всей системы методической работы в школе-интернате являются  методические объединения педагогов.  Главной задачей работы методических объединений  являлось оказание помощи  педагогам в совершенствовании профессионального мастерства.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Всего в данном учебном году  функционировало 6 методических объединения, студий и проблемных и творческих групп: </w:t>
      </w:r>
    </w:p>
    <w:p w:rsidR="00960D19"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 xml:space="preserve">МО учителей начальных классов </w:t>
      </w:r>
    </w:p>
    <w:p w:rsidR="006F6966"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 xml:space="preserve">Временная проблемная группа учителей старших классов </w:t>
      </w:r>
    </w:p>
    <w:p w:rsidR="00960D19"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 xml:space="preserve">Педагогическая студия «Диалог» учителей коррекционных классов </w:t>
      </w:r>
    </w:p>
    <w:p w:rsidR="00960D19"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 xml:space="preserve">МО воспитателей «Поиск» </w:t>
      </w:r>
    </w:p>
    <w:p w:rsidR="00960D19"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 xml:space="preserve">Творческая группа воспитателей «Педагогический поиск»   </w:t>
      </w:r>
    </w:p>
    <w:p w:rsidR="006F6966" w:rsidRPr="00960D19" w:rsidRDefault="006F6966" w:rsidP="00CC66D2">
      <w:pPr>
        <w:numPr>
          <w:ilvl w:val="0"/>
          <w:numId w:val="51"/>
        </w:numPr>
        <w:spacing w:after="0" w:line="240" w:lineRule="auto"/>
        <w:jc w:val="both"/>
        <w:rPr>
          <w:rFonts w:ascii="Times New Roman" w:hAnsi="Times New Roman" w:cs="Times New Roman"/>
          <w:sz w:val="24"/>
          <w:szCs w:val="24"/>
        </w:rPr>
      </w:pPr>
      <w:r w:rsidRPr="00960D19">
        <w:rPr>
          <w:rFonts w:ascii="Times New Roman" w:hAnsi="Times New Roman" w:cs="Times New Roman"/>
          <w:sz w:val="24"/>
          <w:szCs w:val="24"/>
        </w:rPr>
        <w:t>Творческая г</w:t>
      </w:r>
      <w:r w:rsidR="00960D19">
        <w:rPr>
          <w:rFonts w:ascii="Times New Roman" w:hAnsi="Times New Roman" w:cs="Times New Roman"/>
          <w:sz w:val="24"/>
          <w:szCs w:val="24"/>
        </w:rPr>
        <w:t xml:space="preserve">руппа воспитателей «Эрудит» </w:t>
      </w:r>
      <w:r w:rsidRPr="00960D19">
        <w:rPr>
          <w:rFonts w:ascii="Times New Roman" w:hAnsi="Times New Roman" w:cs="Times New Roman"/>
          <w:sz w:val="24"/>
          <w:szCs w:val="24"/>
        </w:rPr>
        <w:t xml:space="preserve">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Каждое методическое объединение имело свой план работы, в соответствии с темой и целью методической работы школы.   В рамках деятельности ШМО проводились заседания, открытые уроки и часы общения, организована работа по самообразованию, велась внутри групп работа по ознакомлению с позитивным  педагогическим опытом коллег.  Заседания МО проводились в соответствии с планом, имеются протоколы заседаний. В основном все эти материалы  оформлены на должном уровне и систематизированы. </w:t>
      </w:r>
    </w:p>
    <w:p w:rsidR="006F6966" w:rsidRPr="00192157" w:rsidRDefault="006F6966" w:rsidP="00CC66D2">
      <w:p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На заседаниях МО обсуждались следующие вопросы:</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освоение образовательных программ;</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обсуждение программ в рамках ФГОС;</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рассмотрение рабочих программ;</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изучение новых форм, приемов, методик;</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 xml:space="preserve">организация деятельности </w:t>
      </w:r>
      <w:proofErr w:type="gramStart"/>
      <w:r w:rsidRPr="00192157">
        <w:rPr>
          <w:rFonts w:ascii="Times New Roman" w:hAnsi="Times New Roman" w:cs="Times New Roman"/>
          <w:sz w:val="24"/>
          <w:szCs w:val="24"/>
        </w:rPr>
        <w:t>обучающихся</w:t>
      </w:r>
      <w:proofErr w:type="gramEnd"/>
      <w:r w:rsidRPr="00192157">
        <w:rPr>
          <w:rFonts w:ascii="Times New Roman" w:hAnsi="Times New Roman" w:cs="Times New Roman"/>
          <w:sz w:val="24"/>
          <w:szCs w:val="24"/>
        </w:rPr>
        <w:t xml:space="preserve"> на уроке и вне урока;</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результаты мониторинга успешности и качества обучения;</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изучение нормативно – правовой документации;</w:t>
      </w:r>
    </w:p>
    <w:p w:rsidR="006F6966" w:rsidRPr="00192157" w:rsidRDefault="006F6966" w:rsidP="00CC66D2">
      <w:pPr>
        <w:numPr>
          <w:ilvl w:val="0"/>
          <w:numId w:val="52"/>
        </w:numPr>
        <w:spacing w:after="0" w:line="240" w:lineRule="auto"/>
        <w:rPr>
          <w:rFonts w:ascii="Times New Roman" w:hAnsi="Times New Roman" w:cs="Times New Roman"/>
          <w:sz w:val="24"/>
          <w:szCs w:val="24"/>
        </w:rPr>
      </w:pPr>
      <w:proofErr w:type="spellStart"/>
      <w:r w:rsidRPr="00192157">
        <w:rPr>
          <w:rFonts w:ascii="Times New Roman" w:hAnsi="Times New Roman" w:cs="Times New Roman"/>
          <w:sz w:val="24"/>
          <w:szCs w:val="24"/>
        </w:rPr>
        <w:t>здоровьесберегающие</w:t>
      </w:r>
      <w:proofErr w:type="spellEnd"/>
      <w:r w:rsidRPr="00192157">
        <w:rPr>
          <w:rFonts w:ascii="Times New Roman" w:hAnsi="Times New Roman" w:cs="Times New Roman"/>
          <w:sz w:val="24"/>
          <w:szCs w:val="24"/>
        </w:rPr>
        <w:t xml:space="preserve"> методики в организации образовательного процесса;</w:t>
      </w:r>
    </w:p>
    <w:p w:rsidR="006F6966" w:rsidRPr="00192157" w:rsidRDefault="006F6966" w:rsidP="00CC66D2">
      <w:pPr>
        <w:numPr>
          <w:ilvl w:val="0"/>
          <w:numId w:val="52"/>
        </w:numPr>
        <w:spacing w:after="0" w:line="240" w:lineRule="auto"/>
        <w:rPr>
          <w:rFonts w:ascii="Times New Roman" w:hAnsi="Times New Roman" w:cs="Times New Roman"/>
          <w:sz w:val="24"/>
          <w:szCs w:val="24"/>
        </w:rPr>
      </w:pPr>
      <w:r w:rsidRPr="00192157">
        <w:rPr>
          <w:rFonts w:ascii="Times New Roman" w:hAnsi="Times New Roman" w:cs="Times New Roman"/>
          <w:sz w:val="24"/>
          <w:szCs w:val="24"/>
        </w:rPr>
        <w:t>результаты самообразовательной работы и т.д.</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Особое внимание уделялось изучению вопросов организации внедрения ФГОС в 1, 2 классах, организации учебно-воспитательного процесса в условиях модернизации образования, повышения педагогического мастерства и пр. Обсуждаемые вопросы рассматривались как с научно-теоретических позиций, так и с практической стороны. Тематические заседания включали в себя посещение и анализ  открытых уроков и внеклассных мероприятий.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По итогам учебного года можно отметить положительную работу творческих групп воспитателей «Педагогический поиск»,  «Эрудит», МО учителей начальных классов.  Работа данных методических формирований носит системный характер, их руководители творчески</w:t>
      </w:r>
      <w:r w:rsidR="00960D19">
        <w:rPr>
          <w:rFonts w:ascii="Times New Roman" w:hAnsi="Times New Roman" w:cs="Times New Roman"/>
          <w:sz w:val="24"/>
          <w:szCs w:val="24"/>
        </w:rPr>
        <w:t xml:space="preserve"> </w:t>
      </w:r>
      <w:r w:rsidRPr="00192157">
        <w:rPr>
          <w:rFonts w:ascii="Times New Roman" w:hAnsi="Times New Roman" w:cs="Times New Roman"/>
          <w:sz w:val="24"/>
          <w:szCs w:val="24"/>
        </w:rPr>
        <w:t xml:space="preserve">подходят к планированию работы, ими на должном уровне оформляется вся необходимая документация. </w:t>
      </w:r>
    </w:p>
    <w:p w:rsidR="006F6966" w:rsidRPr="00960D19" w:rsidRDefault="006F6966" w:rsidP="00CC66D2">
      <w:pPr>
        <w:spacing w:after="0" w:line="240" w:lineRule="auto"/>
        <w:jc w:val="both"/>
        <w:rPr>
          <w:rFonts w:ascii="Times New Roman" w:hAnsi="Times New Roman" w:cs="Times New Roman"/>
          <w:i/>
          <w:color w:val="000000" w:themeColor="text1"/>
          <w:sz w:val="24"/>
          <w:szCs w:val="24"/>
        </w:rPr>
      </w:pPr>
      <w:r w:rsidRPr="00960D19">
        <w:rPr>
          <w:rFonts w:ascii="Times New Roman" w:hAnsi="Times New Roman" w:cs="Times New Roman"/>
          <w:b/>
          <w:i/>
          <w:color w:val="000000" w:themeColor="text1"/>
          <w:sz w:val="24"/>
          <w:szCs w:val="24"/>
        </w:rPr>
        <w:t>3.3. Деятельность методической службы по изучению, обобщению и распространению передового педагогического опыта</w:t>
      </w:r>
    </w:p>
    <w:p w:rsidR="006F6966" w:rsidRPr="00192157" w:rsidRDefault="006F6966" w:rsidP="00CC66D2">
      <w:pPr>
        <w:spacing w:after="0" w:line="240" w:lineRule="auto"/>
        <w:jc w:val="both"/>
        <w:rPr>
          <w:rFonts w:ascii="Times New Roman" w:hAnsi="Times New Roman" w:cs="Times New Roman"/>
          <w:sz w:val="24"/>
          <w:szCs w:val="24"/>
          <w:lang w:val="be-BY"/>
        </w:rPr>
      </w:pPr>
      <w:r w:rsidRPr="00192157">
        <w:rPr>
          <w:rFonts w:ascii="Times New Roman" w:hAnsi="Times New Roman" w:cs="Times New Roman"/>
          <w:sz w:val="24"/>
          <w:szCs w:val="24"/>
        </w:rPr>
        <w:t xml:space="preserve">             О</w:t>
      </w:r>
      <w:r w:rsidRPr="00192157">
        <w:rPr>
          <w:rFonts w:ascii="Times New Roman" w:hAnsi="Times New Roman" w:cs="Times New Roman"/>
          <w:sz w:val="24"/>
          <w:szCs w:val="24"/>
          <w:lang w:val="be-BY"/>
        </w:rPr>
        <w:t>существление выявления, обобщения и распространения эффективной педагогической практики в</w:t>
      </w:r>
      <w:r w:rsidRPr="00192157">
        <w:rPr>
          <w:rFonts w:ascii="Times New Roman" w:hAnsi="Times New Roman" w:cs="Times New Roman"/>
          <w:sz w:val="24"/>
          <w:szCs w:val="24"/>
        </w:rPr>
        <w:t xml:space="preserve"> 2012 – 2013  </w:t>
      </w:r>
      <w:proofErr w:type="spellStart"/>
      <w:r w:rsidRPr="00192157">
        <w:rPr>
          <w:rFonts w:ascii="Times New Roman" w:hAnsi="Times New Roman" w:cs="Times New Roman"/>
          <w:sz w:val="24"/>
          <w:szCs w:val="24"/>
        </w:rPr>
        <w:t>уч</w:t>
      </w:r>
      <w:proofErr w:type="spellEnd"/>
      <w:r w:rsidRPr="00192157">
        <w:rPr>
          <w:rFonts w:ascii="Times New Roman" w:hAnsi="Times New Roman" w:cs="Times New Roman"/>
          <w:sz w:val="24"/>
          <w:szCs w:val="24"/>
        </w:rPr>
        <w:t xml:space="preserve">. году реализовывалось </w:t>
      </w:r>
      <w:proofErr w:type="gramStart"/>
      <w:r w:rsidRPr="00192157">
        <w:rPr>
          <w:rFonts w:ascii="Times New Roman" w:hAnsi="Times New Roman" w:cs="Times New Roman"/>
          <w:sz w:val="24"/>
          <w:szCs w:val="24"/>
        </w:rPr>
        <w:t>через</w:t>
      </w:r>
      <w:proofErr w:type="gramEnd"/>
      <w:r w:rsidRPr="00192157">
        <w:rPr>
          <w:rFonts w:ascii="Times New Roman" w:hAnsi="Times New Roman" w:cs="Times New Roman"/>
          <w:sz w:val="24"/>
          <w:szCs w:val="24"/>
        </w:rPr>
        <w:t>:</w:t>
      </w:r>
    </w:p>
    <w:p w:rsidR="006F6966" w:rsidRPr="00192157" w:rsidRDefault="006F6966" w:rsidP="00CC66D2">
      <w:pPr>
        <w:numPr>
          <w:ilvl w:val="0"/>
          <w:numId w:val="11"/>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участие в работе школьных методических структур;</w:t>
      </w:r>
    </w:p>
    <w:p w:rsidR="006F6966" w:rsidRPr="00192157" w:rsidRDefault="006F6966" w:rsidP="00CC66D2">
      <w:pPr>
        <w:numPr>
          <w:ilvl w:val="0"/>
          <w:numId w:val="11"/>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 xml:space="preserve">участие в республиканских и всероссийских мероприятиях, в т.ч. </w:t>
      </w:r>
      <w:proofErr w:type="spellStart"/>
      <w:r w:rsidRPr="00192157">
        <w:rPr>
          <w:rFonts w:ascii="Times New Roman" w:hAnsi="Times New Roman" w:cs="Times New Roman"/>
          <w:sz w:val="24"/>
          <w:szCs w:val="24"/>
        </w:rPr>
        <w:t>вебинарах</w:t>
      </w:r>
      <w:proofErr w:type="spellEnd"/>
      <w:r w:rsidRPr="00192157">
        <w:rPr>
          <w:rFonts w:ascii="Times New Roman" w:hAnsi="Times New Roman" w:cs="Times New Roman"/>
          <w:sz w:val="24"/>
          <w:szCs w:val="24"/>
        </w:rPr>
        <w:t>,    научно-  практических конференциях, семинарах республиканского уровня;</w:t>
      </w:r>
    </w:p>
    <w:p w:rsidR="006F6966" w:rsidRPr="00192157" w:rsidRDefault="006F6966" w:rsidP="00CC66D2">
      <w:pPr>
        <w:numPr>
          <w:ilvl w:val="0"/>
          <w:numId w:val="11"/>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обобщение собственного опыта;</w:t>
      </w:r>
    </w:p>
    <w:p w:rsidR="006F6966" w:rsidRPr="00192157" w:rsidRDefault="006F6966" w:rsidP="00CC66D2">
      <w:pPr>
        <w:numPr>
          <w:ilvl w:val="0"/>
          <w:numId w:val="11"/>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 xml:space="preserve"> проведение открытых уроков, часов общения  и других мероприятий и т.п.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Открытые уроки и часы общения в системе методической работы школы рассматривались как демонстрация учителем и воспитателем  педагогических технологий, своих методических находок, собственного опыта. Проводимые педагогами открытые уроки и часы общения стали более качественными, разнообразными по форме, с применением современных технологий, в т.ч. ИКТ.   Навыки анализа и самоанализа проводимых занятий также совершенствуются.  Всего за учебный год было дано  52 открытых уроков, часов общения  и внеклассных мероприятий.</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Отдельные учителя школы систематически участвовали в работе районных методических объединений, творческих групп. </w:t>
      </w:r>
    </w:p>
    <w:p w:rsidR="006F6966" w:rsidRPr="00960D19" w:rsidRDefault="006F6966" w:rsidP="00CC66D2">
      <w:pPr>
        <w:spacing w:after="0" w:line="240" w:lineRule="auto"/>
        <w:jc w:val="both"/>
        <w:rPr>
          <w:rFonts w:ascii="Times New Roman" w:hAnsi="Times New Roman" w:cs="Times New Roman"/>
          <w:b/>
          <w:i/>
          <w:color w:val="000000" w:themeColor="text1"/>
          <w:sz w:val="24"/>
          <w:szCs w:val="24"/>
        </w:rPr>
      </w:pPr>
      <w:r w:rsidRPr="00960D19">
        <w:rPr>
          <w:rFonts w:ascii="Times New Roman" w:hAnsi="Times New Roman" w:cs="Times New Roman"/>
          <w:b/>
          <w:i/>
          <w:color w:val="000000" w:themeColor="text1"/>
          <w:sz w:val="24"/>
          <w:szCs w:val="24"/>
        </w:rPr>
        <w:t>3.3.1. Участие педагогов в методической работе школы</w:t>
      </w:r>
    </w:p>
    <w:p w:rsidR="006F6966" w:rsidRPr="00192157" w:rsidRDefault="006F6966" w:rsidP="00CC66D2">
      <w:pPr>
        <w:spacing w:after="0" w:line="240" w:lineRule="auto"/>
        <w:ind w:firstLine="567"/>
        <w:jc w:val="both"/>
        <w:rPr>
          <w:rFonts w:ascii="Times New Roman" w:hAnsi="Times New Roman" w:cs="Times New Roman"/>
          <w:sz w:val="24"/>
          <w:szCs w:val="24"/>
        </w:rPr>
      </w:pPr>
      <w:r w:rsidRPr="00192157">
        <w:rPr>
          <w:rFonts w:ascii="Times New Roman" w:hAnsi="Times New Roman" w:cs="Times New Roman"/>
          <w:sz w:val="24"/>
          <w:szCs w:val="24"/>
        </w:rPr>
        <w:t xml:space="preserve">    В прошедшем учебном году значительно активизировалось методическая работа, большая часть педагогов участвовала во всех </w:t>
      </w:r>
      <w:proofErr w:type="spellStart"/>
      <w:r w:rsidRPr="00192157">
        <w:rPr>
          <w:rFonts w:ascii="Times New Roman" w:hAnsi="Times New Roman" w:cs="Times New Roman"/>
          <w:sz w:val="24"/>
          <w:szCs w:val="24"/>
        </w:rPr>
        <w:t>внутришкольных</w:t>
      </w:r>
      <w:proofErr w:type="spellEnd"/>
      <w:r w:rsidRPr="00192157">
        <w:rPr>
          <w:rFonts w:ascii="Times New Roman" w:hAnsi="Times New Roman" w:cs="Times New Roman"/>
          <w:sz w:val="24"/>
          <w:szCs w:val="24"/>
        </w:rPr>
        <w:t xml:space="preserve"> мероприятиях. </w:t>
      </w:r>
    </w:p>
    <w:p w:rsidR="00960D19"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Проводились согласно плану предметные недели. Эффективность и результативность проведения всех предметных недель  проанализирована и рассмотрена на совещаниях при заместителе директора по УВР. Отмечается высокий уровень проведения недели истории, русского языка (коррекционные классы), биологии, технологии, математики (коррекционные классы), немецкого языка.  Исключением является неделя истории, при проведении которой учитель использует современные формы проведения мероприятий, средства и технологии, подбирает интересный материал. Активны были в этом году начальные классы. Проведены олимпиады по русскому языку и математике. Лучшими оказались учащиеся 2 «а» класса</w:t>
      </w:r>
      <w:r w:rsidR="00960D19">
        <w:rPr>
          <w:rFonts w:ascii="Times New Roman" w:hAnsi="Times New Roman" w:cs="Times New Roman"/>
          <w:sz w:val="24"/>
          <w:szCs w:val="24"/>
        </w:rPr>
        <w:t>.</w:t>
      </w:r>
      <w:r w:rsidRPr="00192157">
        <w:rPr>
          <w:rFonts w:ascii="Times New Roman" w:hAnsi="Times New Roman" w:cs="Times New Roman"/>
          <w:sz w:val="24"/>
          <w:szCs w:val="24"/>
        </w:rPr>
        <w:t xml:space="preserve">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Необходимо для придания внеклассной деятельности по предмету более весомое значение  возродить практику, существовавшую в школе ранее, проведения большого заключительного мероприятия.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Традиционным стало проведение  </w:t>
      </w:r>
      <w:r w:rsidRPr="00192157">
        <w:rPr>
          <w:rFonts w:ascii="Times New Roman" w:hAnsi="Times New Roman" w:cs="Times New Roman"/>
          <w:b/>
          <w:i/>
          <w:sz w:val="24"/>
          <w:szCs w:val="24"/>
        </w:rPr>
        <w:t>методического фестиваля</w:t>
      </w:r>
      <w:r w:rsidRPr="00192157">
        <w:rPr>
          <w:rFonts w:ascii="Times New Roman" w:hAnsi="Times New Roman" w:cs="Times New Roman"/>
          <w:sz w:val="24"/>
          <w:szCs w:val="24"/>
        </w:rPr>
        <w:t xml:space="preserve"> в конце учебного года, целью которого является подведение итогов деятельности методической службы.    В данном учебном году он назывался «Методическая кухня: как приготовить и с чем подать профессионализм». Все МО постарались творчески представить свои результаты работы.  </w:t>
      </w:r>
      <w:proofErr w:type="gramStart"/>
      <w:r w:rsidRPr="00192157">
        <w:rPr>
          <w:rFonts w:ascii="Times New Roman" w:hAnsi="Times New Roman" w:cs="Times New Roman"/>
          <w:sz w:val="24"/>
          <w:szCs w:val="24"/>
        </w:rPr>
        <w:t xml:space="preserve">Преуспели </w:t>
      </w:r>
      <w:proofErr w:type="spellStart"/>
      <w:r w:rsidRPr="00192157">
        <w:rPr>
          <w:rFonts w:ascii="Times New Roman" w:hAnsi="Times New Roman" w:cs="Times New Roman"/>
          <w:sz w:val="24"/>
          <w:szCs w:val="24"/>
        </w:rPr>
        <w:t>педстудия</w:t>
      </w:r>
      <w:proofErr w:type="spellEnd"/>
      <w:r w:rsidRPr="00192157">
        <w:rPr>
          <w:rFonts w:ascii="Times New Roman" w:hAnsi="Times New Roman" w:cs="Times New Roman"/>
          <w:sz w:val="24"/>
          <w:szCs w:val="24"/>
        </w:rPr>
        <w:t xml:space="preserve"> «Диалог» (по аналогии с  программой «Здоровье с Еленой Малышевой»), МО учителей начальных классов, рассказавших не только о методической работе, но и о результатах работы по ФГОС, творческая группа </w:t>
      </w:r>
      <w:r w:rsidR="00960D19">
        <w:rPr>
          <w:rFonts w:ascii="Times New Roman" w:hAnsi="Times New Roman" w:cs="Times New Roman"/>
          <w:sz w:val="24"/>
          <w:szCs w:val="24"/>
        </w:rPr>
        <w:t>воспитателей</w:t>
      </w:r>
      <w:r w:rsidRPr="00192157">
        <w:rPr>
          <w:rFonts w:ascii="Times New Roman" w:hAnsi="Times New Roman" w:cs="Times New Roman"/>
          <w:sz w:val="24"/>
          <w:szCs w:val="24"/>
        </w:rPr>
        <w:t xml:space="preserve"> «Педагогический поиск», «Эрудит» </w:t>
      </w:r>
      <w:r>
        <w:rPr>
          <w:rFonts w:ascii="Times New Roman" w:hAnsi="Times New Roman" w:cs="Times New Roman"/>
          <w:sz w:val="24"/>
          <w:szCs w:val="24"/>
        </w:rPr>
        <w:t xml:space="preserve">и др. </w:t>
      </w:r>
      <w:r w:rsidRPr="00192157">
        <w:rPr>
          <w:rFonts w:ascii="Times New Roman" w:hAnsi="Times New Roman" w:cs="Times New Roman"/>
          <w:sz w:val="24"/>
          <w:szCs w:val="24"/>
        </w:rPr>
        <w:t xml:space="preserve">  Тем не менее, следует отметить, что некоторые МО увлеклись формой отчета и «забыли» наполнить  ее содержанием.</w:t>
      </w:r>
      <w:proofErr w:type="gramEnd"/>
      <w:r w:rsidRPr="00192157">
        <w:rPr>
          <w:rFonts w:ascii="Times New Roman" w:hAnsi="Times New Roman" w:cs="Times New Roman"/>
          <w:sz w:val="24"/>
          <w:szCs w:val="24"/>
        </w:rPr>
        <w:t xml:space="preserve"> Фестиваль прошел продуктивно, т.к. были подведены итоги работы и обозначены вопросы на следующий учебный год.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Школу  в районном профессиональном конкурсе «Учитель года – 2013»  представляла воспитатель </w:t>
      </w:r>
      <w:proofErr w:type="spellStart"/>
      <w:r w:rsidRPr="00192157">
        <w:rPr>
          <w:rFonts w:ascii="Times New Roman" w:hAnsi="Times New Roman" w:cs="Times New Roman"/>
          <w:sz w:val="24"/>
          <w:szCs w:val="24"/>
        </w:rPr>
        <w:t>Дельвер</w:t>
      </w:r>
      <w:proofErr w:type="spellEnd"/>
      <w:r w:rsidRPr="00192157">
        <w:rPr>
          <w:rFonts w:ascii="Times New Roman" w:hAnsi="Times New Roman" w:cs="Times New Roman"/>
          <w:sz w:val="24"/>
          <w:szCs w:val="24"/>
        </w:rPr>
        <w:t xml:space="preserve"> Н.И. </w:t>
      </w:r>
    </w:p>
    <w:p w:rsidR="006F6966" w:rsidRPr="00192157" w:rsidRDefault="006F6966" w:rsidP="00CC66D2">
      <w:pPr>
        <w:spacing w:after="0" w:line="240" w:lineRule="auto"/>
        <w:ind w:firstLine="709"/>
        <w:jc w:val="both"/>
        <w:rPr>
          <w:rFonts w:ascii="Times New Roman" w:hAnsi="Times New Roman"/>
          <w:sz w:val="24"/>
          <w:szCs w:val="24"/>
        </w:rPr>
      </w:pPr>
      <w:r w:rsidRPr="00192157">
        <w:rPr>
          <w:rFonts w:ascii="Times New Roman" w:hAnsi="Times New Roman"/>
          <w:sz w:val="24"/>
          <w:szCs w:val="24"/>
        </w:rPr>
        <w:t xml:space="preserve">В рамках </w:t>
      </w:r>
      <w:r w:rsidRPr="00192157">
        <w:rPr>
          <w:rFonts w:ascii="Times New Roman" w:hAnsi="Times New Roman"/>
          <w:b/>
          <w:i/>
          <w:sz w:val="24"/>
          <w:szCs w:val="24"/>
        </w:rPr>
        <w:t>методической декады</w:t>
      </w:r>
      <w:r w:rsidRPr="00192157">
        <w:rPr>
          <w:rFonts w:ascii="Times New Roman" w:hAnsi="Times New Roman"/>
          <w:sz w:val="24"/>
          <w:szCs w:val="24"/>
        </w:rPr>
        <w:t xml:space="preserve">  педагогического мастерства был проведен </w:t>
      </w:r>
      <w:r w:rsidRPr="00192157">
        <w:rPr>
          <w:rFonts w:ascii="Times New Roman" w:hAnsi="Times New Roman"/>
          <w:b/>
          <w:i/>
          <w:sz w:val="24"/>
          <w:szCs w:val="24"/>
        </w:rPr>
        <w:t>Фестиваль открытых уроков</w:t>
      </w:r>
      <w:r w:rsidRPr="00192157">
        <w:rPr>
          <w:rFonts w:ascii="Times New Roman" w:hAnsi="Times New Roman"/>
          <w:sz w:val="24"/>
          <w:szCs w:val="24"/>
        </w:rPr>
        <w:t xml:space="preserve">  по теме </w:t>
      </w:r>
      <w:r w:rsidRPr="00192157">
        <w:rPr>
          <w:rFonts w:ascii="Times New Roman" w:hAnsi="Times New Roman"/>
          <w:i/>
          <w:sz w:val="24"/>
          <w:szCs w:val="24"/>
        </w:rPr>
        <w:t xml:space="preserve">«Интегрированный урок – одна из форм повышения предметной компетентности обучающихся», </w:t>
      </w:r>
      <w:r w:rsidRPr="00192157">
        <w:rPr>
          <w:rFonts w:ascii="Times New Roman" w:hAnsi="Times New Roman"/>
          <w:sz w:val="24"/>
          <w:szCs w:val="24"/>
        </w:rPr>
        <w:t xml:space="preserve">решающий  задачу пропаганды позитивного опыта педагогов школы. </w:t>
      </w:r>
    </w:p>
    <w:p w:rsidR="006F6966" w:rsidRPr="00192157" w:rsidRDefault="006F6966" w:rsidP="00CC66D2">
      <w:pPr>
        <w:spacing w:after="0" w:line="240" w:lineRule="auto"/>
        <w:ind w:firstLine="709"/>
        <w:jc w:val="both"/>
        <w:rPr>
          <w:rFonts w:ascii="Times New Roman" w:hAnsi="Times New Roman"/>
          <w:sz w:val="24"/>
          <w:szCs w:val="24"/>
        </w:rPr>
      </w:pPr>
      <w:r w:rsidRPr="00192157">
        <w:rPr>
          <w:rFonts w:ascii="Times New Roman" w:hAnsi="Times New Roman"/>
          <w:sz w:val="24"/>
          <w:szCs w:val="24"/>
        </w:rPr>
        <w:t xml:space="preserve">В рамках декады  учителя и воспитатели обменивались с коллегами своими методическими находками. </w:t>
      </w:r>
    </w:p>
    <w:p w:rsidR="006F6966" w:rsidRPr="00192157" w:rsidRDefault="006F6966" w:rsidP="00CC66D2">
      <w:pPr>
        <w:spacing w:after="0" w:line="240" w:lineRule="auto"/>
        <w:ind w:firstLine="709"/>
        <w:jc w:val="both"/>
        <w:rPr>
          <w:rFonts w:ascii="Times New Roman" w:hAnsi="Times New Roman"/>
          <w:sz w:val="24"/>
          <w:szCs w:val="24"/>
        </w:rPr>
      </w:pPr>
      <w:r w:rsidRPr="00192157">
        <w:rPr>
          <w:rFonts w:ascii="Times New Roman" w:hAnsi="Times New Roman"/>
          <w:sz w:val="24"/>
          <w:szCs w:val="24"/>
        </w:rPr>
        <w:t>В этом году второе рождение получила такая форма работы как</w:t>
      </w:r>
      <w:r w:rsidRPr="00192157">
        <w:rPr>
          <w:rFonts w:ascii="Times New Roman" w:hAnsi="Times New Roman"/>
          <w:b/>
          <w:i/>
          <w:sz w:val="24"/>
          <w:szCs w:val="24"/>
        </w:rPr>
        <w:t xml:space="preserve"> единый методический день, </w:t>
      </w:r>
      <w:r w:rsidRPr="00192157">
        <w:rPr>
          <w:rFonts w:ascii="Times New Roman" w:hAnsi="Times New Roman"/>
          <w:sz w:val="24"/>
          <w:szCs w:val="24"/>
        </w:rPr>
        <w:t>прошедший под названием «Профессиональная компетентность педагога: возможности, механизмы, достижения».  В его рамках был проведен «круглый стол», где обсуждались возможности развития профессиональной компетентности у педагогов в условиях нашего ОУ, определялись  механизмы организации такой деятельности. Вновь поднимался вопрос  о самообразовании педагогов. Показано  11 открытых уроков и часов общения</w:t>
      </w:r>
      <w:r w:rsidR="0091695B">
        <w:rPr>
          <w:rFonts w:ascii="Times New Roman" w:hAnsi="Times New Roman"/>
          <w:sz w:val="24"/>
          <w:szCs w:val="24"/>
        </w:rPr>
        <w:t xml:space="preserve">. </w:t>
      </w:r>
      <w:r w:rsidRPr="00192157">
        <w:rPr>
          <w:rFonts w:ascii="Times New Roman" w:hAnsi="Times New Roman"/>
          <w:sz w:val="24"/>
          <w:szCs w:val="24"/>
        </w:rPr>
        <w:t xml:space="preserve">Следует отметить, что качество открытых уроков и часов общения значительно повысилось.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Осуществлялась деятельность  по </w:t>
      </w:r>
      <w:r w:rsidRPr="00192157">
        <w:rPr>
          <w:rFonts w:ascii="Times New Roman" w:hAnsi="Times New Roman" w:cs="Times New Roman"/>
          <w:b/>
          <w:i/>
          <w:sz w:val="24"/>
          <w:szCs w:val="24"/>
        </w:rPr>
        <w:t>распространению опыта работы педагогов и школы</w:t>
      </w:r>
      <w:r w:rsidRPr="00192157">
        <w:rPr>
          <w:rFonts w:ascii="Times New Roman" w:hAnsi="Times New Roman" w:cs="Times New Roman"/>
          <w:sz w:val="24"/>
          <w:szCs w:val="24"/>
        </w:rPr>
        <w:t xml:space="preserve"> на разных уровнях.  Информация о проводимых в республике методических мероприятиях постоянно доводилась до сведения педагогов.  Учителя чаще стали выходить на всероссийский уровень: участие в Интернет</w:t>
      </w:r>
      <w:r w:rsidR="00FC6D8B">
        <w:rPr>
          <w:rFonts w:ascii="Times New Roman" w:hAnsi="Times New Roman" w:cs="Times New Roman"/>
          <w:sz w:val="24"/>
          <w:szCs w:val="24"/>
        </w:rPr>
        <w:t xml:space="preserve"> </w:t>
      </w:r>
      <w:r w:rsidRPr="00192157">
        <w:rPr>
          <w:rFonts w:ascii="Times New Roman" w:hAnsi="Times New Roman" w:cs="Times New Roman"/>
          <w:sz w:val="24"/>
          <w:szCs w:val="24"/>
        </w:rPr>
        <w:t>-</w:t>
      </w:r>
      <w:r w:rsidR="00FC6D8B">
        <w:rPr>
          <w:rFonts w:ascii="Times New Roman" w:hAnsi="Times New Roman" w:cs="Times New Roman"/>
          <w:sz w:val="24"/>
          <w:szCs w:val="24"/>
        </w:rPr>
        <w:t xml:space="preserve"> </w:t>
      </w:r>
      <w:r w:rsidRPr="00192157">
        <w:rPr>
          <w:rFonts w:ascii="Times New Roman" w:hAnsi="Times New Roman" w:cs="Times New Roman"/>
          <w:sz w:val="24"/>
          <w:szCs w:val="24"/>
        </w:rPr>
        <w:t xml:space="preserve">конференциях, </w:t>
      </w:r>
      <w:proofErr w:type="spellStart"/>
      <w:r w:rsidRPr="00192157">
        <w:rPr>
          <w:rFonts w:ascii="Times New Roman" w:hAnsi="Times New Roman" w:cs="Times New Roman"/>
          <w:sz w:val="24"/>
          <w:szCs w:val="24"/>
        </w:rPr>
        <w:t>вебинарах</w:t>
      </w:r>
      <w:proofErr w:type="spellEnd"/>
      <w:r w:rsidRPr="00192157">
        <w:rPr>
          <w:rFonts w:ascii="Times New Roman" w:hAnsi="Times New Roman" w:cs="Times New Roman"/>
          <w:sz w:val="24"/>
          <w:szCs w:val="24"/>
        </w:rPr>
        <w:t xml:space="preserve">, конкурсах. </w:t>
      </w:r>
      <w:r w:rsidR="00FC6D8B">
        <w:rPr>
          <w:rFonts w:ascii="Times New Roman" w:hAnsi="Times New Roman" w:cs="Times New Roman"/>
          <w:sz w:val="24"/>
          <w:szCs w:val="24"/>
        </w:rPr>
        <w:t>Отдельные педагоги п</w:t>
      </w:r>
      <w:r w:rsidRPr="00192157">
        <w:rPr>
          <w:rFonts w:ascii="Times New Roman" w:hAnsi="Times New Roman" w:cs="Times New Roman"/>
          <w:sz w:val="24"/>
          <w:szCs w:val="24"/>
        </w:rPr>
        <w:t>остоянно публикуют свои  материалы  на образовательных сайтах</w:t>
      </w:r>
      <w:r w:rsidR="00FC6D8B">
        <w:rPr>
          <w:rFonts w:ascii="Times New Roman" w:hAnsi="Times New Roman" w:cs="Times New Roman"/>
          <w:sz w:val="24"/>
          <w:szCs w:val="24"/>
        </w:rPr>
        <w:t>. Четыре педагога с</w:t>
      </w:r>
      <w:r w:rsidRPr="00192157">
        <w:rPr>
          <w:rFonts w:ascii="Times New Roman" w:hAnsi="Times New Roman" w:cs="Times New Roman"/>
          <w:sz w:val="24"/>
          <w:szCs w:val="24"/>
        </w:rPr>
        <w:t xml:space="preserve">оздали персональные сайты.  </w:t>
      </w:r>
      <w:r w:rsidR="00FC6D8B">
        <w:rPr>
          <w:rFonts w:ascii="Times New Roman" w:hAnsi="Times New Roman" w:cs="Times New Roman"/>
          <w:sz w:val="24"/>
          <w:szCs w:val="24"/>
        </w:rPr>
        <w:t>Учитель хакасского языка</w:t>
      </w:r>
      <w:r w:rsidRPr="00192157">
        <w:rPr>
          <w:rFonts w:ascii="Times New Roman" w:hAnsi="Times New Roman" w:cs="Times New Roman"/>
          <w:sz w:val="24"/>
          <w:szCs w:val="24"/>
        </w:rPr>
        <w:t xml:space="preserve"> участвовала в разработке учебно-методических комплектов по хакасскому языку.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 2013-2014 учебном году необходимо продолжить работу по повышению профессионального мастерства </w:t>
      </w:r>
      <w:proofErr w:type="spellStart"/>
      <w:r w:rsidRPr="00192157">
        <w:rPr>
          <w:rFonts w:ascii="Times New Roman" w:hAnsi="Times New Roman" w:cs="Times New Roman"/>
          <w:sz w:val="24"/>
          <w:szCs w:val="24"/>
        </w:rPr>
        <w:t>педколлектива</w:t>
      </w:r>
      <w:proofErr w:type="spellEnd"/>
      <w:r w:rsidRPr="00192157">
        <w:rPr>
          <w:rFonts w:ascii="Times New Roman" w:hAnsi="Times New Roman" w:cs="Times New Roman"/>
          <w:sz w:val="24"/>
          <w:szCs w:val="24"/>
        </w:rPr>
        <w:t xml:space="preserve"> через систему повышения квалификации,  организацию работы семинаров, проведение единых методических дней, круглых столов  различных уровней, создание условий для положительной мотивации обобщения актуального педагогического опыта.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Повысился профессиональный уровень педагогического коллектива. В 2012-2013 учебном году успешно прошли аттестацию на первую квалификационную категорию 6 человек</w:t>
      </w:r>
      <w:r w:rsidR="00FF7595">
        <w:rPr>
          <w:rFonts w:ascii="Times New Roman" w:hAnsi="Times New Roman" w:cs="Times New Roman"/>
          <w:sz w:val="24"/>
          <w:szCs w:val="24"/>
        </w:rPr>
        <w:t xml:space="preserve"> (3 учителя и 3 воспитателя), 2 человека а</w:t>
      </w:r>
      <w:r w:rsidRPr="00192157">
        <w:rPr>
          <w:rFonts w:ascii="Times New Roman" w:hAnsi="Times New Roman" w:cs="Times New Roman"/>
          <w:sz w:val="24"/>
          <w:szCs w:val="24"/>
        </w:rPr>
        <w:t xml:space="preserve">ттестовались на соответствие занимаемой должности.  Также 7 чел. прошли курсовую подготовку не только на базе </w:t>
      </w:r>
      <w:proofErr w:type="spellStart"/>
      <w:r w:rsidRPr="00192157">
        <w:rPr>
          <w:rFonts w:ascii="Times New Roman" w:hAnsi="Times New Roman" w:cs="Times New Roman"/>
          <w:sz w:val="24"/>
          <w:szCs w:val="24"/>
        </w:rPr>
        <w:t>ХакИРО</w:t>
      </w:r>
      <w:proofErr w:type="spellEnd"/>
      <w:r w:rsidRPr="00192157">
        <w:rPr>
          <w:rFonts w:ascii="Times New Roman" w:hAnsi="Times New Roman" w:cs="Times New Roman"/>
          <w:sz w:val="24"/>
          <w:szCs w:val="24"/>
        </w:rPr>
        <w:t xml:space="preserve"> и ПК, но и  с выездом за пределы Хакасии (Кр</w:t>
      </w:r>
      <w:r w:rsidR="00FF7595">
        <w:rPr>
          <w:rFonts w:ascii="Times New Roman" w:hAnsi="Times New Roman" w:cs="Times New Roman"/>
          <w:sz w:val="24"/>
          <w:szCs w:val="24"/>
        </w:rPr>
        <w:t>асноярск, Иркутск).  Кроме того 3 человека</w:t>
      </w:r>
      <w:r w:rsidRPr="00192157">
        <w:rPr>
          <w:rFonts w:ascii="Times New Roman" w:hAnsi="Times New Roman" w:cs="Times New Roman"/>
          <w:sz w:val="24"/>
          <w:szCs w:val="24"/>
        </w:rPr>
        <w:t xml:space="preserve"> прошли дистанционное обучение на базе международного института ЭКО ПРО «Мой университет» по темам «Активные методы обучения», «Технология </w:t>
      </w:r>
      <w:proofErr w:type="spellStart"/>
      <w:r w:rsidRPr="00192157">
        <w:rPr>
          <w:rFonts w:ascii="Times New Roman" w:hAnsi="Times New Roman" w:cs="Times New Roman"/>
          <w:sz w:val="24"/>
          <w:szCs w:val="24"/>
        </w:rPr>
        <w:t>целеполагания</w:t>
      </w:r>
      <w:proofErr w:type="spellEnd"/>
      <w:r w:rsidRPr="00192157">
        <w:rPr>
          <w:rFonts w:ascii="Times New Roman" w:hAnsi="Times New Roman" w:cs="Times New Roman"/>
          <w:sz w:val="24"/>
          <w:szCs w:val="24"/>
        </w:rPr>
        <w:t>» (по 20 час) и получили соответствующие сертификаты.</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Повышение квалификации и мастерства педагогов позволяет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их развития и воспитанности.</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Анализ качественного состава педагогического коллектива показал хорошую стабильность профессионального уровня. Растет активность педагогов по распространению и обобщению собственного  опыта работы.</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В 2012-2013 учебном году в третий раз  прошел конкурс творческих проектов. Разнообразнее и грамотнее стали оформляться проекты. Победителями стали учитель технологии,  и ее 6 «а» класс. Большой интерес вызвал проект воспитателя </w:t>
      </w:r>
      <w:r w:rsidR="00FF7595">
        <w:rPr>
          <w:rFonts w:ascii="Times New Roman" w:hAnsi="Times New Roman" w:cs="Times New Roman"/>
          <w:sz w:val="24"/>
          <w:szCs w:val="24"/>
        </w:rPr>
        <w:t xml:space="preserve"> по благоустройству территории школы, </w:t>
      </w:r>
      <w:r w:rsidRPr="00192157">
        <w:rPr>
          <w:rFonts w:ascii="Times New Roman" w:hAnsi="Times New Roman" w:cs="Times New Roman"/>
          <w:sz w:val="24"/>
          <w:szCs w:val="24"/>
        </w:rPr>
        <w:t>который был воплощен весной.</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 В ходе предметных недель учителя проявили хорошие организаторские способности; разнообразные формы проведения вызвали интерес у учащихся. Стабильно число школьников,  участников различных мероприятий, требующих определенного интеллектуального уровня. </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В прошедшем учебном году учащиеся нашего образовательного учреждения чаще становились участниками различных конкурсов.</w:t>
      </w:r>
    </w:p>
    <w:p w:rsidR="006F6966" w:rsidRPr="00192157"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Значительно возросло количество педагогов, освоивших проектные и информационные технологии обучения и воспитания. И, тем не менее, проектная деятельность как форма организации познавательной деятельности обучающихся внедряется </w:t>
      </w:r>
      <w:proofErr w:type="gramStart"/>
      <w:r w:rsidRPr="00192157">
        <w:rPr>
          <w:rFonts w:ascii="Times New Roman" w:hAnsi="Times New Roman" w:cs="Times New Roman"/>
          <w:sz w:val="24"/>
          <w:szCs w:val="24"/>
        </w:rPr>
        <w:t xml:space="preserve">крайне </w:t>
      </w:r>
      <w:r w:rsidR="00FF7595">
        <w:rPr>
          <w:rFonts w:ascii="Times New Roman" w:hAnsi="Times New Roman" w:cs="Times New Roman"/>
          <w:sz w:val="24"/>
          <w:szCs w:val="24"/>
        </w:rPr>
        <w:t xml:space="preserve">  </w:t>
      </w:r>
      <w:r w:rsidRPr="00192157">
        <w:rPr>
          <w:rFonts w:ascii="Times New Roman" w:hAnsi="Times New Roman" w:cs="Times New Roman"/>
          <w:sz w:val="24"/>
          <w:szCs w:val="24"/>
        </w:rPr>
        <w:t>недостаточно</w:t>
      </w:r>
      <w:proofErr w:type="gramEnd"/>
      <w:r w:rsidRPr="00192157">
        <w:rPr>
          <w:rFonts w:ascii="Times New Roman" w:hAnsi="Times New Roman" w:cs="Times New Roman"/>
          <w:sz w:val="24"/>
          <w:szCs w:val="24"/>
        </w:rPr>
        <w:t>.</w:t>
      </w:r>
    </w:p>
    <w:p w:rsidR="006F6966" w:rsidRPr="00192157" w:rsidRDefault="006F6966" w:rsidP="00CC66D2">
      <w:pPr>
        <w:spacing w:after="0" w:line="240" w:lineRule="auto"/>
        <w:ind w:firstLine="709"/>
        <w:jc w:val="both"/>
        <w:rPr>
          <w:rFonts w:ascii="Times New Roman" w:hAnsi="Times New Roman" w:cs="Times New Roman"/>
          <w:b/>
          <w:sz w:val="24"/>
          <w:szCs w:val="24"/>
          <w:lang w:val="be-BY"/>
        </w:rPr>
      </w:pPr>
      <w:r w:rsidRPr="00192157">
        <w:rPr>
          <w:rFonts w:ascii="Times New Roman" w:hAnsi="Times New Roman" w:cs="Times New Roman"/>
          <w:sz w:val="24"/>
          <w:szCs w:val="24"/>
          <w:lang w:val="be-BY"/>
        </w:rPr>
        <w:t xml:space="preserve">Из всего вышеизложенного вытекают </w:t>
      </w:r>
      <w:r w:rsidRPr="00192157">
        <w:rPr>
          <w:rFonts w:ascii="Times New Roman" w:hAnsi="Times New Roman" w:cs="Times New Roman"/>
          <w:b/>
          <w:sz w:val="24"/>
          <w:szCs w:val="24"/>
          <w:lang w:val="be-BY"/>
        </w:rPr>
        <w:t>цель и задачина 2013 – 2014 учебный год</w:t>
      </w:r>
    </w:p>
    <w:p w:rsidR="006F6966" w:rsidRPr="00192157" w:rsidRDefault="006F6966" w:rsidP="00CC66D2">
      <w:pPr>
        <w:spacing w:after="0" w:line="240" w:lineRule="auto"/>
        <w:jc w:val="both"/>
        <w:rPr>
          <w:rFonts w:ascii="Times New Roman" w:hAnsi="Times New Roman" w:cs="Times New Roman"/>
          <w:b/>
          <w:sz w:val="24"/>
          <w:szCs w:val="24"/>
          <w:lang w:val="be-BY"/>
        </w:rPr>
      </w:pPr>
      <w:r w:rsidRPr="00192157">
        <w:rPr>
          <w:rFonts w:ascii="Times New Roman" w:hAnsi="Times New Roman" w:cs="Times New Roman"/>
          <w:b/>
          <w:sz w:val="24"/>
          <w:szCs w:val="24"/>
          <w:lang w:val="be-BY"/>
        </w:rPr>
        <w:t xml:space="preserve">Цель: </w:t>
      </w:r>
      <w:r w:rsidRPr="00192157">
        <w:rPr>
          <w:rFonts w:ascii="Times New Roman" w:hAnsi="Times New Roman" w:cs="Times New Roman"/>
          <w:sz w:val="24"/>
          <w:szCs w:val="24"/>
          <w:lang w:val="be-BY"/>
        </w:rPr>
        <w:t xml:space="preserve">Повышение мотивации педагогов к инновационной деятельности,  саморазвитию и самосовершенствованию. </w:t>
      </w:r>
    </w:p>
    <w:p w:rsidR="006F6966" w:rsidRPr="00192157" w:rsidRDefault="006F6966" w:rsidP="00CC66D2">
      <w:pPr>
        <w:spacing w:after="0" w:line="240" w:lineRule="auto"/>
        <w:ind w:left="720"/>
        <w:rPr>
          <w:rFonts w:ascii="Times New Roman" w:eastAsia="Calibri" w:hAnsi="Times New Roman" w:cs="Times New Roman"/>
          <w:b/>
          <w:sz w:val="24"/>
          <w:szCs w:val="24"/>
          <w:bdr w:val="none" w:sz="0" w:space="0" w:color="auto" w:frame="1"/>
        </w:rPr>
      </w:pPr>
      <w:r w:rsidRPr="00192157">
        <w:rPr>
          <w:rFonts w:ascii="inherit" w:eastAsia="Calibri" w:hAnsi="inherit"/>
          <w:b/>
          <w:bdr w:val="none" w:sz="0" w:space="0" w:color="auto" w:frame="1"/>
        </w:rPr>
        <w:t xml:space="preserve">Задачи:                                                                                                                                                             </w:t>
      </w:r>
    </w:p>
    <w:p w:rsidR="006F6966" w:rsidRPr="00FF7595" w:rsidRDefault="006F6966" w:rsidP="00CC66D2">
      <w:pPr>
        <w:numPr>
          <w:ilvl w:val="0"/>
          <w:numId w:val="53"/>
        </w:numPr>
        <w:spacing w:after="0" w:line="240" w:lineRule="auto"/>
        <w:rPr>
          <w:rFonts w:ascii="Times New Roman" w:eastAsia="Calibri" w:hAnsi="Times New Roman" w:cs="Times New Roman"/>
          <w:sz w:val="24"/>
          <w:szCs w:val="24"/>
        </w:rPr>
      </w:pPr>
      <w:r w:rsidRPr="00FF7595">
        <w:rPr>
          <w:rFonts w:ascii="Times New Roman" w:eastAsia="Calibri" w:hAnsi="Times New Roman" w:cs="Times New Roman"/>
          <w:sz w:val="24"/>
          <w:szCs w:val="24"/>
          <w:bdr w:val="none" w:sz="0" w:space="0" w:color="auto" w:frame="1"/>
        </w:rPr>
        <w:t>организовать опытно-экспериментальную работу по теме «Школа – территория здоровья»;</w:t>
      </w:r>
    </w:p>
    <w:p w:rsidR="006F6966" w:rsidRPr="00192157" w:rsidRDefault="006F6966" w:rsidP="00CC66D2">
      <w:pPr>
        <w:numPr>
          <w:ilvl w:val="0"/>
          <w:numId w:val="53"/>
        </w:numPr>
        <w:spacing w:after="0" w:line="240" w:lineRule="auto"/>
        <w:rPr>
          <w:rFonts w:ascii="Times New Roman" w:eastAsia="Calibri" w:hAnsi="Times New Roman" w:cs="Times New Roman"/>
          <w:sz w:val="24"/>
          <w:szCs w:val="24"/>
        </w:rPr>
      </w:pPr>
      <w:r>
        <w:rPr>
          <w:rFonts w:ascii="Times New Roman" w:hAnsi="Times New Roman" w:cs="Times New Roman"/>
          <w:sz w:val="24"/>
          <w:szCs w:val="24"/>
          <w:lang w:val="be-BY"/>
        </w:rPr>
        <w:t>об</w:t>
      </w:r>
      <w:r w:rsidRPr="00192157">
        <w:rPr>
          <w:rFonts w:ascii="Times New Roman" w:hAnsi="Times New Roman" w:cs="Times New Roman"/>
          <w:sz w:val="24"/>
          <w:szCs w:val="24"/>
          <w:lang w:val="be-BY"/>
        </w:rPr>
        <w:t>еспечить методическое сопровождение  введения ФГОС второго поколения;</w:t>
      </w:r>
    </w:p>
    <w:p w:rsidR="006F6966" w:rsidRPr="00192157" w:rsidRDefault="006F6966" w:rsidP="00CC66D2">
      <w:pPr>
        <w:numPr>
          <w:ilvl w:val="0"/>
          <w:numId w:val="53"/>
        </w:numPr>
        <w:spacing w:after="0" w:line="240" w:lineRule="auto"/>
        <w:rPr>
          <w:rFonts w:ascii="Times New Roman" w:hAnsi="Times New Roman" w:cs="Times New Roman"/>
          <w:sz w:val="24"/>
          <w:szCs w:val="24"/>
          <w:lang w:val="be-BY"/>
        </w:rPr>
      </w:pPr>
      <w:r w:rsidRPr="00192157">
        <w:rPr>
          <w:rFonts w:ascii="Times New Roman" w:hAnsi="Times New Roman" w:cs="Times New Roman"/>
          <w:sz w:val="24"/>
          <w:szCs w:val="24"/>
          <w:lang w:val="be-BY"/>
        </w:rPr>
        <w:t xml:space="preserve">вовлекать педагогов в инновационную  деятельность;  </w:t>
      </w:r>
    </w:p>
    <w:p w:rsidR="006F6966" w:rsidRPr="00192157" w:rsidRDefault="006F6966" w:rsidP="00CC66D2">
      <w:pPr>
        <w:numPr>
          <w:ilvl w:val="0"/>
          <w:numId w:val="53"/>
        </w:numPr>
        <w:spacing w:after="0" w:line="240" w:lineRule="auto"/>
        <w:rPr>
          <w:rFonts w:ascii="Times New Roman" w:hAnsi="Times New Roman" w:cs="Times New Roman"/>
          <w:i/>
          <w:sz w:val="24"/>
          <w:szCs w:val="24"/>
          <w:lang w:val="be-BY"/>
        </w:rPr>
      </w:pPr>
      <w:r w:rsidRPr="00192157">
        <w:rPr>
          <w:rFonts w:ascii="Times New Roman" w:hAnsi="Times New Roman" w:cs="Times New Roman"/>
          <w:sz w:val="24"/>
          <w:szCs w:val="24"/>
          <w:lang w:val="be-BY"/>
        </w:rPr>
        <w:t>обеспечить организационно-методическое сопровождение  аттестации педагогических кадров;</w:t>
      </w:r>
    </w:p>
    <w:p w:rsidR="006F6966" w:rsidRPr="00192157" w:rsidRDefault="006F6966" w:rsidP="00CC66D2">
      <w:pPr>
        <w:numPr>
          <w:ilvl w:val="0"/>
          <w:numId w:val="53"/>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продолжить работу по повышению влияния самообразования педагогов на качество преподавания образовательных предметов.</w:t>
      </w:r>
    </w:p>
    <w:p w:rsidR="006F6966" w:rsidRPr="004B1886" w:rsidRDefault="006F6966" w:rsidP="00CC66D2">
      <w:pPr>
        <w:spacing w:after="0" w:line="240" w:lineRule="auto"/>
        <w:ind w:firstLine="709"/>
        <w:jc w:val="both"/>
        <w:rPr>
          <w:rFonts w:ascii="Times New Roman" w:hAnsi="Times New Roman" w:cs="Times New Roman"/>
          <w:sz w:val="24"/>
          <w:szCs w:val="24"/>
        </w:rPr>
      </w:pPr>
      <w:r w:rsidRPr="00192157">
        <w:rPr>
          <w:rFonts w:ascii="Times New Roman" w:hAnsi="Times New Roman" w:cs="Times New Roman"/>
          <w:sz w:val="24"/>
          <w:szCs w:val="24"/>
        </w:rPr>
        <w:t xml:space="preserve">Отсюда вытекает методическая тема, по которой предстоит работать </w:t>
      </w:r>
      <w:proofErr w:type="spellStart"/>
      <w:r w:rsidRPr="00192157">
        <w:rPr>
          <w:rFonts w:ascii="Times New Roman" w:hAnsi="Times New Roman" w:cs="Times New Roman"/>
          <w:sz w:val="24"/>
          <w:szCs w:val="24"/>
        </w:rPr>
        <w:t>педколлективу</w:t>
      </w:r>
      <w:r>
        <w:rPr>
          <w:rFonts w:ascii="Times New Roman" w:hAnsi="Times New Roman" w:cs="Times New Roman"/>
          <w:sz w:val="24"/>
          <w:szCs w:val="24"/>
        </w:rPr>
        <w:t>в</w:t>
      </w:r>
      <w:proofErr w:type="spellEnd"/>
      <w:r>
        <w:rPr>
          <w:rFonts w:ascii="Times New Roman" w:hAnsi="Times New Roman" w:cs="Times New Roman"/>
          <w:sz w:val="24"/>
          <w:szCs w:val="24"/>
        </w:rPr>
        <w:t xml:space="preserve"> 2013-2014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г.:</w:t>
      </w:r>
      <w:r w:rsidR="0044765F">
        <w:rPr>
          <w:rFonts w:ascii="Times New Roman" w:hAnsi="Times New Roman" w:cs="Times New Roman"/>
          <w:sz w:val="24"/>
          <w:szCs w:val="24"/>
        </w:rPr>
        <w:t xml:space="preserve"> </w:t>
      </w:r>
      <w:r w:rsidRPr="004B1886">
        <w:rPr>
          <w:rFonts w:ascii="Times New Roman" w:hAnsi="Times New Roman" w:cs="Times New Roman"/>
          <w:b/>
          <w:i/>
          <w:sz w:val="24"/>
          <w:szCs w:val="24"/>
        </w:rPr>
        <w:t>«</w:t>
      </w:r>
      <w:r w:rsidRPr="004B1886">
        <w:rPr>
          <w:rFonts w:ascii="Times New Roman" w:hAnsi="Times New Roman" w:cs="Times New Roman"/>
          <w:b/>
          <w:i/>
          <w:sz w:val="24"/>
          <w:szCs w:val="24"/>
          <w:lang w:val="be-BY"/>
        </w:rPr>
        <w:t>Совершенствование професс</w:t>
      </w:r>
      <w:r>
        <w:rPr>
          <w:rFonts w:ascii="Times New Roman" w:hAnsi="Times New Roman" w:cs="Times New Roman"/>
          <w:b/>
          <w:i/>
          <w:sz w:val="24"/>
          <w:szCs w:val="24"/>
          <w:lang w:val="be-BY"/>
        </w:rPr>
        <w:t>и</w:t>
      </w:r>
      <w:r w:rsidRPr="004B1886">
        <w:rPr>
          <w:rFonts w:ascii="Times New Roman" w:hAnsi="Times New Roman" w:cs="Times New Roman"/>
          <w:b/>
          <w:i/>
          <w:sz w:val="24"/>
          <w:szCs w:val="24"/>
          <w:lang w:val="be-BY"/>
        </w:rPr>
        <w:t>онализма  педагогов через  повышение самообразовательной деятельности,  включение в инновационную деятельность</w:t>
      </w:r>
      <w:r w:rsidRPr="004B1886">
        <w:rPr>
          <w:rFonts w:ascii="Times New Roman" w:hAnsi="Times New Roman" w:cs="Times New Roman"/>
          <w:b/>
          <w:i/>
          <w:sz w:val="24"/>
          <w:szCs w:val="24"/>
        </w:rPr>
        <w:t>»</w:t>
      </w:r>
      <w:r>
        <w:rPr>
          <w:rFonts w:ascii="Times New Roman" w:hAnsi="Times New Roman" w:cs="Times New Roman"/>
          <w:b/>
          <w:i/>
          <w:sz w:val="24"/>
          <w:szCs w:val="24"/>
        </w:rPr>
        <w:t>.</w:t>
      </w:r>
    </w:p>
    <w:p w:rsidR="0044765F" w:rsidRPr="0044765F" w:rsidRDefault="0044765F" w:rsidP="00CC66D2">
      <w:pPr>
        <w:pStyle w:val="a5"/>
        <w:jc w:val="both"/>
        <w:rPr>
          <w:rFonts w:ascii="Times New Roman" w:hAnsi="Times New Roman"/>
          <w:b/>
          <w:color w:val="000000" w:themeColor="text1"/>
          <w:sz w:val="26"/>
          <w:szCs w:val="26"/>
        </w:rPr>
      </w:pPr>
      <w:r w:rsidRPr="0044765F">
        <w:rPr>
          <w:rFonts w:ascii="Times New Roman" w:hAnsi="Times New Roman"/>
          <w:b/>
          <w:color w:val="000000" w:themeColor="text1"/>
          <w:sz w:val="26"/>
          <w:szCs w:val="26"/>
        </w:rPr>
        <w:t xml:space="preserve">Раздел </w:t>
      </w:r>
      <w:r w:rsidRPr="0044765F">
        <w:rPr>
          <w:rFonts w:ascii="Times New Roman" w:hAnsi="Times New Roman"/>
          <w:b/>
          <w:color w:val="000000" w:themeColor="text1"/>
          <w:sz w:val="26"/>
          <w:szCs w:val="26"/>
          <w:lang w:val="en-US"/>
        </w:rPr>
        <w:t>IV</w:t>
      </w:r>
      <w:r w:rsidRPr="0044765F">
        <w:rPr>
          <w:rFonts w:ascii="Times New Roman" w:hAnsi="Times New Roman"/>
          <w:b/>
          <w:color w:val="000000" w:themeColor="text1"/>
          <w:sz w:val="26"/>
          <w:szCs w:val="26"/>
        </w:rPr>
        <w:t>.   Организация воспитательной работы</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     Основной </w:t>
      </w:r>
      <w:r w:rsidRPr="00EA732B">
        <w:rPr>
          <w:rFonts w:ascii="Times New Roman" w:hAnsi="Times New Roman" w:cs="Times New Roman"/>
          <w:b/>
          <w:sz w:val="24"/>
          <w:szCs w:val="24"/>
        </w:rPr>
        <w:t>целью воспитательной работы</w:t>
      </w:r>
      <w:r w:rsidRPr="00EA732B">
        <w:rPr>
          <w:rFonts w:ascii="Times New Roman" w:hAnsi="Times New Roman" w:cs="Times New Roman"/>
          <w:sz w:val="24"/>
          <w:szCs w:val="24"/>
        </w:rPr>
        <w:t xml:space="preserve">  являлось создание условий  для формирования человека – гражданина, умеющего ориентироваться в современных социальных условиях, здорового, физически развитого. </w:t>
      </w:r>
    </w:p>
    <w:p w:rsidR="0044765F" w:rsidRPr="004B1886"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             Для реализации поставленной цели были сформулированы следующие  зада</w:t>
      </w:r>
      <w:r>
        <w:rPr>
          <w:rFonts w:ascii="Times New Roman" w:hAnsi="Times New Roman" w:cs="Times New Roman"/>
          <w:sz w:val="24"/>
          <w:szCs w:val="24"/>
        </w:rPr>
        <w:t>чи воспитательной деятельности:</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1. Продолжить работу по повышению научно-теоретического уровня воспитательского  коллектива в области воспитания детей.</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2.  Формировать у учащихся представление о здоровом образе жизни, продолжать обновлять и развивать систему работы по охране здоровья учащихся.</w:t>
      </w:r>
    </w:p>
    <w:p w:rsidR="0044765F" w:rsidRPr="001C7B93" w:rsidRDefault="0044765F" w:rsidP="00CC66D2">
      <w:pPr>
        <w:pStyle w:val="a5"/>
        <w:jc w:val="both"/>
        <w:rPr>
          <w:rFonts w:ascii="Times New Roman" w:hAnsi="Times New Roman"/>
          <w:sz w:val="24"/>
          <w:szCs w:val="24"/>
        </w:rPr>
      </w:pPr>
      <w:r w:rsidRPr="001C7B93">
        <w:rPr>
          <w:rFonts w:ascii="Times New Roman" w:hAnsi="Times New Roman"/>
          <w:sz w:val="24"/>
          <w:szCs w:val="24"/>
        </w:rPr>
        <w:t>3. Создать условия для развития способностей и интересов членов ученического самоуправления.</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4. Повысить качество дополнительного образования за счет повышения количества кружков и секций.</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5. Активизировать участие детей в конкурсах, фестивалях разного уровня.</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6. Продолжать работу над дневниками индивидуального следования учащихся.</w:t>
      </w:r>
    </w:p>
    <w:p w:rsidR="0044765F" w:rsidRPr="001C7B93" w:rsidRDefault="0044765F" w:rsidP="00CC66D2">
      <w:pPr>
        <w:spacing w:after="0" w:line="240" w:lineRule="auto"/>
        <w:jc w:val="both"/>
        <w:rPr>
          <w:rFonts w:ascii="Times New Roman" w:hAnsi="Times New Roman" w:cs="Times New Roman"/>
          <w:sz w:val="24"/>
          <w:szCs w:val="24"/>
        </w:rPr>
      </w:pPr>
      <w:r w:rsidRPr="001C7B93">
        <w:rPr>
          <w:rFonts w:ascii="Times New Roman" w:hAnsi="Times New Roman" w:cs="Times New Roman"/>
          <w:sz w:val="24"/>
          <w:szCs w:val="24"/>
        </w:rPr>
        <w:t xml:space="preserve">7. Вести активную работу с семьями учащихся. </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гражданско-патриотическое воспитание;</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нравственно-эстетическое воспитание;</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физкультурно-оздоровительное воспитание;</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самоуправление;</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профилактика правонарушений;</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основы безопасности жизнедеятельности.</w:t>
      </w:r>
    </w:p>
    <w:p w:rsidR="0044765F" w:rsidRPr="00EA732B" w:rsidRDefault="0044765F" w:rsidP="00CC66D2">
      <w:pPr>
        <w:numPr>
          <w:ilvl w:val="0"/>
          <w:numId w:val="54"/>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трудовое воспитание, профориентационная работа</w:t>
      </w:r>
    </w:p>
    <w:p w:rsidR="0044765F" w:rsidRDefault="0044765F" w:rsidP="00CC66D2">
      <w:pPr>
        <w:spacing w:line="240" w:lineRule="auto"/>
        <w:ind w:firstLine="709"/>
        <w:jc w:val="both"/>
        <w:rPr>
          <w:rFonts w:ascii="Times New Roman" w:hAnsi="Times New Roman" w:cs="Times New Roman"/>
          <w:sz w:val="24"/>
          <w:szCs w:val="24"/>
        </w:rPr>
      </w:pPr>
      <w:r w:rsidRPr="00EA732B">
        <w:rPr>
          <w:rFonts w:ascii="Times New Roman" w:hAnsi="Times New Roman" w:cs="Times New Roman"/>
          <w:color w:val="000000"/>
          <w:sz w:val="24"/>
          <w:szCs w:val="24"/>
        </w:rPr>
        <w:t>Работа по основным направлениям воспитательной деятельности велась целенаправленно в течение всего учебного года классными руководителями, воспитателями, педагогами дополнительного образования,  социально-психологической службой школы, учителями-предметниками, администрацией школы, медицинской службой и т.д.</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Каждый месяц был спланирован целенаправленно по системе </w:t>
      </w:r>
      <w:proofErr w:type="spellStart"/>
      <w:r w:rsidRPr="00EA732B">
        <w:rPr>
          <w:rFonts w:ascii="Times New Roman" w:hAnsi="Times New Roman" w:cs="Times New Roman"/>
          <w:sz w:val="24"/>
          <w:szCs w:val="24"/>
        </w:rPr>
        <w:t>В.А.Караковского</w:t>
      </w:r>
      <w:proofErr w:type="spellEnd"/>
      <w:r w:rsidRPr="00EA732B">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796"/>
      </w:tblGrid>
      <w:tr w:rsidR="0044765F" w:rsidRPr="00EA732B" w:rsidTr="00A53852">
        <w:tc>
          <w:tcPr>
            <w:tcW w:w="1668" w:type="dxa"/>
          </w:tcPr>
          <w:p w:rsidR="0044765F" w:rsidRPr="00EE32BD" w:rsidRDefault="0044765F" w:rsidP="00CC66D2">
            <w:pPr>
              <w:spacing w:after="0" w:line="240" w:lineRule="auto"/>
              <w:jc w:val="center"/>
              <w:rPr>
                <w:rFonts w:ascii="Times New Roman" w:hAnsi="Times New Roman" w:cs="Times New Roman"/>
                <w:b/>
              </w:rPr>
            </w:pPr>
            <w:r w:rsidRPr="00EE32BD">
              <w:rPr>
                <w:rFonts w:ascii="Times New Roman" w:hAnsi="Times New Roman" w:cs="Times New Roman"/>
                <w:b/>
              </w:rPr>
              <w:t>Месяц</w:t>
            </w:r>
          </w:p>
        </w:tc>
        <w:tc>
          <w:tcPr>
            <w:tcW w:w="7796" w:type="dxa"/>
          </w:tcPr>
          <w:p w:rsidR="0044765F" w:rsidRPr="00EE32BD" w:rsidRDefault="0044765F" w:rsidP="00CC66D2">
            <w:pPr>
              <w:spacing w:after="0" w:line="240" w:lineRule="auto"/>
              <w:jc w:val="center"/>
              <w:rPr>
                <w:rFonts w:ascii="Times New Roman" w:hAnsi="Times New Roman" w:cs="Times New Roman"/>
                <w:b/>
              </w:rPr>
            </w:pPr>
            <w:r w:rsidRPr="00EE32BD">
              <w:rPr>
                <w:rFonts w:ascii="Times New Roman" w:hAnsi="Times New Roman" w:cs="Times New Roman"/>
                <w:b/>
              </w:rPr>
              <w:t>Мероприятие</w:t>
            </w:r>
          </w:p>
        </w:tc>
      </w:tr>
      <w:tr w:rsidR="0044765F" w:rsidRPr="00EA732B" w:rsidTr="00A53852">
        <w:trPr>
          <w:trHeight w:val="592"/>
        </w:trPr>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Сентябрь</w:t>
            </w:r>
          </w:p>
        </w:tc>
        <w:tc>
          <w:tcPr>
            <w:tcW w:w="7796"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«Для нас всегда открыта в школе дверь»</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Октябрь</w:t>
            </w:r>
          </w:p>
        </w:tc>
        <w:tc>
          <w:tcPr>
            <w:tcW w:w="7796"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«Осень чаровница»</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Ноябрь</w:t>
            </w:r>
          </w:p>
        </w:tc>
        <w:tc>
          <w:tcPr>
            <w:tcW w:w="7796" w:type="dxa"/>
          </w:tcPr>
          <w:p w:rsidR="0044765F" w:rsidRPr="00EE32BD" w:rsidRDefault="0044765F" w:rsidP="00CC66D2">
            <w:pPr>
              <w:spacing w:after="0" w:line="240" w:lineRule="auto"/>
              <w:jc w:val="both"/>
              <w:rPr>
                <w:rFonts w:ascii="Times New Roman" w:hAnsi="Times New Roman" w:cs="Times New Roman"/>
                <w:lang w:val="en-US"/>
              </w:rPr>
            </w:pPr>
            <w:r w:rsidRPr="00EE32BD">
              <w:rPr>
                <w:rFonts w:ascii="Times New Roman" w:hAnsi="Times New Roman" w:cs="Times New Roman"/>
              </w:rPr>
              <w:t>«Тебя, Россия, я восхваляю»</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Декабрь</w:t>
            </w:r>
          </w:p>
        </w:tc>
        <w:tc>
          <w:tcPr>
            <w:tcW w:w="7796"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«Раз в году, под Новый год …»</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Январь</w:t>
            </w:r>
          </w:p>
        </w:tc>
        <w:tc>
          <w:tcPr>
            <w:tcW w:w="7796" w:type="dxa"/>
          </w:tcPr>
          <w:p w:rsidR="0044765F" w:rsidRPr="00EE32BD" w:rsidRDefault="0044765F" w:rsidP="00CC66D2">
            <w:pPr>
              <w:spacing w:after="0" w:line="240" w:lineRule="auto"/>
              <w:jc w:val="both"/>
              <w:rPr>
                <w:rFonts w:ascii="Times New Roman" w:hAnsi="Times New Roman" w:cs="Times New Roman"/>
                <w:lang w:val="en-US"/>
              </w:rPr>
            </w:pPr>
            <w:r w:rsidRPr="00EE32BD">
              <w:rPr>
                <w:rFonts w:ascii="Times New Roman" w:hAnsi="Times New Roman" w:cs="Times New Roman"/>
              </w:rPr>
              <w:t>«В нашем семейном кругу»</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Февраль</w:t>
            </w:r>
          </w:p>
        </w:tc>
        <w:tc>
          <w:tcPr>
            <w:tcW w:w="7796"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«Отцов в строю заменят сыновья»</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Март</w:t>
            </w:r>
          </w:p>
        </w:tc>
        <w:tc>
          <w:tcPr>
            <w:tcW w:w="7796" w:type="dxa"/>
          </w:tcPr>
          <w:p w:rsidR="0044765F" w:rsidRPr="00EE32BD" w:rsidRDefault="0044765F" w:rsidP="00CC66D2">
            <w:pPr>
              <w:spacing w:after="0" w:line="240" w:lineRule="auto"/>
              <w:jc w:val="both"/>
              <w:rPr>
                <w:rFonts w:ascii="Times New Roman" w:hAnsi="Times New Roman" w:cs="Times New Roman"/>
                <w:lang w:val="en-US"/>
              </w:rPr>
            </w:pPr>
            <w:r w:rsidRPr="00EE32BD">
              <w:rPr>
                <w:rFonts w:ascii="Times New Roman" w:hAnsi="Times New Roman" w:cs="Times New Roman"/>
              </w:rPr>
              <w:t>«Весна, март, мама …»</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Апрель</w:t>
            </w:r>
          </w:p>
        </w:tc>
        <w:tc>
          <w:tcPr>
            <w:tcW w:w="7796"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«Мы дети на зелёной планете и эту планету мы сохраним»</w:t>
            </w:r>
          </w:p>
        </w:tc>
      </w:tr>
      <w:tr w:rsidR="0044765F" w:rsidRPr="00EA732B" w:rsidTr="00A53852">
        <w:tc>
          <w:tcPr>
            <w:tcW w:w="1668" w:type="dxa"/>
          </w:tcPr>
          <w:p w:rsidR="0044765F" w:rsidRPr="00EE32BD" w:rsidRDefault="0044765F" w:rsidP="00CC66D2">
            <w:pPr>
              <w:spacing w:after="0" w:line="240" w:lineRule="auto"/>
              <w:jc w:val="both"/>
              <w:rPr>
                <w:rFonts w:ascii="Times New Roman" w:hAnsi="Times New Roman" w:cs="Times New Roman"/>
              </w:rPr>
            </w:pPr>
            <w:r w:rsidRPr="00EE32BD">
              <w:rPr>
                <w:rFonts w:ascii="Times New Roman" w:hAnsi="Times New Roman" w:cs="Times New Roman"/>
              </w:rPr>
              <w:t>Май</w:t>
            </w:r>
          </w:p>
        </w:tc>
        <w:tc>
          <w:tcPr>
            <w:tcW w:w="7796" w:type="dxa"/>
          </w:tcPr>
          <w:p w:rsidR="0044765F" w:rsidRPr="00EE32BD" w:rsidRDefault="0044765F" w:rsidP="00CC66D2">
            <w:pPr>
              <w:spacing w:after="0" w:line="240" w:lineRule="auto"/>
              <w:jc w:val="both"/>
              <w:rPr>
                <w:rFonts w:ascii="Times New Roman" w:hAnsi="Times New Roman" w:cs="Times New Roman"/>
                <w:lang w:val="en-US"/>
              </w:rPr>
            </w:pPr>
            <w:r w:rsidRPr="00EE32BD">
              <w:rPr>
                <w:rFonts w:ascii="Times New Roman" w:hAnsi="Times New Roman" w:cs="Times New Roman"/>
              </w:rPr>
              <w:t>«Мы помним, мы гордимся!»</w:t>
            </w:r>
          </w:p>
        </w:tc>
      </w:tr>
    </w:tbl>
    <w:p w:rsidR="0044765F" w:rsidRPr="00EA732B" w:rsidRDefault="0044765F" w:rsidP="00CC66D2">
      <w:pPr>
        <w:widowControl w:val="0"/>
        <w:autoSpaceDE w:val="0"/>
        <w:autoSpaceDN w:val="0"/>
        <w:adjustRightInd w:val="0"/>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    В школе сложились определённые традиции,  которые сохраняются благодаря усилиям всех тех педагогов, которые активно, творчески поддерживают их.</w:t>
      </w:r>
    </w:p>
    <w:p w:rsidR="0044765F" w:rsidRPr="00EA732B" w:rsidRDefault="0044765F" w:rsidP="00CC66D2">
      <w:pPr>
        <w:spacing w:line="240" w:lineRule="auto"/>
        <w:ind w:firstLine="708"/>
        <w:jc w:val="both"/>
        <w:rPr>
          <w:rFonts w:ascii="Times New Roman" w:hAnsi="Times New Roman" w:cs="Times New Roman"/>
          <w:b/>
          <w:sz w:val="24"/>
          <w:szCs w:val="24"/>
        </w:rPr>
      </w:pPr>
      <w:r w:rsidRPr="00EA732B">
        <w:rPr>
          <w:rFonts w:ascii="Times New Roman" w:hAnsi="Times New Roman" w:cs="Times New Roman"/>
          <w:b/>
          <w:sz w:val="24"/>
          <w:szCs w:val="24"/>
        </w:rPr>
        <w:t xml:space="preserve">Традиционные мероприятия: </w:t>
      </w:r>
    </w:p>
    <w:p w:rsidR="0044765F" w:rsidRPr="00EA732B" w:rsidRDefault="0044765F" w:rsidP="00CC66D2">
      <w:pPr>
        <w:pStyle w:val="HTML"/>
        <w:spacing w:after="0" w:line="240" w:lineRule="auto"/>
        <w:jc w:val="both"/>
        <w:rPr>
          <w:rFonts w:ascii="Times New Roman" w:hAnsi="Times New Roman" w:cs="Times New Roman"/>
          <w:i w:val="0"/>
          <w:sz w:val="24"/>
          <w:szCs w:val="24"/>
        </w:rPr>
      </w:pPr>
      <w:proofErr w:type="gramStart"/>
      <w:r w:rsidRPr="00EE32BD">
        <w:rPr>
          <w:rFonts w:ascii="Times New Roman" w:hAnsi="Times New Roman" w:cs="Times New Roman"/>
          <w:i w:val="0"/>
          <w:iCs w:val="0"/>
          <w:sz w:val="24"/>
          <w:szCs w:val="24"/>
        </w:rPr>
        <w:t>Праздник «Первого Звонка»</w:t>
      </w:r>
      <w:r w:rsidR="00EE32BD" w:rsidRPr="00EE32BD">
        <w:rPr>
          <w:rFonts w:ascii="Times New Roman" w:hAnsi="Times New Roman" w:cs="Times New Roman"/>
          <w:i w:val="0"/>
          <w:iCs w:val="0"/>
          <w:sz w:val="24"/>
          <w:szCs w:val="24"/>
        </w:rPr>
        <w:t>, о</w:t>
      </w:r>
      <w:r w:rsidRPr="00EE32BD">
        <w:rPr>
          <w:rFonts w:ascii="Times New Roman" w:hAnsi="Times New Roman" w:cs="Times New Roman"/>
          <w:i w:val="0"/>
          <w:iCs w:val="0"/>
          <w:sz w:val="24"/>
          <w:szCs w:val="24"/>
        </w:rPr>
        <w:t>перация «Уют</w:t>
      </w:r>
      <w:r w:rsidR="00EE32BD" w:rsidRPr="00EE32BD">
        <w:rPr>
          <w:rFonts w:ascii="Times New Roman" w:hAnsi="Times New Roman" w:cs="Times New Roman"/>
          <w:i w:val="0"/>
          <w:iCs w:val="0"/>
          <w:sz w:val="24"/>
          <w:szCs w:val="24"/>
        </w:rPr>
        <w:t xml:space="preserve">», </w:t>
      </w:r>
      <w:r w:rsidRPr="00EE32BD">
        <w:rPr>
          <w:rFonts w:ascii="Times New Roman" w:hAnsi="Times New Roman" w:cs="Times New Roman"/>
          <w:i w:val="0"/>
          <w:iCs w:val="0"/>
          <w:sz w:val="24"/>
          <w:szCs w:val="24"/>
        </w:rPr>
        <w:t>Дни здоровья</w:t>
      </w:r>
      <w:r w:rsidR="00EE32BD" w:rsidRPr="00EE32BD">
        <w:rPr>
          <w:rFonts w:ascii="Times New Roman" w:hAnsi="Times New Roman" w:cs="Times New Roman"/>
          <w:i w:val="0"/>
          <w:iCs w:val="0"/>
          <w:sz w:val="24"/>
          <w:szCs w:val="24"/>
        </w:rPr>
        <w:t>, в</w:t>
      </w:r>
      <w:r w:rsidRPr="00EE32BD">
        <w:rPr>
          <w:rFonts w:ascii="Times New Roman" w:hAnsi="Times New Roman" w:cs="Times New Roman"/>
          <w:i w:val="0"/>
          <w:iCs w:val="0"/>
          <w:sz w:val="24"/>
          <w:szCs w:val="24"/>
        </w:rPr>
        <w:t>есёлые старты</w:t>
      </w:r>
      <w:r w:rsidR="00EE32BD" w:rsidRPr="00EE32BD">
        <w:rPr>
          <w:rFonts w:ascii="Times New Roman" w:hAnsi="Times New Roman" w:cs="Times New Roman"/>
          <w:i w:val="0"/>
          <w:iCs w:val="0"/>
          <w:sz w:val="24"/>
          <w:szCs w:val="24"/>
        </w:rPr>
        <w:t xml:space="preserve">, </w:t>
      </w:r>
      <w:r w:rsidRPr="00EE32BD">
        <w:rPr>
          <w:rFonts w:ascii="Times New Roman" w:hAnsi="Times New Roman" w:cs="Times New Roman"/>
          <w:i w:val="0"/>
          <w:iCs w:val="0"/>
          <w:sz w:val="24"/>
          <w:szCs w:val="24"/>
        </w:rPr>
        <w:t>День пожилых людей</w:t>
      </w:r>
      <w:r w:rsidR="00EE32BD">
        <w:rPr>
          <w:rFonts w:ascii="Times New Roman" w:hAnsi="Times New Roman" w:cs="Times New Roman"/>
          <w:i w:val="0"/>
          <w:iCs w:val="0"/>
          <w:sz w:val="24"/>
          <w:szCs w:val="24"/>
        </w:rPr>
        <w:t xml:space="preserve">, </w:t>
      </w:r>
      <w:r w:rsidRPr="00EA732B">
        <w:rPr>
          <w:rFonts w:ascii="Times New Roman" w:hAnsi="Times New Roman" w:cs="Times New Roman"/>
          <w:i w:val="0"/>
          <w:iCs w:val="0"/>
          <w:sz w:val="24"/>
          <w:szCs w:val="24"/>
        </w:rPr>
        <w:t>День учителя</w:t>
      </w:r>
      <w:r w:rsidR="00EE32BD">
        <w:rPr>
          <w:rFonts w:ascii="Times New Roman" w:hAnsi="Times New Roman" w:cs="Times New Roman"/>
          <w:i w:val="0"/>
          <w:iCs w:val="0"/>
          <w:sz w:val="24"/>
          <w:szCs w:val="24"/>
        </w:rPr>
        <w:t>, м</w:t>
      </w:r>
      <w:r w:rsidRPr="00EA732B">
        <w:rPr>
          <w:rFonts w:ascii="Times New Roman" w:hAnsi="Times New Roman" w:cs="Times New Roman"/>
          <w:i w:val="0"/>
          <w:iCs w:val="0"/>
          <w:sz w:val="24"/>
          <w:szCs w:val="24"/>
        </w:rPr>
        <w:t>астерская Деда Мороза</w:t>
      </w:r>
      <w:r w:rsidR="00EE32BD">
        <w:rPr>
          <w:rFonts w:ascii="Times New Roman" w:hAnsi="Times New Roman" w:cs="Times New Roman"/>
          <w:i w:val="0"/>
          <w:iCs w:val="0"/>
          <w:sz w:val="24"/>
          <w:szCs w:val="24"/>
        </w:rPr>
        <w:t xml:space="preserve">, </w:t>
      </w:r>
      <w:r w:rsidRPr="00EA732B">
        <w:rPr>
          <w:rFonts w:ascii="Times New Roman" w:hAnsi="Times New Roman" w:cs="Times New Roman"/>
          <w:i w:val="0"/>
          <w:iCs w:val="0"/>
          <w:sz w:val="24"/>
          <w:szCs w:val="24"/>
        </w:rPr>
        <w:t>Новогодние праздники</w:t>
      </w:r>
      <w:r w:rsidR="00EE32BD">
        <w:rPr>
          <w:rFonts w:ascii="Times New Roman" w:hAnsi="Times New Roman" w:cs="Times New Roman"/>
          <w:i w:val="0"/>
          <w:iCs w:val="0"/>
          <w:sz w:val="24"/>
          <w:szCs w:val="24"/>
        </w:rPr>
        <w:t>, п</w:t>
      </w:r>
      <w:r w:rsidRPr="00EA732B">
        <w:rPr>
          <w:rFonts w:ascii="Times New Roman" w:hAnsi="Times New Roman" w:cs="Times New Roman"/>
          <w:i w:val="0"/>
          <w:iCs w:val="0"/>
          <w:sz w:val="24"/>
          <w:szCs w:val="24"/>
        </w:rPr>
        <w:t>раздник «Песни и строя»</w:t>
      </w:r>
      <w:r w:rsidR="00EE32BD">
        <w:rPr>
          <w:rFonts w:ascii="Times New Roman" w:hAnsi="Times New Roman" w:cs="Times New Roman"/>
          <w:i w:val="0"/>
          <w:iCs w:val="0"/>
          <w:sz w:val="24"/>
          <w:szCs w:val="24"/>
        </w:rPr>
        <w:t xml:space="preserve">, </w:t>
      </w:r>
      <w:r w:rsidRPr="00EA732B">
        <w:rPr>
          <w:rFonts w:ascii="Times New Roman" w:hAnsi="Times New Roman" w:cs="Times New Roman"/>
          <w:i w:val="0"/>
          <w:iCs w:val="0"/>
          <w:sz w:val="24"/>
          <w:szCs w:val="24"/>
        </w:rPr>
        <w:t>Детская спартакиада</w:t>
      </w:r>
      <w:r w:rsidR="00EE32BD">
        <w:rPr>
          <w:rFonts w:ascii="Times New Roman" w:hAnsi="Times New Roman" w:cs="Times New Roman"/>
          <w:i w:val="0"/>
          <w:iCs w:val="0"/>
          <w:sz w:val="24"/>
          <w:szCs w:val="24"/>
        </w:rPr>
        <w:t xml:space="preserve">, </w:t>
      </w:r>
      <w:r w:rsidRPr="00EA732B">
        <w:rPr>
          <w:rFonts w:ascii="Times New Roman" w:hAnsi="Times New Roman" w:cs="Times New Roman"/>
          <w:i w:val="0"/>
          <w:iCs w:val="0"/>
          <w:sz w:val="24"/>
          <w:szCs w:val="24"/>
        </w:rPr>
        <w:t>8 Марта</w:t>
      </w:r>
      <w:r w:rsidR="00EE32BD">
        <w:rPr>
          <w:rFonts w:ascii="Times New Roman" w:hAnsi="Times New Roman" w:cs="Times New Roman"/>
          <w:i w:val="0"/>
          <w:iCs w:val="0"/>
          <w:sz w:val="24"/>
          <w:szCs w:val="24"/>
        </w:rPr>
        <w:t xml:space="preserve">, </w:t>
      </w:r>
      <w:r w:rsidRPr="00EA732B">
        <w:rPr>
          <w:rFonts w:ascii="Times New Roman" w:hAnsi="Times New Roman" w:cs="Times New Roman"/>
          <w:i w:val="0"/>
          <w:iCs w:val="0"/>
          <w:sz w:val="24"/>
          <w:szCs w:val="24"/>
        </w:rPr>
        <w:t>День Святого Валентина</w:t>
      </w:r>
      <w:r w:rsidR="00EE32BD">
        <w:rPr>
          <w:rFonts w:ascii="Times New Roman" w:hAnsi="Times New Roman" w:cs="Times New Roman"/>
          <w:i w:val="0"/>
          <w:iCs w:val="0"/>
          <w:sz w:val="24"/>
          <w:szCs w:val="24"/>
        </w:rPr>
        <w:t>, ю</w:t>
      </w:r>
      <w:r w:rsidRPr="00EA732B">
        <w:rPr>
          <w:rFonts w:ascii="Times New Roman" w:hAnsi="Times New Roman" w:cs="Times New Roman"/>
          <w:i w:val="0"/>
          <w:iCs w:val="0"/>
          <w:sz w:val="24"/>
          <w:szCs w:val="24"/>
        </w:rPr>
        <w:t>морина</w:t>
      </w:r>
      <w:r w:rsidR="00EE32BD">
        <w:rPr>
          <w:rFonts w:ascii="Times New Roman" w:hAnsi="Times New Roman" w:cs="Times New Roman"/>
          <w:i w:val="0"/>
          <w:iCs w:val="0"/>
          <w:sz w:val="24"/>
          <w:szCs w:val="24"/>
        </w:rPr>
        <w:t xml:space="preserve">,  </w:t>
      </w:r>
      <w:r w:rsidR="00EE32BD" w:rsidRPr="00084832">
        <w:rPr>
          <w:rFonts w:ascii="Times New Roman" w:hAnsi="Times New Roman" w:cs="Times New Roman"/>
          <w:i w:val="0"/>
          <w:iCs w:val="0"/>
          <w:sz w:val="24"/>
          <w:szCs w:val="24"/>
        </w:rPr>
        <w:t>п</w:t>
      </w:r>
      <w:r w:rsidRPr="00084832">
        <w:rPr>
          <w:rFonts w:ascii="Times New Roman" w:hAnsi="Times New Roman" w:cs="Times New Roman"/>
          <w:i w:val="0"/>
          <w:color w:val="000000"/>
          <w:sz w:val="24"/>
          <w:szCs w:val="24"/>
        </w:rPr>
        <w:t>оказ коллекции «Школьная мода»</w:t>
      </w:r>
      <w:r w:rsidR="00EE32BD" w:rsidRPr="00084832">
        <w:rPr>
          <w:rFonts w:ascii="Times New Roman" w:hAnsi="Times New Roman" w:cs="Times New Roman"/>
          <w:i w:val="0"/>
          <w:color w:val="000000"/>
          <w:sz w:val="24"/>
          <w:szCs w:val="24"/>
        </w:rPr>
        <w:t>, у</w:t>
      </w:r>
      <w:r w:rsidRPr="00084832">
        <w:rPr>
          <w:rFonts w:ascii="Times New Roman" w:hAnsi="Times New Roman" w:cs="Times New Roman"/>
          <w:i w:val="0"/>
          <w:sz w:val="24"/>
          <w:szCs w:val="24"/>
        </w:rPr>
        <w:t xml:space="preserve">роки </w:t>
      </w:r>
      <w:r w:rsidR="00EE32BD" w:rsidRPr="00084832">
        <w:rPr>
          <w:rFonts w:ascii="Times New Roman" w:hAnsi="Times New Roman" w:cs="Times New Roman"/>
          <w:i w:val="0"/>
          <w:sz w:val="24"/>
          <w:szCs w:val="24"/>
        </w:rPr>
        <w:t>М</w:t>
      </w:r>
      <w:r w:rsidRPr="00084832">
        <w:rPr>
          <w:rFonts w:ascii="Times New Roman" w:hAnsi="Times New Roman" w:cs="Times New Roman"/>
          <w:i w:val="0"/>
          <w:sz w:val="24"/>
          <w:szCs w:val="24"/>
        </w:rPr>
        <w:t>ужества</w:t>
      </w:r>
      <w:r w:rsidR="00084832" w:rsidRPr="00084832">
        <w:rPr>
          <w:rFonts w:ascii="Times New Roman" w:hAnsi="Times New Roman" w:cs="Times New Roman"/>
          <w:i w:val="0"/>
          <w:sz w:val="24"/>
          <w:szCs w:val="24"/>
        </w:rPr>
        <w:t>, п</w:t>
      </w:r>
      <w:r w:rsidRPr="00EA732B">
        <w:rPr>
          <w:rFonts w:ascii="Times New Roman" w:hAnsi="Times New Roman" w:cs="Times New Roman"/>
          <w:i w:val="0"/>
          <w:sz w:val="24"/>
          <w:szCs w:val="24"/>
        </w:rPr>
        <w:t>оследний звонок</w:t>
      </w:r>
      <w:r w:rsidR="00084832">
        <w:rPr>
          <w:rFonts w:ascii="Times New Roman" w:hAnsi="Times New Roman" w:cs="Times New Roman"/>
          <w:i w:val="0"/>
          <w:sz w:val="24"/>
          <w:szCs w:val="24"/>
        </w:rPr>
        <w:t xml:space="preserve"> и т.д.</w:t>
      </w:r>
      <w:r w:rsidRPr="00EA732B">
        <w:rPr>
          <w:rFonts w:ascii="Times New Roman" w:hAnsi="Times New Roman" w:cs="Times New Roman"/>
          <w:i w:val="0"/>
          <w:sz w:val="24"/>
          <w:szCs w:val="24"/>
        </w:rPr>
        <w:t xml:space="preserve">   </w:t>
      </w:r>
      <w:proofErr w:type="gramEnd"/>
    </w:p>
    <w:p w:rsidR="0044765F" w:rsidRPr="00EA732B" w:rsidRDefault="0044765F" w:rsidP="00CC66D2">
      <w:pPr>
        <w:spacing w:line="240" w:lineRule="auto"/>
        <w:ind w:firstLine="708"/>
        <w:jc w:val="both"/>
        <w:rPr>
          <w:rFonts w:ascii="Times New Roman" w:hAnsi="Times New Roman" w:cs="Times New Roman"/>
          <w:sz w:val="24"/>
          <w:szCs w:val="24"/>
        </w:rPr>
      </w:pPr>
      <w:r w:rsidRPr="00EA732B">
        <w:rPr>
          <w:rFonts w:ascii="Times New Roman" w:hAnsi="Times New Roman" w:cs="Times New Roman"/>
          <w:sz w:val="24"/>
          <w:szCs w:val="24"/>
        </w:rPr>
        <w:t>Данные мероприятия проходят успешно, а их формы проведения позволяют вовлечь  воспитанников в систематическую деятельность классного коллектива, установить связи сотрудничества между учениками, педагогами, группами школьников.</w:t>
      </w:r>
    </w:p>
    <w:p w:rsidR="0044765F" w:rsidRPr="00EA732B" w:rsidRDefault="0044765F" w:rsidP="00CC66D2">
      <w:pPr>
        <w:pStyle w:val="a5"/>
        <w:jc w:val="both"/>
        <w:rPr>
          <w:rFonts w:ascii="Times New Roman" w:hAnsi="Times New Roman"/>
          <w:sz w:val="24"/>
          <w:szCs w:val="24"/>
        </w:rPr>
      </w:pPr>
      <w:r w:rsidRPr="00EA732B">
        <w:rPr>
          <w:rFonts w:ascii="Times New Roman" w:hAnsi="Times New Roman"/>
          <w:sz w:val="24"/>
          <w:szCs w:val="24"/>
        </w:rPr>
        <w:t xml:space="preserve">         В ходе проводимых мероприятий рассматривались вопросы эстетического, нравственного, культурного направлений, подводились итоги. Все мероприятия проведены на хорошем методическом уровне. Необходимо отметить разнообразие форм и творческий подход к проведению общешкольных мероприятий</w:t>
      </w:r>
      <w:r>
        <w:rPr>
          <w:rFonts w:ascii="Times New Roman" w:hAnsi="Times New Roman"/>
          <w:sz w:val="24"/>
          <w:szCs w:val="24"/>
        </w:rPr>
        <w:t>.</w:t>
      </w:r>
    </w:p>
    <w:p w:rsidR="0044765F" w:rsidRPr="0044765F" w:rsidRDefault="0044765F" w:rsidP="00CC66D2">
      <w:pPr>
        <w:pStyle w:val="a5"/>
        <w:jc w:val="both"/>
        <w:rPr>
          <w:rFonts w:ascii="Times New Roman" w:hAnsi="Times New Roman"/>
          <w:b/>
          <w:i/>
          <w:color w:val="000000" w:themeColor="text1"/>
          <w:sz w:val="24"/>
          <w:szCs w:val="24"/>
        </w:rPr>
      </w:pPr>
      <w:r w:rsidRPr="0044765F">
        <w:rPr>
          <w:rFonts w:ascii="Times New Roman" w:hAnsi="Times New Roman"/>
          <w:b/>
          <w:i/>
          <w:color w:val="000000" w:themeColor="text1"/>
          <w:sz w:val="24"/>
          <w:szCs w:val="24"/>
        </w:rPr>
        <w:t>Гражданско-патриотическое воспитание</w:t>
      </w:r>
    </w:p>
    <w:p w:rsidR="00084832"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i/>
          <w:sz w:val="24"/>
          <w:szCs w:val="24"/>
        </w:rPr>
        <w:t>Целью</w:t>
      </w:r>
      <w:r w:rsidRPr="00EA732B">
        <w:rPr>
          <w:rFonts w:ascii="Times New Roman" w:hAnsi="Times New Roman" w:cs="Times New Roman"/>
          <w:sz w:val="24"/>
          <w:szCs w:val="24"/>
        </w:rPr>
        <w:t xml:space="preserve">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Для реализации цели были поставлены следующие задачи:</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 воспитание личности учащегося, как  гражданина-патриота, способного встать на защиту государственных интересов страны;</w:t>
      </w:r>
    </w:p>
    <w:p w:rsidR="0044765F" w:rsidRPr="00EA732B" w:rsidRDefault="0044765F" w:rsidP="00CC66D2">
      <w:pPr>
        <w:spacing w:after="0" w:line="240" w:lineRule="auto"/>
        <w:jc w:val="both"/>
        <w:rPr>
          <w:rFonts w:ascii="Times New Roman" w:hAnsi="Times New Roman" w:cs="Times New Roman"/>
          <w:color w:val="000000"/>
          <w:sz w:val="24"/>
          <w:szCs w:val="24"/>
        </w:rPr>
      </w:pPr>
      <w:r w:rsidRPr="00EA732B">
        <w:rPr>
          <w:rFonts w:ascii="Times New Roman" w:hAnsi="Times New Roman" w:cs="Times New Roman"/>
          <w:sz w:val="24"/>
          <w:szCs w:val="24"/>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xml:space="preserve">     Гражданско-патриотическая деятельность в школе реализовывалась в нескольких направлениях:</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проведение общешкольных мероприятий;</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проведение классных и тематических часов;</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организация экскурсий в пожарную часть, музей;</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изучение истории российской государственной атрибутики;</w:t>
      </w:r>
    </w:p>
    <w:p w:rsidR="0044765F" w:rsidRPr="00EA732B" w:rsidRDefault="0044765F" w:rsidP="00CC66D2">
      <w:pPr>
        <w:spacing w:after="0" w:line="240" w:lineRule="auto"/>
        <w:jc w:val="both"/>
        <w:rPr>
          <w:rFonts w:ascii="Times New Roman" w:hAnsi="Times New Roman" w:cs="Times New Roman"/>
          <w:sz w:val="24"/>
          <w:szCs w:val="24"/>
        </w:rPr>
      </w:pPr>
      <w:r w:rsidRPr="00EA732B">
        <w:rPr>
          <w:rFonts w:ascii="Times New Roman" w:hAnsi="Times New Roman" w:cs="Times New Roman"/>
          <w:color w:val="000000"/>
          <w:sz w:val="24"/>
          <w:szCs w:val="24"/>
        </w:rPr>
        <w:t xml:space="preserve">- знакомство с историей малой Родины и т. д. </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     В течение года были проведены уроки Мужества, классные часы о </w:t>
      </w:r>
      <w:proofErr w:type="gramStart"/>
      <w:r w:rsidRPr="00EA732B">
        <w:rPr>
          <w:rFonts w:ascii="Times New Roman" w:hAnsi="Times New Roman" w:cs="Times New Roman"/>
          <w:sz w:val="24"/>
          <w:szCs w:val="24"/>
        </w:rPr>
        <w:t>ВО</w:t>
      </w:r>
      <w:proofErr w:type="gramEnd"/>
      <w:r w:rsidRPr="00EA732B">
        <w:rPr>
          <w:rFonts w:ascii="Times New Roman" w:hAnsi="Times New Roman" w:cs="Times New Roman"/>
          <w:sz w:val="24"/>
          <w:szCs w:val="24"/>
        </w:rPr>
        <w:t xml:space="preserve"> войне и о войне 1812г., тематические часы «</w:t>
      </w:r>
      <w:r w:rsidR="00084832">
        <w:rPr>
          <w:rFonts w:ascii="Times New Roman" w:hAnsi="Times New Roman" w:cs="Times New Roman"/>
          <w:sz w:val="24"/>
          <w:szCs w:val="24"/>
        </w:rPr>
        <w:t>О</w:t>
      </w:r>
      <w:r w:rsidRPr="00EA732B">
        <w:rPr>
          <w:rFonts w:ascii="Times New Roman" w:hAnsi="Times New Roman" w:cs="Times New Roman"/>
          <w:sz w:val="24"/>
          <w:szCs w:val="24"/>
        </w:rPr>
        <w:t xml:space="preserve">тцов в строю заменят сыновья», просмотр документальных и художественных фильмов с коллективным обсуждением. В целях патриотического воспитания так же была проведена торжественная линейка, посвящённая воинам </w:t>
      </w:r>
      <w:proofErr w:type="gramStart"/>
      <w:r w:rsidRPr="00EA732B">
        <w:rPr>
          <w:rFonts w:ascii="Times New Roman" w:hAnsi="Times New Roman" w:cs="Times New Roman"/>
          <w:sz w:val="24"/>
          <w:szCs w:val="24"/>
        </w:rPr>
        <w:t>–и</w:t>
      </w:r>
      <w:proofErr w:type="gramEnd"/>
      <w:r w:rsidRPr="00EA732B">
        <w:rPr>
          <w:rFonts w:ascii="Times New Roman" w:hAnsi="Times New Roman" w:cs="Times New Roman"/>
          <w:sz w:val="24"/>
          <w:szCs w:val="24"/>
        </w:rPr>
        <w:t>нтернационалистам, турнир по волейболу и пионерболу, посвящённый памяти воинов-интернационалистов. Приняли участие в акциях:</w:t>
      </w:r>
    </w:p>
    <w:p w:rsidR="0044765F" w:rsidRPr="00EA732B" w:rsidRDefault="0044765F" w:rsidP="00CC66D2">
      <w:pPr>
        <w:numPr>
          <w:ilvl w:val="0"/>
          <w:numId w:val="55"/>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«Ветеран живёт рядом – помоги ему!»;</w:t>
      </w:r>
    </w:p>
    <w:p w:rsidR="0044765F" w:rsidRPr="00EA732B" w:rsidRDefault="0044765F" w:rsidP="00CC66D2">
      <w:pPr>
        <w:spacing w:line="240" w:lineRule="auto"/>
        <w:jc w:val="both"/>
        <w:rPr>
          <w:rFonts w:ascii="Times New Roman" w:hAnsi="Times New Roman" w:cs="Times New Roman"/>
          <w:sz w:val="24"/>
          <w:szCs w:val="24"/>
        </w:rPr>
      </w:pPr>
      <w:r w:rsidRPr="00EA732B">
        <w:rPr>
          <w:rFonts w:ascii="Times New Roman" w:hAnsi="Times New Roman" w:cs="Times New Roman"/>
          <w:sz w:val="24"/>
          <w:szCs w:val="24"/>
        </w:rPr>
        <w:t>(шефская помощь ветерану Великой Отечественной войны Абросимову Г.З., поздравление к 9 Мая)</w:t>
      </w:r>
    </w:p>
    <w:p w:rsidR="0044765F" w:rsidRPr="00EA732B" w:rsidRDefault="0044765F" w:rsidP="00CC66D2">
      <w:pPr>
        <w:numPr>
          <w:ilvl w:val="0"/>
          <w:numId w:val="55"/>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«Обелиск»</w:t>
      </w:r>
      <w:proofErr w:type="gramStart"/>
      <w:r w:rsidRPr="00EA732B">
        <w:rPr>
          <w:rFonts w:ascii="Times New Roman" w:hAnsi="Times New Roman" w:cs="Times New Roman"/>
          <w:sz w:val="24"/>
          <w:szCs w:val="24"/>
        </w:rPr>
        <w:t>;(</w:t>
      </w:r>
      <w:proofErr w:type="gramEnd"/>
      <w:r w:rsidRPr="00EA732B">
        <w:rPr>
          <w:rFonts w:ascii="Times New Roman" w:hAnsi="Times New Roman" w:cs="Times New Roman"/>
          <w:sz w:val="24"/>
          <w:szCs w:val="24"/>
        </w:rPr>
        <w:t>уборка территории на Мемориале)</w:t>
      </w:r>
    </w:p>
    <w:p w:rsidR="0044765F" w:rsidRPr="00EA732B" w:rsidRDefault="0044765F" w:rsidP="00CC66D2">
      <w:pPr>
        <w:numPr>
          <w:ilvl w:val="0"/>
          <w:numId w:val="55"/>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«Вахта памяти»;</w:t>
      </w:r>
    </w:p>
    <w:p w:rsidR="0044765F" w:rsidRPr="00EA732B" w:rsidRDefault="0044765F" w:rsidP="00CC66D2">
      <w:pPr>
        <w:numPr>
          <w:ilvl w:val="0"/>
          <w:numId w:val="55"/>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 xml:space="preserve">«Открытка ветерану в честь празднования 9 Мая» - «Спасибо за Победу, спасибо за Мир!» </w:t>
      </w:r>
    </w:p>
    <w:p w:rsidR="0044765F" w:rsidRPr="00EA732B" w:rsidRDefault="0044765F" w:rsidP="00CC66D2">
      <w:pPr>
        <w:spacing w:line="240" w:lineRule="auto"/>
        <w:ind w:left="180" w:hanging="180"/>
        <w:jc w:val="both"/>
        <w:rPr>
          <w:rFonts w:ascii="Times New Roman" w:hAnsi="Times New Roman" w:cs="Times New Roman"/>
          <w:sz w:val="24"/>
          <w:szCs w:val="24"/>
        </w:rPr>
      </w:pPr>
      <w:r w:rsidRPr="00EA732B">
        <w:rPr>
          <w:rFonts w:ascii="Times New Roman" w:hAnsi="Times New Roman" w:cs="Times New Roman"/>
          <w:sz w:val="24"/>
          <w:szCs w:val="24"/>
        </w:rPr>
        <w:t xml:space="preserve">В феврале традиционно проходил месячник героико-патриотической работы. В рамках  месячника были проведены мероприятия: </w:t>
      </w:r>
    </w:p>
    <w:p w:rsidR="0044765F" w:rsidRPr="00EA732B" w:rsidRDefault="0044765F" w:rsidP="00CC66D2">
      <w:pPr>
        <w:numPr>
          <w:ilvl w:val="0"/>
          <w:numId w:val="56"/>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тематические  часы;</w:t>
      </w:r>
    </w:p>
    <w:p w:rsidR="0044765F" w:rsidRPr="00EA732B" w:rsidRDefault="0044765F" w:rsidP="00CC66D2">
      <w:pPr>
        <w:numPr>
          <w:ilvl w:val="0"/>
          <w:numId w:val="56"/>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спортивно – военная игра  «Поверь в свои силы» для 1-4 классов;</w:t>
      </w:r>
    </w:p>
    <w:p w:rsidR="0044765F" w:rsidRPr="00EA732B" w:rsidRDefault="0044765F" w:rsidP="00CC66D2">
      <w:pPr>
        <w:numPr>
          <w:ilvl w:val="0"/>
          <w:numId w:val="56"/>
        </w:numPr>
        <w:spacing w:after="0" w:line="240" w:lineRule="auto"/>
        <w:jc w:val="both"/>
        <w:rPr>
          <w:rFonts w:ascii="Times New Roman" w:hAnsi="Times New Roman" w:cs="Times New Roman"/>
          <w:sz w:val="24"/>
          <w:szCs w:val="24"/>
        </w:rPr>
      </w:pPr>
      <w:r w:rsidRPr="00EA732B">
        <w:rPr>
          <w:rFonts w:ascii="Times New Roman" w:hAnsi="Times New Roman" w:cs="Times New Roman"/>
          <w:sz w:val="24"/>
          <w:szCs w:val="24"/>
        </w:rPr>
        <w:t>развлекательная программа  «Рыцарский турнир!» для 5-9 классов;</w:t>
      </w:r>
    </w:p>
    <w:p w:rsidR="0044765F" w:rsidRPr="00EA732B" w:rsidRDefault="0044765F" w:rsidP="00CC66D2">
      <w:pPr>
        <w:spacing w:line="240" w:lineRule="auto"/>
        <w:ind w:left="780"/>
        <w:jc w:val="both"/>
        <w:rPr>
          <w:rFonts w:ascii="Times New Roman" w:hAnsi="Times New Roman" w:cs="Times New Roman"/>
          <w:sz w:val="24"/>
          <w:szCs w:val="24"/>
        </w:rPr>
      </w:pPr>
      <w:r w:rsidRPr="00EA732B">
        <w:rPr>
          <w:rFonts w:ascii="Times New Roman" w:hAnsi="Times New Roman" w:cs="Times New Roman"/>
          <w:sz w:val="24"/>
          <w:szCs w:val="24"/>
        </w:rPr>
        <w:t>праздник «Песни и строя» для 5-9 классов.</w:t>
      </w:r>
    </w:p>
    <w:p w:rsidR="0044765F" w:rsidRPr="00EA732B" w:rsidRDefault="000901A7" w:rsidP="00CC66D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44765F" w:rsidRPr="00EA732B">
        <w:rPr>
          <w:rFonts w:ascii="Times New Roman" w:hAnsi="Times New Roman" w:cs="Times New Roman"/>
          <w:color w:val="000000"/>
          <w:sz w:val="24"/>
          <w:szCs w:val="24"/>
        </w:rPr>
        <w:t xml:space="preserve">В течение всего года школа осуществляла связь с различными организациями района, посещали детскую и центральную библиотеку, музей, пожарную часть и т.д. </w:t>
      </w:r>
    </w:p>
    <w:p w:rsidR="000901A7" w:rsidRDefault="000901A7" w:rsidP="00CC66D2">
      <w:pPr>
        <w:spacing w:line="240" w:lineRule="auto"/>
        <w:jc w:val="both"/>
        <w:rPr>
          <w:rFonts w:ascii="Times New Roman" w:eastAsia="Calibri" w:hAnsi="Times New Roman" w:cs="Times New Roman"/>
          <w:b/>
          <w:i/>
          <w:color w:val="000000" w:themeColor="text1"/>
          <w:sz w:val="24"/>
          <w:szCs w:val="24"/>
        </w:rPr>
      </w:pPr>
      <w:r>
        <w:rPr>
          <w:rFonts w:ascii="Times New Roman" w:hAnsi="Times New Roman" w:cs="Times New Roman"/>
          <w:sz w:val="24"/>
          <w:szCs w:val="24"/>
        </w:rPr>
        <w:t xml:space="preserve">      О</w:t>
      </w:r>
      <w:r w:rsidR="0044765F" w:rsidRPr="00F84F6C">
        <w:rPr>
          <w:rFonts w:ascii="Times New Roman" w:hAnsi="Times New Roman" w:cs="Times New Roman"/>
          <w:sz w:val="24"/>
          <w:szCs w:val="24"/>
        </w:rPr>
        <w:t>дним из основных направлений  воспитательной работы школы в прошедшем году</w:t>
      </w:r>
      <w:r>
        <w:rPr>
          <w:rFonts w:ascii="Times New Roman" w:hAnsi="Times New Roman" w:cs="Times New Roman"/>
          <w:sz w:val="24"/>
          <w:szCs w:val="24"/>
        </w:rPr>
        <w:t xml:space="preserve">  </w:t>
      </w:r>
      <w:r w:rsidRPr="00F84F6C">
        <w:rPr>
          <w:rFonts w:ascii="Times New Roman" w:hAnsi="Times New Roman" w:cs="Times New Roman"/>
          <w:sz w:val="24"/>
          <w:szCs w:val="24"/>
        </w:rPr>
        <w:t>являлось</w:t>
      </w:r>
      <w:r>
        <w:rPr>
          <w:rFonts w:ascii="Times New Roman" w:hAnsi="Times New Roman" w:cs="Times New Roman"/>
          <w:sz w:val="24"/>
          <w:szCs w:val="24"/>
        </w:rPr>
        <w:t xml:space="preserve"> </w:t>
      </w:r>
      <w:r w:rsidRPr="000901A7">
        <w:rPr>
          <w:rFonts w:ascii="Times New Roman" w:hAnsi="Times New Roman" w:cs="Times New Roman"/>
          <w:b/>
          <w:sz w:val="24"/>
          <w:szCs w:val="24"/>
        </w:rPr>
        <w:t>н</w:t>
      </w:r>
      <w:r w:rsidRPr="000901A7">
        <w:rPr>
          <w:rFonts w:ascii="Times New Roman" w:eastAsia="Calibri" w:hAnsi="Times New Roman" w:cs="Times New Roman"/>
          <w:b/>
          <w:i/>
          <w:color w:val="000000" w:themeColor="text1"/>
          <w:sz w:val="24"/>
          <w:szCs w:val="24"/>
        </w:rPr>
        <w:t>равственно</w:t>
      </w:r>
      <w:r>
        <w:rPr>
          <w:rFonts w:ascii="Times New Roman" w:eastAsia="Calibri" w:hAnsi="Times New Roman" w:cs="Times New Roman"/>
          <w:b/>
          <w:i/>
          <w:color w:val="000000" w:themeColor="text1"/>
          <w:sz w:val="24"/>
          <w:szCs w:val="24"/>
        </w:rPr>
        <w:t xml:space="preserve"> – </w:t>
      </w:r>
      <w:proofErr w:type="gramStart"/>
      <w:r w:rsidRPr="000901A7">
        <w:rPr>
          <w:rFonts w:ascii="Times New Roman" w:eastAsia="Calibri" w:hAnsi="Times New Roman" w:cs="Times New Roman"/>
          <w:b/>
          <w:i/>
          <w:color w:val="000000" w:themeColor="text1"/>
          <w:sz w:val="24"/>
          <w:szCs w:val="24"/>
        </w:rPr>
        <w:t>эстетическое</w:t>
      </w:r>
      <w:proofErr w:type="gramEnd"/>
      <w:r>
        <w:rPr>
          <w:rFonts w:ascii="Times New Roman" w:eastAsia="Calibri" w:hAnsi="Times New Roman" w:cs="Times New Roman"/>
          <w:b/>
          <w:i/>
          <w:color w:val="000000" w:themeColor="text1"/>
          <w:sz w:val="24"/>
          <w:szCs w:val="24"/>
        </w:rPr>
        <w:t>.</w:t>
      </w:r>
    </w:p>
    <w:p w:rsidR="0044765F" w:rsidRPr="00F84F6C" w:rsidRDefault="0044765F" w:rsidP="00CC66D2">
      <w:pPr>
        <w:spacing w:line="240" w:lineRule="auto"/>
        <w:jc w:val="both"/>
        <w:rPr>
          <w:rFonts w:ascii="Times New Roman" w:hAnsi="Times New Roman" w:cs="Times New Roman"/>
          <w:sz w:val="24"/>
          <w:szCs w:val="24"/>
        </w:rPr>
      </w:pPr>
      <w:r w:rsidRPr="00F84F6C">
        <w:rPr>
          <w:rFonts w:ascii="Times New Roman" w:hAnsi="Times New Roman" w:cs="Times New Roman"/>
          <w:sz w:val="24"/>
          <w:szCs w:val="24"/>
        </w:rPr>
        <w:t>Цель: помочь учащимся осознать нравственные нормы и правила поведения.</w:t>
      </w:r>
    </w:p>
    <w:p w:rsidR="0044765F" w:rsidRPr="00F84F6C" w:rsidRDefault="0044765F" w:rsidP="00CC66D2">
      <w:pPr>
        <w:spacing w:line="240" w:lineRule="auto"/>
        <w:jc w:val="both"/>
        <w:rPr>
          <w:rFonts w:ascii="Times New Roman" w:hAnsi="Times New Roman" w:cs="Times New Roman"/>
          <w:sz w:val="24"/>
          <w:szCs w:val="24"/>
        </w:rPr>
      </w:pPr>
      <w:r w:rsidRPr="00F84F6C">
        <w:rPr>
          <w:rFonts w:ascii="Times New Roman" w:hAnsi="Times New Roman" w:cs="Times New Roman"/>
          <w:sz w:val="24"/>
          <w:szCs w:val="24"/>
        </w:rPr>
        <w:t xml:space="preserve">    Работа по нравственно-эстетическому воспитанию  проводилась согласно утвержденному плану. Данное направление воспитательной работы воплощалось в проведении различных конкурсов, внеклассных мероприятий, праздников, классных и тематических часов, оформлении спален, школьных рекреаций и т. д</w:t>
      </w:r>
      <w:proofErr w:type="gramStart"/>
      <w:r w:rsidRPr="00F84F6C">
        <w:rPr>
          <w:rFonts w:ascii="Times New Roman" w:hAnsi="Times New Roman" w:cs="Times New Roman"/>
          <w:sz w:val="24"/>
          <w:szCs w:val="24"/>
        </w:rPr>
        <w:t>.</w:t>
      </w:r>
      <w:r w:rsidR="000901A7">
        <w:rPr>
          <w:rFonts w:ascii="Times New Roman" w:hAnsi="Times New Roman" w:cs="Times New Roman"/>
          <w:sz w:val="24"/>
          <w:szCs w:val="24"/>
        </w:rPr>
        <w:t>.</w:t>
      </w:r>
      <w:r w:rsidRPr="00F84F6C">
        <w:rPr>
          <w:rFonts w:ascii="Times New Roman" w:hAnsi="Times New Roman" w:cs="Times New Roman"/>
          <w:sz w:val="24"/>
          <w:szCs w:val="24"/>
        </w:rPr>
        <w:t xml:space="preserve">  </w:t>
      </w:r>
      <w:r w:rsidR="000901A7">
        <w:rPr>
          <w:rFonts w:ascii="Times New Roman" w:hAnsi="Times New Roman" w:cs="Times New Roman"/>
          <w:sz w:val="24"/>
          <w:szCs w:val="24"/>
        </w:rPr>
        <w:t xml:space="preserve"> </w:t>
      </w:r>
      <w:proofErr w:type="gramEnd"/>
      <w:r w:rsidRPr="00F84F6C">
        <w:rPr>
          <w:rFonts w:ascii="Times New Roman" w:hAnsi="Times New Roman" w:cs="Times New Roman"/>
          <w:sz w:val="24"/>
          <w:szCs w:val="24"/>
        </w:rPr>
        <w:t>Очень активны были школьники в конкур</w:t>
      </w:r>
      <w:r w:rsidR="00084832">
        <w:rPr>
          <w:rFonts w:ascii="Times New Roman" w:hAnsi="Times New Roman" w:cs="Times New Roman"/>
          <w:sz w:val="24"/>
          <w:szCs w:val="24"/>
        </w:rPr>
        <w:t>сах художественного направления.</w:t>
      </w:r>
      <w:r w:rsidRPr="00F84F6C">
        <w:rPr>
          <w:rFonts w:ascii="Times New Roman" w:hAnsi="Times New Roman" w:cs="Times New Roman"/>
          <w:sz w:val="24"/>
          <w:szCs w:val="24"/>
        </w:rPr>
        <w:t xml:space="preserve"> </w:t>
      </w:r>
      <w:r w:rsidR="00084832">
        <w:rPr>
          <w:rFonts w:ascii="Times New Roman" w:hAnsi="Times New Roman" w:cs="Times New Roman"/>
          <w:sz w:val="24"/>
          <w:szCs w:val="24"/>
        </w:rPr>
        <w:t>В</w:t>
      </w:r>
      <w:r w:rsidRPr="00F84F6C">
        <w:rPr>
          <w:rFonts w:ascii="Times New Roman" w:hAnsi="Times New Roman" w:cs="Times New Roman"/>
          <w:sz w:val="24"/>
          <w:szCs w:val="24"/>
        </w:rPr>
        <w:t>оспитанники школы подготовили рисунки к общешкольному конкурсу «Мы выступаем за здоровый образ жизни», «Девушка – осень», приняли участие в конкурсе рисунков Международной экологической а</w:t>
      </w:r>
      <w:r w:rsidR="000901A7">
        <w:rPr>
          <w:rFonts w:ascii="Times New Roman" w:hAnsi="Times New Roman" w:cs="Times New Roman"/>
          <w:sz w:val="24"/>
          <w:szCs w:val="24"/>
        </w:rPr>
        <w:t>кции «Неделя в защиту животных»</w:t>
      </w:r>
      <w:r w:rsidRPr="00F84F6C">
        <w:rPr>
          <w:rFonts w:ascii="Times New Roman" w:hAnsi="Times New Roman" w:cs="Times New Roman"/>
          <w:sz w:val="24"/>
          <w:szCs w:val="24"/>
        </w:rPr>
        <w:t>. В конкурсе на лучший новогодний плакат и лучшую новогоднюю открытку приняли участие воспитанники всех групп. Хорошо прошла защита проекта по благоустройству школы</w:t>
      </w:r>
      <w:r w:rsidR="000901A7">
        <w:rPr>
          <w:rFonts w:ascii="Times New Roman" w:hAnsi="Times New Roman" w:cs="Times New Roman"/>
          <w:sz w:val="24"/>
          <w:szCs w:val="24"/>
        </w:rPr>
        <w:t>.</w:t>
      </w:r>
    </w:p>
    <w:p w:rsidR="0044765F" w:rsidRPr="00F84F6C" w:rsidRDefault="0044765F" w:rsidP="00CC66D2">
      <w:pPr>
        <w:spacing w:line="240" w:lineRule="auto"/>
        <w:jc w:val="both"/>
        <w:rPr>
          <w:rFonts w:ascii="Times New Roman" w:hAnsi="Times New Roman" w:cs="Times New Roman"/>
          <w:sz w:val="24"/>
          <w:szCs w:val="24"/>
        </w:rPr>
      </w:pPr>
      <w:r w:rsidRPr="00F84F6C">
        <w:rPr>
          <w:rFonts w:ascii="Times New Roman" w:hAnsi="Times New Roman" w:cs="Times New Roman"/>
          <w:sz w:val="24"/>
          <w:szCs w:val="24"/>
        </w:rPr>
        <w:t xml:space="preserve">      В течение года проведены классные часы, направленных на формирование устойчивой нравственной позиции учащихся, мероприятия ко Дню Пожилого человека, ко Дню Матери, День Учителя, 8 Марта, Новогодние утренники, ко Дню Победы и т.д. </w:t>
      </w:r>
    </w:p>
    <w:p w:rsidR="0044765F" w:rsidRPr="00F84F6C" w:rsidRDefault="0044765F" w:rsidP="00CC66D2">
      <w:pPr>
        <w:pStyle w:val="a5"/>
        <w:jc w:val="both"/>
        <w:rPr>
          <w:rFonts w:ascii="Times New Roman" w:hAnsi="Times New Roman"/>
          <w:b/>
          <w:i/>
          <w:color w:val="002060"/>
          <w:sz w:val="24"/>
          <w:szCs w:val="24"/>
        </w:rPr>
      </w:pPr>
      <w:r w:rsidRPr="00084832">
        <w:rPr>
          <w:rFonts w:ascii="Times New Roman" w:hAnsi="Times New Roman"/>
          <w:b/>
          <w:color w:val="000000" w:themeColor="text1"/>
          <w:sz w:val="24"/>
          <w:szCs w:val="24"/>
        </w:rPr>
        <w:t>Спортивно – оздоровительное воспитание</w:t>
      </w:r>
      <w:r w:rsidR="000901A7">
        <w:rPr>
          <w:rFonts w:ascii="Times New Roman" w:hAnsi="Times New Roman"/>
          <w:b/>
          <w:color w:val="002060"/>
          <w:sz w:val="24"/>
          <w:szCs w:val="24"/>
        </w:rPr>
        <w:t xml:space="preserve"> </w:t>
      </w:r>
      <w:r w:rsidRPr="000901A7">
        <w:rPr>
          <w:rFonts w:ascii="Times New Roman" w:hAnsi="Times New Roman"/>
          <w:sz w:val="24"/>
          <w:szCs w:val="24"/>
        </w:rPr>
        <w:t>осуществлялось</w:t>
      </w:r>
      <w:r w:rsidRPr="00F84F6C">
        <w:rPr>
          <w:rFonts w:ascii="Times New Roman" w:hAnsi="Times New Roman"/>
          <w:sz w:val="24"/>
          <w:szCs w:val="24"/>
        </w:rPr>
        <w:t xml:space="preserve"> в ходе реализации программы «Здоровье», </w:t>
      </w:r>
      <w:r w:rsidRPr="00F84F6C">
        <w:rPr>
          <w:rFonts w:ascii="Times New Roman" w:hAnsi="Times New Roman"/>
          <w:i/>
          <w:sz w:val="24"/>
          <w:szCs w:val="24"/>
        </w:rPr>
        <w:t>целью</w:t>
      </w:r>
      <w:r w:rsidRPr="00F84F6C">
        <w:rPr>
          <w:rFonts w:ascii="Times New Roman" w:hAnsi="Times New Roman"/>
          <w:sz w:val="24"/>
          <w:szCs w:val="24"/>
        </w:rPr>
        <w:t xml:space="preserve">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 </w:t>
      </w:r>
    </w:p>
    <w:p w:rsidR="0044765F" w:rsidRPr="00F84F6C" w:rsidRDefault="0044765F" w:rsidP="00CC66D2">
      <w:pPr>
        <w:spacing w:line="240" w:lineRule="auto"/>
        <w:jc w:val="both"/>
        <w:rPr>
          <w:rFonts w:ascii="Times New Roman" w:hAnsi="Times New Roman" w:cs="Times New Roman"/>
          <w:sz w:val="24"/>
          <w:szCs w:val="24"/>
        </w:rPr>
      </w:pPr>
      <w:r w:rsidRPr="00F84F6C">
        <w:rPr>
          <w:rFonts w:ascii="Times New Roman" w:hAnsi="Times New Roman" w:cs="Times New Roman"/>
          <w:sz w:val="24"/>
          <w:szCs w:val="24"/>
        </w:rPr>
        <w:t xml:space="preserve">       Планы воспитателей предусматривали реализацию целенаправленных мероприятий по укреплению и сохранению здоровья учащихся, пропаганде здорового образа жизни.</w:t>
      </w:r>
    </w:p>
    <w:p w:rsidR="0044765F" w:rsidRPr="00F84F6C" w:rsidRDefault="000901A7" w:rsidP="00CC66D2">
      <w:pPr>
        <w:pStyle w:val="af"/>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765F" w:rsidRPr="00F84F6C">
        <w:rPr>
          <w:rFonts w:ascii="Times New Roman" w:hAnsi="Times New Roman" w:cs="Times New Roman"/>
          <w:sz w:val="24"/>
          <w:szCs w:val="24"/>
        </w:rPr>
        <w:t xml:space="preserve">Воспитателями каждой группы разработан и реализован комплекс мер по охране и укреплению здоровья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0044765F" w:rsidRPr="00F84F6C">
        <w:rPr>
          <w:rFonts w:ascii="Times New Roman" w:hAnsi="Times New Roman" w:cs="Times New Roman"/>
          <w:sz w:val="24"/>
          <w:szCs w:val="24"/>
        </w:rPr>
        <w:t>табакокурения</w:t>
      </w:r>
      <w:proofErr w:type="spellEnd"/>
      <w:r w:rsidR="0044765F" w:rsidRPr="00F84F6C">
        <w:rPr>
          <w:rFonts w:ascii="Times New Roman" w:hAnsi="Times New Roman" w:cs="Times New Roman"/>
          <w:sz w:val="24"/>
          <w:szCs w:val="24"/>
        </w:rPr>
        <w:t xml:space="preserve">, встреч  детей с представителями правоохранительных органов, медработниками, экскурсий и походов, участие коллектива класса в  спортивных, </w:t>
      </w:r>
      <w:proofErr w:type="spellStart"/>
      <w:r w:rsidR="0044765F" w:rsidRPr="00F84F6C">
        <w:rPr>
          <w:rFonts w:ascii="Times New Roman" w:hAnsi="Times New Roman" w:cs="Times New Roman"/>
          <w:sz w:val="24"/>
          <w:szCs w:val="24"/>
        </w:rPr>
        <w:t>внутришкольных</w:t>
      </w:r>
      <w:proofErr w:type="spellEnd"/>
      <w:r w:rsidR="0044765F" w:rsidRPr="00F84F6C">
        <w:rPr>
          <w:rFonts w:ascii="Times New Roman" w:hAnsi="Times New Roman" w:cs="Times New Roman"/>
          <w:sz w:val="24"/>
          <w:szCs w:val="24"/>
        </w:rPr>
        <w:t xml:space="preserve"> мероприятиях. Так в этом году наша школа приняла участие в проведении акции «Я выбираю спорт как альтернативу пагубным привычкам», проведены День здоровья, осенний кросс, «Весёлые старты», часы общения, тематические и классные часы,  беседы  по пропаганде здорового образа жизни учащихся.             Кроме этого были проведены спортивно – массовые мероприятия: спортивно – военная игра  «Поверь в свои силы»,  развлекательная программа  «Рыцарский турнир!», «Праздник песни и строя», «Я и моя спортивная семья». А так же были проведены воспитателями культурно-оздоровительные мероприятия: </w:t>
      </w:r>
      <w:proofErr w:type="gramStart"/>
      <w:r w:rsidR="0044765F" w:rsidRPr="00F84F6C">
        <w:rPr>
          <w:rFonts w:ascii="Times New Roman" w:hAnsi="Times New Roman" w:cs="Times New Roman"/>
          <w:sz w:val="24"/>
          <w:szCs w:val="24"/>
        </w:rPr>
        <w:t xml:space="preserve">«Путешествие в страну  </w:t>
      </w:r>
      <w:proofErr w:type="spellStart"/>
      <w:r w:rsidR="0044765F" w:rsidRPr="00F84F6C">
        <w:rPr>
          <w:rFonts w:ascii="Times New Roman" w:hAnsi="Times New Roman" w:cs="Times New Roman"/>
          <w:sz w:val="24"/>
          <w:szCs w:val="24"/>
        </w:rPr>
        <w:t>Здоровячков</w:t>
      </w:r>
      <w:proofErr w:type="spellEnd"/>
      <w:r w:rsidR="0044765F" w:rsidRPr="00F84F6C">
        <w:rPr>
          <w:rFonts w:ascii="Times New Roman" w:hAnsi="Times New Roman" w:cs="Times New Roman"/>
          <w:sz w:val="24"/>
          <w:szCs w:val="24"/>
        </w:rPr>
        <w:t xml:space="preserve">»,  КВН «За здоровый образ жизни», «Мы здоровьем дорожим, соблюдая свой режим», игра – путешествие «Откуда берутся </w:t>
      </w:r>
      <w:proofErr w:type="spellStart"/>
      <w:r w:rsidR="0044765F" w:rsidRPr="00F84F6C">
        <w:rPr>
          <w:rFonts w:ascii="Times New Roman" w:hAnsi="Times New Roman" w:cs="Times New Roman"/>
          <w:sz w:val="24"/>
          <w:szCs w:val="24"/>
        </w:rPr>
        <w:t>грязнули</w:t>
      </w:r>
      <w:proofErr w:type="spellEnd"/>
      <w:r w:rsidR="0044765F" w:rsidRPr="00F84F6C">
        <w:rPr>
          <w:rFonts w:ascii="Times New Roman" w:hAnsi="Times New Roman" w:cs="Times New Roman"/>
          <w:sz w:val="24"/>
          <w:szCs w:val="24"/>
        </w:rPr>
        <w:t xml:space="preserve">»,  «Курить – здоровью вредить», игра «В путь – дорогу собирайтесь, за здоровьем отправляйтесь», «С песней, шуткой и в игре изучаем ПДД» и т.д.  </w:t>
      </w:r>
      <w:proofErr w:type="gramEnd"/>
    </w:p>
    <w:p w:rsidR="0044765F" w:rsidRPr="00F84F6C" w:rsidRDefault="0044765F" w:rsidP="00CC66D2">
      <w:pPr>
        <w:spacing w:line="240" w:lineRule="auto"/>
        <w:jc w:val="both"/>
        <w:rPr>
          <w:rFonts w:ascii="Times New Roman" w:hAnsi="Times New Roman" w:cs="Times New Roman"/>
          <w:sz w:val="24"/>
          <w:szCs w:val="24"/>
        </w:rPr>
      </w:pPr>
      <w:r w:rsidRPr="00F84F6C">
        <w:rPr>
          <w:rFonts w:ascii="Times New Roman" w:hAnsi="Times New Roman" w:cs="Times New Roman"/>
          <w:sz w:val="24"/>
          <w:szCs w:val="24"/>
        </w:rPr>
        <w:t xml:space="preserve">     В течение 2012-20123уч. года в школе работали спортивные кружки и секции «Волейбол», «Баскетбол», «Шахматы», «Теннис», «Игры народов России», «Фитнес-аэробика», «Тяжёлая атлетика». Охват спортивными кружками и секциями составил 78%  учащихся. </w:t>
      </w:r>
    </w:p>
    <w:p w:rsidR="0044765F" w:rsidRPr="000901A7" w:rsidRDefault="0044765F" w:rsidP="00CC66D2">
      <w:pPr>
        <w:pStyle w:val="a5"/>
        <w:jc w:val="both"/>
        <w:rPr>
          <w:rFonts w:ascii="Times New Roman" w:hAnsi="Times New Roman"/>
          <w:b/>
          <w:i/>
          <w:color w:val="000000" w:themeColor="text1"/>
          <w:sz w:val="24"/>
          <w:szCs w:val="24"/>
        </w:rPr>
      </w:pPr>
      <w:r w:rsidRPr="000901A7">
        <w:rPr>
          <w:rFonts w:ascii="Times New Roman" w:hAnsi="Times New Roman"/>
          <w:b/>
          <w:i/>
          <w:color w:val="000000" w:themeColor="text1"/>
          <w:sz w:val="24"/>
          <w:szCs w:val="24"/>
        </w:rPr>
        <w:t>Самоуправление</w:t>
      </w:r>
    </w:p>
    <w:p w:rsidR="0044765F" w:rsidRPr="00F84F6C" w:rsidRDefault="0044765F" w:rsidP="00CC66D2">
      <w:pPr>
        <w:pStyle w:val="a5"/>
        <w:ind w:firstLine="709"/>
        <w:jc w:val="both"/>
        <w:rPr>
          <w:rFonts w:ascii="Times New Roman" w:hAnsi="Times New Roman"/>
          <w:sz w:val="24"/>
          <w:szCs w:val="24"/>
        </w:rPr>
      </w:pPr>
      <w:r w:rsidRPr="002820BF">
        <w:rPr>
          <w:rFonts w:ascii="Times New Roman" w:hAnsi="Times New Roman"/>
          <w:sz w:val="24"/>
          <w:szCs w:val="24"/>
        </w:rPr>
        <w:t>В школе продолжа</w:t>
      </w:r>
      <w:r>
        <w:rPr>
          <w:rFonts w:ascii="Times New Roman" w:hAnsi="Times New Roman"/>
          <w:sz w:val="24"/>
          <w:szCs w:val="24"/>
        </w:rPr>
        <w:t>ю</w:t>
      </w:r>
      <w:r w:rsidRPr="002820BF">
        <w:rPr>
          <w:rFonts w:ascii="Times New Roman" w:hAnsi="Times New Roman"/>
          <w:sz w:val="24"/>
          <w:szCs w:val="24"/>
        </w:rPr>
        <w:t>т работу органы ученического самоуправления.</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Орган нашего ученического самоуправления – это детская организация «Наш общий дом», в обязанности которого входит: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координация деятельности всех органов и объединений учащихся;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организация самообслуживания учащихся - дежурство, поддерживание дисциплины и порядка в школе;</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подготовка и проведение заседаний и собраний учащихся;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организация выпуска сменных газет (1 раз в месяц);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обсуждение и утверждение плана подготовки важнейших мероприятий;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организация конкурсов и соревнований между классами; </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организация и участие в рейдах;</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подведение итогов работы;</w:t>
      </w:r>
    </w:p>
    <w:p w:rsidR="0044765F" w:rsidRPr="00F84F6C" w:rsidRDefault="0044765F" w:rsidP="00CC66D2">
      <w:pPr>
        <w:pStyle w:val="a5"/>
        <w:ind w:firstLine="709"/>
        <w:jc w:val="both"/>
        <w:rPr>
          <w:rFonts w:ascii="Times New Roman" w:hAnsi="Times New Roman"/>
          <w:bCs/>
          <w:iCs/>
          <w:sz w:val="24"/>
          <w:szCs w:val="24"/>
        </w:rPr>
      </w:pPr>
      <w:r w:rsidRPr="00F84F6C">
        <w:rPr>
          <w:rFonts w:ascii="Times New Roman" w:hAnsi="Times New Roman"/>
          <w:bCs/>
          <w:iCs/>
          <w:sz w:val="24"/>
          <w:szCs w:val="24"/>
        </w:rPr>
        <w:t xml:space="preserve">- совместная деятельность всех </w:t>
      </w:r>
      <w:proofErr w:type="spellStart"/>
      <w:r w:rsidRPr="00F84F6C">
        <w:rPr>
          <w:rFonts w:ascii="Times New Roman" w:hAnsi="Times New Roman"/>
          <w:bCs/>
          <w:iCs/>
          <w:sz w:val="24"/>
          <w:szCs w:val="24"/>
        </w:rPr>
        <w:t>внутришкольных</w:t>
      </w:r>
      <w:proofErr w:type="spellEnd"/>
      <w:r w:rsidRPr="00F84F6C">
        <w:rPr>
          <w:rFonts w:ascii="Times New Roman" w:hAnsi="Times New Roman"/>
          <w:bCs/>
          <w:iCs/>
          <w:sz w:val="24"/>
          <w:szCs w:val="24"/>
        </w:rPr>
        <w:t xml:space="preserve"> служб по профилактике правонарушений среди подростков.</w:t>
      </w:r>
    </w:p>
    <w:p w:rsidR="0044765F" w:rsidRPr="00F84F6C" w:rsidRDefault="0044765F" w:rsidP="00CC66D2">
      <w:pPr>
        <w:pStyle w:val="a5"/>
        <w:jc w:val="both"/>
        <w:rPr>
          <w:rFonts w:ascii="Times New Roman" w:hAnsi="Times New Roman"/>
          <w:sz w:val="24"/>
          <w:szCs w:val="24"/>
        </w:rPr>
      </w:pPr>
      <w:r w:rsidRPr="00F84F6C">
        <w:rPr>
          <w:rFonts w:ascii="Times New Roman" w:hAnsi="Times New Roman"/>
          <w:sz w:val="24"/>
          <w:szCs w:val="24"/>
        </w:rPr>
        <w:t xml:space="preserve">Основными целями и задачами школьного самоуправления являются: </w:t>
      </w:r>
    </w:p>
    <w:p w:rsidR="0044765F" w:rsidRPr="00F84F6C" w:rsidRDefault="0044765F" w:rsidP="00CC66D2">
      <w:pPr>
        <w:pStyle w:val="a5"/>
        <w:numPr>
          <w:ilvl w:val="0"/>
          <w:numId w:val="34"/>
        </w:numPr>
        <w:jc w:val="both"/>
        <w:rPr>
          <w:rFonts w:ascii="Times New Roman" w:hAnsi="Times New Roman"/>
          <w:sz w:val="24"/>
          <w:szCs w:val="24"/>
        </w:rPr>
      </w:pPr>
      <w:r w:rsidRPr="00F84F6C">
        <w:rPr>
          <w:rFonts w:ascii="Times New Roman" w:hAnsi="Times New Roman"/>
          <w:sz w:val="24"/>
          <w:szCs w:val="24"/>
        </w:rPr>
        <w:t>становление воспитательной системы через формирование единого общешкольного коллектива;</w:t>
      </w:r>
    </w:p>
    <w:p w:rsidR="0044765F" w:rsidRPr="00F84F6C" w:rsidRDefault="0044765F" w:rsidP="00CC66D2">
      <w:pPr>
        <w:pStyle w:val="a5"/>
        <w:numPr>
          <w:ilvl w:val="0"/>
          <w:numId w:val="34"/>
        </w:numPr>
        <w:jc w:val="both"/>
        <w:rPr>
          <w:rFonts w:ascii="Times New Roman" w:hAnsi="Times New Roman"/>
          <w:sz w:val="24"/>
          <w:szCs w:val="24"/>
        </w:rPr>
      </w:pPr>
      <w:r w:rsidRPr="00F84F6C">
        <w:rPr>
          <w:rFonts w:ascii="Times New Roman" w:hAnsi="Times New Roman"/>
          <w:sz w:val="24"/>
          <w:szCs w:val="24"/>
        </w:rPr>
        <w:t>приобщение личности ребенка к общешкольным ценностям, усвоение социальных норм через участие в общественной жизни школы;</w:t>
      </w:r>
    </w:p>
    <w:p w:rsidR="0044765F" w:rsidRPr="00F84F6C" w:rsidRDefault="0044765F" w:rsidP="00CC66D2">
      <w:pPr>
        <w:pStyle w:val="a5"/>
        <w:numPr>
          <w:ilvl w:val="0"/>
          <w:numId w:val="34"/>
        </w:numPr>
        <w:jc w:val="both"/>
        <w:rPr>
          <w:rFonts w:ascii="Times New Roman" w:hAnsi="Times New Roman"/>
          <w:sz w:val="24"/>
          <w:szCs w:val="24"/>
        </w:rPr>
      </w:pPr>
      <w:r w:rsidRPr="00F84F6C">
        <w:rPr>
          <w:rFonts w:ascii="Times New Roman" w:hAnsi="Times New Roman"/>
          <w:sz w:val="24"/>
          <w:szCs w:val="24"/>
        </w:rPr>
        <w:t>создание условий для самовыражения, самоутверждения и реализации каждой личности через предоставление широкого выбора направлений и видов деятельности;</w:t>
      </w:r>
    </w:p>
    <w:p w:rsidR="0044765F" w:rsidRPr="00F84F6C" w:rsidRDefault="0044765F" w:rsidP="00CC66D2">
      <w:pPr>
        <w:pStyle w:val="a5"/>
        <w:numPr>
          <w:ilvl w:val="0"/>
          <w:numId w:val="34"/>
        </w:numPr>
        <w:jc w:val="both"/>
        <w:rPr>
          <w:rFonts w:ascii="Times New Roman" w:hAnsi="Times New Roman"/>
          <w:sz w:val="24"/>
          <w:szCs w:val="24"/>
        </w:rPr>
      </w:pPr>
      <w:r w:rsidRPr="00F84F6C">
        <w:rPr>
          <w:rFonts w:ascii="Times New Roman" w:hAnsi="Times New Roman"/>
          <w:sz w:val="24"/>
          <w:szCs w:val="24"/>
        </w:rPr>
        <w:t>развитие творчества, инициативы, формирование активной  гражданской позиции школьников;</w:t>
      </w:r>
    </w:p>
    <w:p w:rsidR="0044765F" w:rsidRPr="00F84F6C" w:rsidRDefault="0044765F" w:rsidP="00CC66D2">
      <w:pPr>
        <w:pStyle w:val="a5"/>
        <w:numPr>
          <w:ilvl w:val="0"/>
          <w:numId w:val="34"/>
        </w:numPr>
        <w:jc w:val="both"/>
        <w:rPr>
          <w:rFonts w:ascii="Times New Roman" w:hAnsi="Times New Roman"/>
          <w:sz w:val="24"/>
          <w:szCs w:val="24"/>
        </w:rPr>
      </w:pPr>
      <w:r w:rsidRPr="00F84F6C">
        <w:rPr>
          <w:rFonts w:ascii="Times New Roman" w:hAnsi="Times New Roman"/>
          <w:sz w:val="24"/>
          <w:szCs w:val="24"/>
        </w:rPr>
        <w:t>создание условий для развития отношений, заботы друг о друге, о школе, о младших, взаимоуважение детей и взрослых.</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Заседания актива детской организации проходит один раз в месяц. На заседаниях обсуждается план подготовки и проведения мероприятий,  анализ общешкольных ключевых дел, подводятся итоги рейтинга общественной активности классов. Первым крупным делом стало проведение сбора - старта в детской организации «НОД».  В начале сбора подводится итог прошедшему учебному году, затем проходит передача полномочий руководителей штабов и в заключении коллективы получают задания на новый  учебный   год.  </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Школьная детская организация «Наш общий дом» представляет работу пяти штабов: </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«Спорт и здоровье» - </w:t>
      </w:r>
      <w:r w:rsidRPr="00F84F6C">
        <w:rPr>
          <w:rFonts w:ascii="Times New Roman" w:hAnsi="Times New Roman"/>
          <w:bCs/>
          <w:iCs/>
          <w:sz w:val="24"/>
          <w:szCs w:val="24"/>
        </w:rPr>
        <w:t xml:space="preserve">помощь в организации спортивных праздников и соревнований. </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«Печать и информация»-</w:t>
      </w:r>
      <w:r w:rsidRPr="00F84F6C">
        <w:rPr>
          <w:rFonts w:ascii="Times New Roman" w:hAnsi="Times New Roman"/>
          <w:bCs/>
          <w:iCs/>
          <w:sz w:val="24"/>
          <w:szCs w:val="24"/>
        </w:rPr>
        <w:t xml:space="preserve"> обеспечивает информационный обмен между классами, выпуск школьной газеты.</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«Образование» - отвечает за учёбу, </w:t>
      </w:r>
      <w:r w:rsidRPr="00F84F6C">
        <w:rPr>
          <w:rFonts w:ascii="Times New Roman" w:hAnsi="Times New Roman"/>
          <w:bCs/>
          <w:iCs/>
          <w:sz w:val="24"/>
          <w:szCs w:val="24"/>
        </w:rPr>
        <w:t>обеспечивает порядок в школе, организует дежурство в школе, знакомит учащихся школы с правилами безопасного поведения.</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 «Культура» -  </w:t>
      </w:r>
      <w:r w:rsidRPr="00F84F6C">
        <w:rPr>
          <w:rFonts w:ascii="Times New Roman" w:hAnsi="Times New Roman"/>
          <w:bCs/>
          <w:iCs/>
          <w:sz w:val="24"/>
          <w:szCs w:val="24"/>
        </w:rPr>
        <w:t>отвечает за подготовку и проведение праздников, коллективных творческих дел, выставок, конкурсов, фестивалей.</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«Забота» - </w:t>
      </w:r>
      <w:r w:rsidRPr="00F84F6C">
        <w:rPr>
          <w:rFonts w:ascii="Times New Roman" w:hAnsi="Times New Roman"/>
          <w:bCs/>
          <w:iCs/>
          <w:sz w:val="24"/>
          <w:szCs w:val="24"/>
        </w:rPr>
        <w:t>отвечает за организацию и проведение субботников и генеральных уборок, оказывает помощь младшим, ветеранам.</w:t>
      </w:r>
    </w:p>
    <w:p w:rsidR="0044765F" w:rsidRPr="00F84F6C" w:rsidRDefault="0044765F" w:rsidP="00CC66D2">
      <w:pPr>
        <w:pStyle w:val="a5"/>
        <w:jc w:val="both"/>
        <w:rPr>
          <w:rFonts w:ascii="Times New Roman" w:hAnsi="Times New Roman"/>
          <w:sz w:val="24"/>
          <w:szCs w:val="24"/>
        </w:rPr>
      </w:pPr>
      <w:r w:rsidRPr="00F84F6C">
        <w:rPr>
          <w:rFonts w:ascii="Times New Roman" w:hAnsi="Times New Roman"/>
          <w:sz w:val="24"/>
          <w:szCs w:val="24"/>
        </w:rPr>
        <w:t xml:space="preserve">           Данные штабы являются активом детской организации. </w:t>
      </w:r>
    </w:p>
    <w:p w:rsidR="0044765F" w:rsidRPr="00F84F6C" w:rsidRDefault="0044765F" w:rsidP="00CC66D2">
      <w:pPr>
        <w:tabs>
          <w:tab w:val="left" w:pos="2780"/>
        </w:tabs>
        <w:spacing w:line="240" w:lineRule="auto"/>
        <w:ind w:firstLine="709"/>
        <w:rPr>
          <w:rFonts w:ascii="Times New Roman" w:hAnsi="Times New Roman" w:cs="Times New Roman"/>
          <w:sz w:val="24"/>
          <w:szCs w:val="24"/>
        </w:rPr>
      </w:pPr>
      <w:r w:rsidRPr="00F84F6C">
        <w:rPr>
          <w:rFonts w:ascii="Times New Roman" w:hAnsi="Times New Roman" w:cs="Times New Roman"/>
          <w:sz w:val="24"/>
          <w:szCs w:val="24"/>
        </w:rPr>
        <w:t xml:space="preserve">В течение года они помогали в проведении тематических дискотек (раз в месяц </w:t>
      </w:r>
      <w:proofErr w:type="gramStart"/>
      <w:r w:rsidRPr="00F84F6C">
        <w:rPr>
          <w:rFonts w:ascii="Times New Roman" w:hAnsi="Times New Roman" w:cs="Times New Roman"/>
          <w:sz w:val="24"/>
          <w:szCs w:val="24"/>
        </w:rPr>
        <w:t>согласно плана</w:t>
      </w:r>
      <w:proofErr w:type="gramEnd"/>
      <w:r w:rsidRPr="00F84F6C">
        <w:rPr>
          <w:rFonts w:ascii="Times New Roman" w:hAnsi="Times New Roman" w:cs="Times New Roman"/>
          <w:sz w:val="24"/>
          <w:szCs w:val="24"/>
        </w:rPr>
        <w:t xml:space="preserve">), оказывали посильную помощь в организации и проведения общешкольных мероприятий: « </w:t>
      </w:r>
      <w:proofErr w:type="gramStart"/>
      <w:r w:rsidRPr="00F84F6C">
        <w:rPr>
          <w:rFonts w:ascii="Times New Roman" w:hAnsi="Times New Roman" w:cs="Times New Roman"/>
          <w:sz w:val="24"/>
          <w:szCs w:val="24"/>
        </w:rPr>
        <w:t>День знаний», « День учителя», Новый год, « Татьянин день», «Весёлые старты», « День влюблённых»,  «Проводы зимы», концерт, посвященный международному женскому дню, конкурс инсценированной песни «Эхо  Победа», последний звонок.</w:t>
      </w:r>
      <w:proofErr w:type="gramEnd"/>
      <w:r w:rsidRPr="00F84F6C">
        <w:rPr>
          <w:rFonts w:ascii="Times New Roman" w:hAnsi="Times New Roman" w:cs="Times New Roman"/>
          <w:sz w:val="24"/>
          <w:szCs w:val="24"/>
        </w:rPr>
        <w:t xml:space="preserve"> Представители </w:t>
      </w:r>
      <w:proofErr w:type="gramStart"/>
      <w:r w:rsidRPr="00F84F6C">
        <w:rPr>
          <w:rFonts w:ascii="Times New Roman" w:hAnsi="Times New Roman" w:cs="Times New Roman"/>
          <w:sz w:val="24"/>
          <w:szCs w:val="24"/>
        </w:rPr>
        <w:t>ДО</w:t>
      </w:r>
      <w:proofErr w:type="gramEnd"/>
      <w:r w:rsidRPr="00F84F6C">
        <w:rPr>
          <w:rFonts w:ascii="Times New Roman" w:hAnsi="Times New Roman" w:cs="Times New Roman"/>
          <w:sz w:val="24"/>
          <w:szCs w:val="24"/>
        </w:rPr>
        <w:t xml:space="preserve"> выступали </w:t>
      </w:r>
      <w:proofErr w:type="gramStart"/>
      <w:r w:rsidRPr="00F84F6C">
        <w:rPr>
          <w:rFonts w:ascii="Times New Roman" w:hAnsi="Times New Roman" w:cs="Times New Roman"/>
          <w:sz w:val="24"/>
          <w:szCs w:val="24"/>
        </w:rPr>
        <w:t>на</w:t>
      </w:r>
      <w:proofErr w:type="gramEnd"/>
      <w:r w:rsidRPr="00F84F6C">
        <w:rPr>
          <w:rFonts w:ascii="Times New Roman" w:hAnsi="Times New Roman" w:cs="Times New Roman"/>
          <w:sz w:val="24"/>
          <w:szCs w:val="24"/>
        </w:rPr>
        <w:t xml:space="preserve"> сцене РДК, помогали в организации и проведении осенних и весенних каникул.</w:t>
      </w:r>
    </w:p>
    <w:p w:rsidR="0044765F" w:rsidRPr="00F84F6C" w:rsidRDefault="0044765F" w:rsidP="00CC66D2">
      <w:pPr>
        <w:pStyle w:val="a5"/>
        <w:jc w:val="both"/>
        <w:rPr>
          <w:rFonts w:ascii="Times New Roman" w:hAnsi="Times New Roman"/>
          <w:sz w:val="24"/>
          <w:szCs w:val="24"/>
        </w:rPr>
      </w:pPr>
      <w:r w:rsidRPr="00F84F6C">
        <w:rPr>
          <w:rFonts w:ascii="Times New Roman" w:hAnsi="Times New Roman"/>
          <w:bCs/>
          <w:sz w:val="24"/>
          <w:szCs w:val="24"/>
        </w:rPr>
        <w:t xml:space="preserve">          Самоуправление</w:t>
      </w:r>
      <w:r w:rsidRPr="00F84F6C">
        <w:rPr>
          <w:rFonts w:ascii="Times New Roman" w:hAnsi="Times New Roman"/>
          <w:sz w:val="24"/>
          <w:szCs w:val="24"/>
        </w:rPr>
        <w:t xml:space="preserve">   в общешкольном  и классном масштабе продолжает находиться в состоянии развития.  Но незначительные улучшения есть. На день Учителя прошёл хорошо день самоуправления, улучшилась шефская работа. Дети более самостоятельно проводят рейды, по итогам выпускают «Молнии».</w:t>
      </w:r>
      <w:r w:rsidR="00896DB0">
        <w:rPr>
          <w:rFonts w:ascii="Times New Roman" w:hAnsi="Times New Roman"/>
          <w:sz w:val="24"/>
          <w:szCs w:val="24"/>
        </w:rPr>
        <w:t xml:space="preserve"> </w:t>
      </w:r>
      <w:r w:rsidRPr="00F84F6C">
        <w:rPr>
          <w:rFonts w:ascii="Times New Roman" w:hAnsi="Times New Roman"/>
          <w:sz w:val="24"/>
          <w:szCs w:val="24"/>
        </w:rPr>
        <w:t xml:space="preserve"> </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Подводя итоги работы органов школьного самоуправления, следует назвать нерешенные проблемы:</w:t>
      </w:r>
    </w:p>
    <w:p w:rsidR="0044765F" w:rsidRPr="00F84F6C" w:rsidRDefault="0044765F" w:rsidP="00CC66D2">
      <w:pPr>
        <w:pStyle w:val="a5"/>
        <w:numPr>
          <w:ilvl w:val="0"/>
          <w:numId w:val="33"/>
        </w:numPr>
        <w:jc w:val="both"/>
        <w:rPr>
          <w:rFonts w:ascii="Times New Roman" w:hAnsi="Times New Roman"/>
          <w:sz w:val="24"/>
          <w:szCs w:val="24"/>
        </w:rPr>
      </w:pPr>
      <w:r w:rsidRPr="00F84F6C">
        <w:rPr>
          <w:rFonts w:ascii="Times New Roman" w:hAnsi="Times New Roman"/>
          <w:sz w:val="24"/>
          <w:szCs w:val="24"/>
        </w:rPr>
        <w:t>организация работы с лидерами детских активов - учеба актива недостаточна эффективна;</w:t>
      </w:r>
    </w:p>
    <w:p w:rsidR="0044765F" w:rsidRPr="00F84F6C" w:rsidRDefault="0044765F" w:rsidP="00CC66D2">
      <w:pPr>
        <w:pStyle w:val="a5"/>
        <w:numPr>
          <w:ilvl w:val="0"/>
          <w:numId w:val="33"/>
        </w:numPr>
        <w:jc w:val="both"/>
        <w:rPr>
          <w:rFonts w:ascii="Times New Roman" w:hAnsi="Times New Roman"/>
          <w:sz w:val="24"/>
          <w:szCs w:val="24"/>
        </w:rPr>
      </w:pPr>
      <w:r w:rsidRPr="00F84F6C">
        <w:rPr>
          <w:rFonts w:ascii="Times New Roman" w:hAnsi="Times New Roman"/>
          <w:sz w:val="24"/>
          <w:szCs w:val="24"/>
        </w:rPr>
        <w:t>недостаточная  информированность о школьной жизни;</w:t>
      </w:r>
    </w:p>
    <w:p w:rsidR="0044765F" w:rsidRPr="00F84F6C" w:rsidRDefault="0044765F" w:rsidP="00CC66D2">
      <w:pPr>
        <w:pStyle w:val="a5"/>
        <w:numPr>
          <w:ilvl w:val="0"/>
          <w:numId w:val="33"/>
        </w:numPr>
        <w:jc w:val="both"/>
        <w:rPr>
          <w:rFonts w:ascii="Times New Roman" w:hAnsi="Times New Roman"/>
          <w:bCs/>
          <w:iCs/>
          <w:sz w:val="24"/>
          <w:szCs w:val="24"/>
        </w:rPr>
      </w:pPr>
      <w:r w:rsidRPr="00F84F6C">
        <w:rPr>
          <w:rFonts w:ascii="Times New Roman" w:hAnsi="Times New Roman"/>
          <w:sz w:val="24"/>
          <w:szCs w:val="24"/>
        </w:rPr>
        <w:t>безынициативность,  порой безразличие отдельных старшеклассников к школьным делам;</w:t>
      </w:r>
    </w:p>
    <w:p w:rsidR="0044765F" w:rsidRPr="00F84F6C" w:rsidRDefault="0044765F" w:rsidP="00CC66D2">
      <w:pPr>
        <w:pStyle w:val="a5"/>
        <w:jc w:val="both"/>
        <w:rPr>
          <w:rFonts w:ascii="Times New Roman" w:hAnsi="Times New Roman"/>
          <w:bCs/>
          <w:iCs/>
          <w:sz w:val="24"/>
          <w:szCs w:val="24"/>
        </w:rPr>
      </w:pPr>
      <w:r w:rsidRPr="00F84F6C">
        <w:rPr>
          <w:rFonts w:ascii="Times New Roman" w:hAnsi="Times New Roman"/>
          <w:sz w:val="24"/>
          <w:szCs w:val="24"/>
        </w:rPr>
        <w:t xml:space="preserve">            Исходя из этого, видно, что сегодня ещё существует  проблема  сплоченности детского коллектива, просматривается пассивность учащихся в работе самоуправления  и слабая активность  педагогов</w:t>
      </w:r>
      <w:r w:rsidRPr="00F84F6C">
        <w:rPr>
          <w:rFonts w:ascii="Times New Roman" w:hAnsi="Times New Roman"/>
          <w:bCs/>
          <w:iCs/>
          <w:sz w:val="24"/>
          <w:szCs w:val="24"/>
        </w:rPr>
        <w:t xml:space="preserve">. Поэтому, на следующий учебный год необходимо продолжить работу по совершенствованию ученического самоуправления. </w:t>
      </w:r>
    </w:p>
    <w:p w:rsidR="0044765F" w:rsidRPr="00F84F6C" w:rsidRDefault="0044765F" w:rsidP="00CC66D2">
      <w:pPr>
        <w:pStyle w:val="a5"/>
        <w:ind w:firstLine="709"/>
        <w:jc w:val="both"/>
        <w:rPr>
          <w:rFonts w:ascii="Times New Roman" w:hAnsi="Times New Roman"/>
          <w:sz w:val="24"/>
          <w:szCs w:val="24"/>
        </w:rPr>
      </w:pPr>
      <w:r w:rsidRPr="00F84F6C">
        <w:rPr>
          <w:rFonts w:ascii="Times New Roman" w:hAnsi="Times New Roman"/>
          <w:sz w:val="24"/>
          <w:szCs w:val="24"/>
        </w:rPr>
        <w:t xml:space="preserve">Организация </w:t>
      </w:r>
      <w:r w:rsidRPr="00F84F6C">
        <w:rPr>
          <w:rFonts w:ascii="Times New Roman" w:hAnsi="Times New Roman"/>
          <w:b/>
          <w:sz w:val="24"/>
          <w:szCs w:val="24"/>
        </w:rPr>
        <w:t>досуга</w:t>
      </w:r>
      <w:r w:rsidRPr="00F84F6C">
        <w:rPr>
          <w:rFonts w:ascii="Times New Roman" w:hAnsi="Times New Roman"/>
          <w:sz w:val="24"/>
          <w:szCs w:val="24"/>
        </w:rPr>
        <w:t xml:space="preserve"> и развитие творческих способностей учащихся осуществляются через  решение следующих задач:</w:t>
      </w:r>
    </w:p>
    <w:p w:rsidR="0044765F" w:rsidRPr="00F84F6C" w:rsidRDefault="0044765F" w:rsidP="00CC66D2">
      <w:pPr>
        <w:pStyle w:val="a5"/>
        <w:numPr>
          <w:ilvl w:val="0"/>
          <w:numId w:val="32"/>
        </w:numPr>
        <w:jc w:val="both"/>
        <w:rPr>
          <w:rFonts w:ascii="Times New Roman" w:hAnsi="Times New Roman"/>
          <w:sz w:val="24"/>
          <w:szCs w:val="24"/>
        </w:rPr>
      </w:pPr>
      <w:r w:rsidRPr="00F84F6C">
        <w:rPr>
          <w:rFonts w:ascii="Times New Roman" w:hAnsi="Times New Roman"/>
          <w:sz w:val="24"/>
          <w:szCs w:val="24"/>
        </w:rPr>
        <w:t>формирование познавательной  активности;</w:t>
      </w:r>
    </w:p>
    <w:p w:rsidR="0044765F" w:rsidRPr="00F84F6C" w:rsidRDefault="0044765F" w:rsidP="00CC66D2">
      <w:pPr>
        <w:pStyle w:val="a5"/>
        <w:numPr>
          <w:ilvl w:val="0"/>
          <w:numId w:val="32"/>
        </w:numPr>
        <w:jc w:val="both"/>
        <w:rPr>
          <w:rFonts w:ascii="Times New Roman" w:hAnsi="Times New Roman"/>
          <w:sz w:val="24"/>
          <w:szCs w:val="24"/>
        </w:rPr>
      </w:pPr>
      <w:r w:rsidRPr="00F84F6C">
        <w:rPr>
          <w:rFonts w:ascii="Times New Roman" w:hAnsi="Times New Roman"/>
          <w:sz w:val="24"/>
          <w:szCs w:val="24"/>
        </w:rPr>
        <w:t>создание условий для  самореализации личности школьника;</w:t>
      </w:r>
    </w:p>
    <w:p w:rsidR="0044765F" w:rsidRPr="00F84F6C" w:rsidRDefault="0044765F" w:rsidP="00CC66D2">
      <w:pPr>
        <w:pStyle w:val="a5"/>
        <w:numPr>
          <w:ilvl w:val="0"/>
          <w:numId w:val="32"/>
        </w:numPr>
        <w:jc w:val="both"/>
        <w:rPr>
          <w:rFonts w:ascii="Times New Roman" w:hAnsi="Times New Roman"/>
          <w:sz w:val="24"/>
          <w:szCs w:val="24"/>
        </w:rPr>
      </w:pPr>
      <w:r w:rsidRPr="00F84F6C">
        <w:rPr>
          <w:rFonts w:ascii="Times New Roman" w:hAnsi="Times New Roman"/>
          <w:sz w:val="24"/>
          <w:szCs w:val="24"/>
        </w:rPr>
        <w:t>развитие творческих способностей.</w:t>
      </w:r>
    </w:p>
    <w:p w:rsidR="0044765F" w:rsidRPr="000901A7" w:rsidRDefault="0044765F" w:rsidP="00CC66D2">
      <w:pPr>
        <w:pStyle w:val="a5"/>
        <w:jc w:val="both"/>
        <w:rPr>
          <w:rFonts w:ascii="Times New Roman" w:hAnsi="Times New Roman"/>
          <w:b/>
          <w:i/>
          <w:color w:val="000000" w:themeColor="text1"/>
          <w:sz w:val="24"/>
          <w:szCs w:val="24"/>
        </w:rPr>
      </w:pPr>
      <w:r w:rsidRPr="000901A7">
        <w:rPr>
          <w:rFonts w:ascii="Times New Roman" w:hAnsi="Times New Roman"/>
          <w:b/>
          <w:i/>
          <w:color w:val="000000" w:themeColor="text1"/>
          <w:sz w:val="24"/>
          <w:szCs w:val="24"/>
        </w:rPr>
        <w:t>Профилактика правонарушений</w:t>
      </w:r>
    </w:p>
    <w:p w:rsidR="0044765F" w:rsidRPr="00F84F6C" w:rsidRDefault="000901A7" w:rsidP="00CC66D2">
      <w:pPr>
        <w:pStyle w:val="a5"/>
        <w:jc w:val="both"/>
        <w:rPr>
          <w:rFonts w:ascii="Times New Roman" w:hAnsi="Times New Roman"/>
          <w:b/>
          <w:i/>
          <w:color w:val="002060"/>
          <w:sz w:val="24"/>
          <w:szCs w:val="24"/>
        </w:rPr>
      </w:pPr>
      <w:r>
        <w:rPr>
          <w:rFonts w:ascii="Times New Roman" w:hAnsi="Times New Roman"/>
          <w:sz w:val="24"/>
          <w:szCs w:val="24"/>
        </w:rPr>
        <w:t xml:space="preserve">      </w:t>
      </w:r>
      <w:r w:rsidR="0044765F" w:rsidRPr="00F84F6C">
        <w:rPr>
          <w:rFonts w:ascii="Times New Roman" w:hAnsi="Times New Roman"/>
          <w:sz w:val="24"/>
          <w:szCs w:val="24"/>
        </w:rPr>
        <w:t>В течение учебного года особое внимание уделялось работе по профилактике и предупреждению правонарушений среди подростков. Деятельность школы в указанном направлении осуществляется в соответствии с планами правового воспитания, важными элементами которого являются совместная работа воспитателей и социального педагога.</w:t>
      </w:r>
    </w:p>
    <w:p w:rsidR="0044765F"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b/>
          <w:sz w:val="24"/>
          <w:szCs w:val="24"/>
        </w:rPr>
        <w:t>1.Составлен  социальный паспорт школы</w:t>
      </w:r>
      <w:r>
        <w:rPr>
          <w:rFonts w:ascii="Times New Roman" w:hAnsi="Times New Roman" w:cs="Times New Roman"/>
          <w:sz w:val="24"/>
          <w:szCs w:val="24"/>
        </w:rPr>
        <w:t xml:space="preserve">. </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b/>
          <w:sz w:val="24"/>
          <w:szCs w:val="24"/>
          <w:lang w:val="en-US"/>
        </w:rPr>
        <w:t>I</w:t>
      </w:r>
      <w:r w:rsidRPr="00F84F6C">
        <w:rPr>
          <w:rFonts w:ascii="Times New Roman" w:hAnsi="Times New Roman" w:cs="Times New Roman"/>
          <w:b/>
          <w:sz w:val="24"/>
          <w:szCs w:val="24"/>
        </w:rPr>
        <w:t xml:space="preserve"> полугодие</w:t>
      </w:r>
      <w:r w:rsidRPr="00F84F6C">
        <w:rPr>
          <w:rFonts w:ascii="Times New Roman" w:hAnsi="Times New Roman" w:cs="Times New Roman"/>
          <w:sz w:val="24"/>
          <w:szCs w:val="24"/>
        </w:rPr>
        <w:t>:</w:t>
      </w:r>
    </w:p>
    <w:p w:rsidR="0044765F" w:rsidRPr="009508B7" w:rsidRDefault="0044765F" w:rsidP="00CC66D2">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Всего детей-16</w:t>
      </w:r>
      <w:r w:rsidRPr="009508B7">
        <w:rPr>
          <w:rFonts w:ascii="Times New Roman" w:hAnsi="Times New Roman" w:cs="Times New Roman"/>
          <w:sz w:val="24"/>
          <w:szCs w:val="24"/>
        </w:rPr>
        <w:t>7</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sz w:val="24"/>
          <w:szCs w:val="24"/>
        </w:rPr>
        <w:t>Мальчиков-88</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sz w:val="24"/>
          <w:szCs w:val="24"/>
        </w:rPr>
        <w:t>Девочек-78</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b/>
          <w:sz w:val="24"/>
          <w:szCs w:val="24"/>
          <w:lang w:val="en-US"/>
        </w:rPr>
        <w:t>II</w:t>
      </w:r>
      <w:r w:rsidRPr="00F84F6C">
        <w:rPr>
          <w:rFonts w:ascii="Times New Roman" w:hAnsi="Times New Roman" w:cs="Times New Roman"/>
          <w:b/>
          <w:sz w:val="24"/>
          <w:szCs w:val="24"/>
        </w:rPr>
        <w:t xml:space="preserve"> полугодие</w:t>
      </w:r>
      <w:r w:rsidRPr="00F84F6C">
        <w:rPr>
          <w:rFonts w:ascii="Times New Roman" w:hAnsi="Times New Roman" w:cs="Times New Roman"/>
          <w:sz w:val="24"/>
          <w:szCs w:val="24"/>
        </w:rPr>
        <w:t>:</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sz w:val="24"/>
          <w:szCs w:val="24"/>
        </w:rPr>
        <w:t>Всего детей-168</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sz w:val="24"/>
          <w:szCs w:val="24"/>
        </w:rPr>
        <w:t>Мальчиков-88</w:t>
      </w:r>
    </w:p>
    <w:p w:rsidR="0044765F" w:rsidRPr="00F84F6C" w:rsidRDefault="0044765F" w:rsidP="00CC66D2">
      <w:pPr>
        <w:spacing w:after="0" w:line="240" w:lineRule="auto"/>
        <w:ind w:left="180"/>
        <w:rPr>
          <w:rFonts w:ascii="Times New Roman" w:hAnsi="Times New Roman" w:cs="Times New Roman"/>
          <w:sz w:val="24"/>
          <w:szCs w:val="24"/>
        </w:rPr>
      </w:pPr>
      <w:r w:rsidRPr="00F84F6C">
        <w:rPr>
          <w:rFonts w:ascii="Times New Roman" w:hAnsi="Times New Roman" w:cs="Times New Roman"/>
          <w:sz w:val="24"/>
          <w:szCs w:val="24"/>
        </w:rPr>
        <w:t>Девочек -80</w:t>
      </w:r>
    </w:p>
    <w:p w:rsidR="0044765F" w:rsidRPr="00F84F6C" w:rsidRDefault="0044765F" w:rsidP="00CC66D2">
      <w:pPr>
        <w:spacing w:after="0" w:line="240" w:lineRule="auto"/>
        <w:rPr>
          <w:rFonts w:ascii="Times New Roman" w:hAnsi="Times New Roman" w:cs="Times New Roman"/>
          <w:sz w:val="24"/>
          <w:szCs w:val="24"/>
        </w:rPr>
      </w:pPr>
      <w:proofErr w:type="spellStart"/>
      <w:r w:rsidRPr="00F84F6C">
        <w:rPr>
          <w:rFonts w:ascii="Times New Roman" w:hAnsi="Times New Roman" w:cs="Times New Roman"/>
          <w:sz w:val="24"/>
          <w:szCs w:val="24"/>
        </w:rPr>
        <w:t>Аскизский</w:t>
      </w:r>
      <w:proofErr w:type="spellEnd"/>
      <w:r w:rsidRPr="00F84F6C">
        <w:rPr>
          <w:rFonts w:ascii="Times New Roman" w:hAnsi="Times New Roman" w:cs="Times New Roman"/>
          <w:sz w:val="24"/>
          <w:szCs w:val="24"/>
        </w:rPr>
        <w:t xml:space="preserve"> район-48</w:t>
      </w:r>
      <w:r w:rsidR="00896DB0">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Таштыпский</w:t>
      </w:r>
      <w:proofErr w:type="spellEnd"/>
      <w:r w:rsidRPr="00F84F6C">
        <w:rPr>
          <w:rFonts w:ascii="Times New Roman" w:hAnsi="Times New Roman" w:cs="Times New Roman"/>
          <w:sz w:val="24"/>
          <w:szCs w:val="24"/>
        </w:rPr>
        <w:t xml:space="preserve"> район-13</w:t>
      </w:r>
      <w:r w:rsidR="00896DB0">
        <w:rPr>
          <w:rFonts w:ascii="Times New Roman" w:hAnsi="Times New Roman" w:cs="Times New Roman"/>
          <w:sz w:val="24"/>
          <w:szCs w:val="24"/>
        </w:rPr>
        <w:t xml:space="preserve">,  </w:t>
      </w:r>
      <w:r w:rsidRPr="00F84F6C">
        <w:rPr>
          <w:rFonts w:ascii="Times New Roman" w:hAnsi="Times New Roman" w:cs="Times New Roman"/>
          <w:sz w:val="24"/>
          <w:szCs w:val="24"/>
        </w:rPr>
        <w:t>Усть-Абаканский-9</w:t>
      </w:r>
      <w:r w:rsidR="00896DB0">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Боградский</w:t>
      </w:r>
      <w:proofErr w:type="spellEnd"/>
      <w:r w:rsidRPr="00F84F6C">
        <w:rPr>
          <w:rFonts w:ascii="Times New Roman" w:hAnsi="Times New Roman" w:cs="Times New Roman"/>
          <w:sz w:val="24"/>
          <w:szCs w:val="24"/>
        </w:rPr>
        <w:t xml:space="preserve"> район-73</w:t>
      </w:r>
      <w:r w:rsidR="00896DB0">
        <w:rPr>
          <w:rFonts w:ascii="Times New Roman" w:hAnsi="Times New Roman" w:cs="Times New Roman"/>
          <w:sz w:val="24"/>
          <w:szCs w:val="24"/>
        </w:rPr>
        <w:t>,</w:t>
      </w:r>
    </w:p>
    <w:p w:rsidR="00896DB0" w:rsidRDefault="0044765F" w:rsidP="00CC66D2">
      <w:pPr>
        <w:spacing w:after="0" w:line="240" w:lineRule="auto"/>
        <w:rPr>
          <w:rFonts w:ascii="Times New Roman" w:hAnsi="Times New Roman" w:cs="Times New Roman"/>
          <w:sz w:val="24"/>
          <w:szCs w:val="24"/>
        </w:rPr>
      </w:pPr>
      <w:proofErr w:type="spellStart"/>
      <w:r w:rsidRPr="00F84F6C">
        <w:rPr>
          <w:rFonts w:ascii="Times New Roman" w:hAnsi="Times New Roman" w:cs="Times New Roman"/>
          <w:sz w:val="24"/>
          <w:szCs w:val="24"/>
        </w:rPr>
        <w:t>Бейский</w:t>
      </w:r>
      <w:proofErr w:type="spellEnd"/>
      <w:r w:rsidRPr="00F84F6C">
        <w:rPr>
          <w:rFonts w:ascii="Times New Roman" w:hAnsi="Times New Roman" w:cs="Times New Roman"/>
          <w:sz w:val="24"/>
          <w:szCs w:val="24"/>
        </w:rPr>
        <w:t xml:space="preserve"> район-8</w:t>
      </w:r>
      <w:r w:rsidR="00896DB0">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Ширинский</w:t>
      </w:r>
      <w:proofErr w:type="spellEnd"/>
      <w:r w:rsidRPr="00F84F6C">
        <w:rPr>
          <w:rFonts w:ascii="Times New Roman" w:hAnsi="Times New Roman" w:cs="Times New Roman"/>
          <w:sz w:val="24"/>
          <w:szCs w:val="24"/>
        </w:rPr>
        <w:t xml:space="preserve"> район-8</w:t>
      </w:r>
      <w:r w:rsidR="00896DB0">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Орджоникедзенский</w:t>
      </w:r>
      <w:proofErr w:type="spellEnd"/>
      <w:r w:rsidRPr="00F84F6C">
        <w:rPr>
          <w:rFonts w:ascii="Times New Roman" w:hAnsi="Times New Roman" w:cs="Times New Roman"/>
          <w:sz w:val="24"/>
          <w:szCs w:val="24"/>
        </w:rPr>
        <w:t xml:space="preserve"> район-2</w:t>
      </w:r>
      <w:r w:rsidR="00896DB0">
        <w:rPr>
          <w:rFonts w:ascii="Times New Roman" w:hAnsi="Times New Roman" w:cs="Times New Roman"/>
          <w:sz w:val="24"/>
          <w:szCs w:val="24"/>
        </w:rPr>
        <w:t xml:space="preserve">, </w:t>
      </w:r>
      <w:r w:rsidRPr="00F84F6C">
        <w:rPr>
          <w:rFonts w:ascii="Times New Roman" w:hAnsi="Times New Roman" w:cs="Times New Roman"/>
          <w:sz w:val="24"/>
          <w:szCs w:val="24"/>
        </w:rPr>
        <w:t>г. Абакан-6</w:t>
      </w:r>
      <w:r w:rsidR="00896DB0">
        <w:rPr>
          <w:rFonts w:ascii="Times New Roman" w:hAnsi="Times New Roman" w:cs="Times New Roman"/>
          <w:sz w:val="24"/>
          <w:szCs w:val="24"/>
        </w:rPr>
        <w:t>,</w:t>
      </w:r>
    </w:p>
    <w:p w:rsidR="0044765F" w:rsidRPr="00F84F6C" w:rsidRDefault="00896DB0" w:rsidP="00CC66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4765F" w:rsidRPr="00F84F6C">
        <w:rPr>
          <w:rFonts w:ascii="Times New Roman" w:hAnsi="Times New Roman" w:cs="Times New Roman"/>
          <w:sz w:val="24"/>
          <w:szCs w:val="24"/>
        </w:rPr>
        <w:t>г</w:t>
      </w:r>
      <w:proofErr w:type="gramStart"/>
      <w:r w:rsidR="0044765F" w:rsidRPr="00F84F6C">
        <w:rPr>
          <w:rFonts w:ascii="Times New Roman" w:hAnsi="Times New Roman" w:cs="Times New Roman"/>
          <w:sz w:val="24"/>
          <w:szCs w:val="24"/>
        </w:rPr>
        <w:t>.А</w:t>
      </w:r>
      <w:proofErr w:type="gramEnd"/>
      <w:r w:rsidR="0044765F" w:rsidRPr="00F84F6C">
        <w:rPr>
          <w:rFonts w:ascii="Times New Roman" w:hAnsi="Times New Roman" w:cs="Times New Roman"/>
          <w:sz w:val="24"/>
          <w:szCs w:val="24"/>
        </w:rPr>
        <w:t>база-</w:t>
      </w:r>
      <w:r>
        <w:rPr>
          <w:rFonts w:ascii="Times New Roman" w:hAnsi="Times New Roman" w:cs="Times New Roman"/>
          <w:sz w:val="24"/>
          <w:szCs w:val="24"/>
        </w:rPr>
        <w:t>1</w:t>
      </w:r>
    </w:p>
    <w:p w:rsidR="0044765F" w:rsidRPr="00F84F6C" w:rsidRDefault="0044765F" w:rsidP="00CC66D2">
      <w:pPr>
        <w:spacing w:after="0" w:line="240" w:lineRule="auto"/>
        <w:rPr>
          <w:rFonts w:ascii="Times New Roman" w:hAnsi="Times New Roman" w:cs="Times New Roman"/>
          <w:sz w:val="24"/>
          <w:szCs w:val="24"/>
        </w:rPr>
      </w:pPr>
      <w:r w:rsidRPr="00F84F6C">
        <w:rPr>
          <w:rFonts w:ascii="Times New Roman" w:hAnsi="Times New Roman" w:cs="Times New Roman"/>
          <w:b/>
          <w:sz w:val="24"/>
          <w:szCs w:val="24"/>
        </w:rPr>
        <w:t xml:space="preserve">Выявлены опекаемые дети: </w:t>
      </w:r>
    </w:p>
    <w:p w:rsidR="0044765F" w:rsidRPr="00F84F6C" w:rsidRDefault="0044765F" w:rsidP="00CC66D2">
      <w:pPr>
        <w:spacing w:after="0" w:line="240" w:lineRule="auto"/>
        <w:rPr>
          <w:rFonts w:ascii="Times New Roman" w:hAnsi="Times New Roman" w:cs="Times New Roman"/>
          <w:sz w:val="24"/>
          <w:szCs w:val="24"/>
        </w:rPr>
      </w:pPr>
      <w:r w:rsidRPr="00F84F6C">
        <w:rPr>
          <w:rFonts w:ascii="Times New Roman" w:hAnsi="Times New Roman" w:cs="Times New Roman"/>
          <w:sz w:val="24"/>
          <w:szCs w:val="24"/>
        </w:rPr>
        <w:t xml:space="preserve">      Составлена сводная таблица всех данных на опекаемых детей.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417"/>
        <w:gridCol w:w="1559"/>
      </w:tblGrid>
      <w:tr w:rsidR="0044765F" w:rsidRPr="00F84F6C" w:rsidTr="00A53852">
        <w:tc>
          <w:tcPr>
            <w:tcW w:w="6204" w:type="dxa"/>
            <w:tcBorders>
              <w:top w:val="single" w:sz="4" w:space="0" w:color="auto"/>
              <w:left w:val="single" w:sz="4" w:space="0" w:color="auto"/>
              <w:bottom w:val="single" w:sz="4" w:space="0" w:color="auto"/>
              <w:right w:val="single" w:sz="4" w:space="0" w:color="auto"/>
            </w:tcBorders>
          </w:tcPr>
          <w:p w:rsidR="0044765F" w:rsidRPr="00896DB0" w:rsidRDefault="0044765F" w:rsidP="00CC66D2">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lang w:val="en-US"/>
              </w:rPr>
              <w:t>I-</w:t>
            </w:r>
            <w:r w:rsidRPr="00896DB0">
              <w:rPr>
                <w:rFonts w:ascii="Times New Roman" w:hAnsi="Times New Roman" w:cs="Times New Roman"/>
              </w:rPr>
              <w:t>полугодие</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lang w:val="en-US"/>
              </w:rPr>
              <w:t>II</w:t>
            </w:r>
            <w:r w:rsidRPr="00896DB0">
              <w:rPr>
                <w:rFonts w:ascii="Times New Roman" w:hAnsi="Times New Roman" w:cs="Times New Roman"/>
              </w:rPr>
              <w:t>- полугодие</w:t>
            </w:r>
          </w:p>
        </w:tc>
      </w:tr>
      <w:tr w:rsidR="0044765F" w:rsidRPr="00F84F6C" w:rsidTr="00A53852">
        <w:trPr>
          <w:trHeight w:val="115"/>
        </w:trPr>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Всего детей сирот (опекаемых)</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33</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33</w:t>
            </w:r>
          </w:p>
        </w:tc>
      </w:tr>
      <w:tr w:rsidR="0044765F" w:rsidRPr="00F84F6C" w:rsidTr="00A53852">
        <w:trPr>
          <w:trHeight w:val="273"/>
        </w:trPr>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Полных сирот</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5</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Социальных сирот</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27</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Родители осуждены</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Дети-инвалиды</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Родители лишены родительских прав</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25</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из них: родители недееспособны</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Получают пенсию</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15</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18</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Получают пособие</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32</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32</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Имеют жильё</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6</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Стоят на льготной очереди</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9</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6</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Имеют имущество</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6</w:t>
            </w:r>
          </w:p>
        </w:tc>
      </w:tr>
      <w:tr w:rsidR="0044765F" w:rsidRPr="00F84F6C" w:rsidTr="00A53852">
        <w:tc>
          <w:tcPr>
            <w:tcW w:w="6204"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rPr>
                <w:rFonts w:ascii="Times New Roman" w:hAnsi="Times New Roman" w:cs="Times New Roman"/>
              </w:rPr>
            </w:pPr>
            <w:r w:rsidRPr="00896DB0">
              <w:rPr>
                <w:rFonts w:ascii="Times New Roman" w:hAnsi="Times New Roman" w:cs="Times New Roman"/>
              </w:rPr>
              <w:t>Обеспечены (опекуном</w:t>
            </w:r>
            <w:proofErr w:type="gramStart"/>
            <w:r w:rsidRPr="00896DB0">
              <w:rPr>
                <w:rFonts w:ascii="Times New Roman" w:hAnsi="Times New Roman" w:cs="Times New Roman"/>
              </w:rPr>
              <w:t>)м</w:t>
            </w:r>
            <w:proofErr w:type="gramEnd"/>
            <w:r w:rsidRPr="00896DB0">
              <w:rPr>
                <w:rFonts w:ascii="Times New Roman" w:hAnsi="Times New Roman" w:cs="Times New Roman"/>
              </w:rPr>
              <w:t>атериально</w:t>
            </w:r>
          </w:p>
        </w:tc>
        <w:tc>
          <w:tcPr>
            <w:tcW w:w="1417"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93,1%</w:t>
            </w:r>
          </w:p>
        </w:tc>
        <w:tc>
          <w:tcPr>
            <w:tcW w:w="1559" w:type="dxa"/>
            <w:tcBorders>
              <w:top w:val="single" w:sz="4" w:space="0" w:color="auto"/>
              <w:left w:val="single" w:sz="4" w:space="0" w:color="auto"/>
              <w:bottom w:val="single" w:sz="4" w:space="0" w:color="auto"/>
              <w:right w:val="single" w:sz="4" w:space="0" w:color="auto"/>
            </w:tcBorders>
            <w:hideMark/>
          </w:tcPr>
          <w:p w:rsidR="0044765F" w:rsidRPr="00896DB0" w:rsidRDefault="0044765F" w:rsidP="00CC66D2">
            <w:pPr>
              <w:spacing w:after="0" w:line="240" w:lineRule="auto"/>
              <w:jc w:val="center"/>
              <w:rPr>
                <w:rFonts w:ascii="Times New Roman" w:hAnsi="Times New Roman" w:cs="Times New Roman"/>
              </w:rPr>
            </w:pPr>
            <w:r w:rsidRPr="00896DB0">
              <w:rPr>
                <w:rFonts w:ascii="Times New Roman" w:hAnsi="Times New Roman" w:cs="Times New Roman"/>
              </w:rPr>
              <w:t>95,4%</w:t>
            </w:r>
          </w:p>
        </w:tc>
      </w:tr>
    </w:tbl>
    <w:p w:rsidR="00A87027" w:rsidRDefault="0044765F" w:rsidP="00CC66D2">
      <w:pPr>
        <w:spacing w:after="0" w:line="240" w:lineRule="auto"/>
        <w:rPr>
          <w:rFonts w:ascii="Times New Roman" w:hAnsi="Times New Roman" w:cs="Times New Roman"/>
          <w:sz w:val="24"/>
          <w:szCs w:val="24"/>
        </w:rPr>
      </w:pPr>
      <w:r w:rsidRPr="00F84F6C">
        <w:rPr>
          <w:rFonts w:ascii="Times New Roman" w:hAnsi="Times New Roman" w:cs="Times New Roman"/>
          <w:sz w:val="24"/>
          <w:szCs w:val="24"/>
        </w:rPr>
        <w:t xml:space="preserve">     </w:t>
      </w:r>
    </w:p>
    <w:p w:rsidR="0044765F" w:rsidRPr="00F84F6C" w:rsidRDefault="0044765F" w:rsidP="00CC66D2">
      <w:pPr>
        <w:spacing w:after="0" w:line="240" w:lineRule="auto"/>
        <w:rPr>
          <w:rFonts w:ascii="Times New Roman" w:hAnsi="Times New Roman" w:cs="Times New Roman"/>
          <w:sz w:val="24"/>
          <w:szCs w:val="24"/>
        </w:rPr>
      </w:pPr>
      <w:r w:rsidRPr="00F84F6C">
        <w:rPr>
          <w:rFonts w:ascii="Times New Roman" w:hAnsi="Times New Roman" w:cs="Times New Roman"/>
          <w:sz w:val="24"/>
          <w:szCs w:val="24"/>
        </w:rPr>
        <w:t xml:space="preserve">Составлены списки опекаемых детей по районам РХ с учетом их данных: </w:t>
      </w:r>
    </w:p>
    <w:p w:rsidR="0044765F" w:rsidRPr="00F84F6C" w:rsidRDefault="0044765F" w:rsidP="00CC66D2">
      <w:pPr>
        <w:spacing w:after="0" w:line="240" w:lineRule="auto"/>
        <w:rPr>
          <w:rFonts w:ascii="Times New Roman" w:hAnsi="Times New Roman" w:cs="Times New Roman"/>
          <w:sz w:val="24"/>
          <w:szCs w:val="24"/>
        </w:rPr>
      </w:pPr>
      <w:proofErr w:type="spellStart"/>
      <w:r w:rsidRPr="00F84F6C">
        <w:rPr>
          <w:rFonts w:ascii="Times New Roman" w:hAnsi="Times New Roman" w:cs="Times New Roman"/>
          <w:sz w:val="24"/>
          <w:szCs w:val="24"/>
        </w:rPr>
        <w:t>Аскизский</w:t>
      </w:r>
      <w:proofErr w:type="spellEnd"/>
      <w:r w:rsidRPr="00F84F6C">
        <w:rPr>
          <w:rFonts w:ascii="Times New Roman" w:hAnsi="Times New Roman" w:cs="Times New Roman"/>
          <w:sz w:val="24"/>
          <w:szCs w:val="24"/>
        </w:rPr>
        <w:t xml:space="preserve"> район-12</w:t>
      </w:r>
      <w:r w:rsidR="00896DB0">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Таштыпский</w:t>
      </w:r>
      <w:proofErr w:type="spellEnd"/>
      <w:r w:rsidRPr="00F84F6C">
        <w:rPr>
          <w:rFonts w:ascii="Times New Roman" w:hAnsi="Times New Roman" w:cs="Times New Roman"/>
          <w:sz w:val="24"/>
          <w:szCs w:val="24"/>
        </w:rPr>
        <w:t xml:space="preserve"> район-3</w:t>
      </w:r>
      <w:r w:rsidR="00763869">
        <w:rPr>
          <w:rFonts w:ascii="Times New Roman" w:hAnsi="Times New Roman" w:cs="Times New Roman"/>
          <w:sz w:val="24"/>
          <w:szCs w:val="24"/>
        </w:rPr>
        <w:t xml:space="preserve">, </w:t>
      </w:r>
      <w:r w:rsidRPr="00F84F6C">
        <w:rPr>
          <w:rFonts w:ascii="Times New Roman" w:hAnsi="Times New Roman" w:cs="Times New Roman"/>
          <w:sz w:val="24"/>
          <w:szCs w:val="24"/>
        </w:rPr>
        <w:t>Усть-Абаканский-2</w:t>
      </w:r>
      <w:r w:rsidR="00763869">
        <w:rPr>
          <w:rFonts w:ascii="Times New Roman" w:hAnsi="Times New Roman" w:cs="Times New Roman"/>
          <w:sz w:val="24"/>
          <w:szCs w:val="24"/>
        </w:rPr>
        <w:t xml:space="preserve">, </w:t>
      </w:r>
      <w:proofErr w:type="spellStart"/>
      <w:r w:rsidRPr="00F84F6C">
        <w:rPr>
          <w:rFonts w:ascii="Times New Roman" w:hAnsi="Times New Roman" w:cs="Times New Roman"/>
          <w:sz w:val="24"/>
          <w:szCs w:val="24"/>
        </w:rPr>
        <w:t>Боградский</w:t>
      </w:r>
      <w:proofErr w:type="spellEnd"/>
      <w:r w:rsidRPr="00F84F6C">
        <w:rPr>
          <w:rFonts w:ascii="Times New Roman" w:hAnsi="Times New Roman" w:cs="Times New Roman"/>
          <w:sz w:val="24"/>
          <w:szCs w:val="24"/>
        </w:rPr>
        <w:t xml:space="preserve"> район-13</w:t>
      </w:r>
      <w:r w:rsidR="00763869">
        <w:rPr>
          <w:rFonts w:ascii="Times New Roman" w:hAnsi="Times New Roman" w:cs="Times New Roman"/>
          <w:sz w:val="24"/>
          <w:szCs w:val="24"/>
        </w:rPr>
        <w:t>,</w:t>
      </w:r>
    </w:p>
    <w:p w:rsidR="0044765F" w:rsidRPr="00F84F6C" w:rsidRDefault="0044765F" w:rsidP="00CC66D2">
      <w:pPr>
        <w:spacing w:after="0" w:line="240" w:lineRule="auto"/>
        <w:rPr>
          <w:rFonts w:ascii="Times New Roman" w:hAnsi="Times New Roman" w:cs="Times New Roman"/>
          <w:sz w:val="24"/>
          <w:szCs w:val="24"/>
        </w:rPr>
      </w:pPr>
      <w:proofErr w:type="spellStart"/>
      <w:r w:rsidRPr="00F84F6C">
        <w:rPr>
          <w:rFonts w:ascii="Times New Roman" w:hAnsi="Times New Roman" w:cs="Times New Roman"/>
          <w:sz w:val="24"/>
          <w:szCs w:val="24"/>
        </w:rPr>
        <w:t>Ширинский</w:t>
      </w:r>
      <w:proofErr w:type="spellEnd"/>
      <w:r w:rsidRPr="00F84F6C">
        <w:rPr>
          <w:rFonts w:ascii="Times New Roman" w:hAnsi="Times New Roman" w:cs="Times New Roman"/>
          <w:sz w:val="24"/>
          <w:szCs w:val="24"/>
        </w:rPr>
        <w:t xml:space="preserve"> район-1</w:t>
      </w:r>
      <w:r w:rsidR="00763869">
        <w:rPr>
          <w:rFonts w:ascii="Times New Roman" w:hAnsi="Times New Roman" w:cs="Times New Roman"/>
          <w:sz w:val="24"/>
          <w:szCs w:val="24"/>
        </w:rPr>
        <w:t xml:space="preserve">, </w:t>
      </w:r>
      <w:r w:rsidRPr="00F84F6C">
        <w:rPr>
          <w:rFonts w:ascii="Times New Roman" w:hAnsi="Times New Roman" w:cs="Times New Roman"/>
          <w:sz w:val="24"/>
          <w:szCs w:val="24"/>
        </w:rPr>
        <w:t xml:space="preserve">Абаза </w:t>
      </w:r>
      <w:proofErr w:type="spellStart"/>
      <w:r w:rsidRPr="00F84F6C">
        <w:rPr>
          <w:rFonts w:ascii="Times New Roman" w:hAnsi="Times New Roman" w:cs="Times New Roman"/>
          <w:sz w:val="24"/>
          <w:szCs w:val="24"/>
        </w:rPr>
        <w:t>д</w:t>
      </w:r>
      <w:proofErr w:type="spellEnd"/>
      <w:r w:rsidRPr="00F84F6C">
        <w:rPr>
          <w:rFonts w:ascii="Times New Roman" w:hAnsi="Times New Roman" w:cs="Times New Roman"/>
          <w:sz w:val="24"/>
          <w:szCs w:val="24"/>
        </w:rPr>
        <w:t>/дом -1</w:t>
      </w:r>
      <w:r w:rsidR="00763869">
        <w:rPr>
          <w:rFonts w:ascii="Times New Roman" w:hAnsi="Times New Roman" w:cs="Times New Roman"/>
          <w:sz w:val="24"/>
          <w:szCs w:val="24"/>
        </w:rPr>
        <w:t xml:space="preserve">, </w:t>
      </w:r>
      <w:r w:rsidRPr="00F84F6C">
        <w:rPr>
          <w:rFonts w:ascii="Times New Roman" w:hAnsi="Times New Roman" w:cs="Times New Roman"/>
          <w:sz w:val="24"/>
          <w:szCs w:val="24"/>
        </w:rPr>
        <w:t xml:space="preserve">Абакан </w:t>
      </w:r>
      <w:proofErr w:type="spellStart"/>
      <w:r w:rsidRPr="00F84F6C">
        <w:rPr>
          <w:rFonts w:ascii="Times New Roman" w:hAnsi="Times New Roman" w:cs="Times New Roman"/>
          <w:sz w:val="24"/>
          <w:szCs w:val="24"/>
        </w:rPr>
        <w:t>д</w:t>
      </w:r>
      <w:proofErr w:type="spellEnd"/>
      <w:r w:rsidRPr="00F84F6C">
        <w:rPr>
          <w:rFonts w:ascii="Times New Roman" w:hAnsi="Times New Roman" w:cs="Times New Roman"/>
          <w:sz w:val="24"/>
          <w:szCs w:val="24"/>
        </w:rPr>
        <w:t>/дом «Малышок» -1</w:t>
      </w:r>
      <w:r w:rsidR="00763869">
        <w:rPr>
          <w:rFonts w:ascii="Times New Roman" w:hAnsi="Times New Roman" w:cs="Times New Roman"/>
          <w:sz w:val="24"/>
          <w:szCs w:val="24"/>
        </w:rPr>
        <w:t>.</w:t>
      </w:r>
    </w:p>
    <w:p w:rsidR="00763869" w:rsidRDefault="0044765F" w:rsidP="00CC66D2">
      <w:pPr>
        <w:spacing w:line="240" w:lineRule="auto"/>
        <w:rPr>
          <w:rFonts w:ascii="Times New Roman" w:hAnsi="Times New Roman" w:cs="Times New Roman"/>
          <w:sz w:val="24"/>
          <w:szCs w:val="24"/>
        </w:rPr>
      </w:pPr>
      <w:r w:rsidRPr="00F84F6C">
        <w:rPr>
          <w:rFonts w:ascii="Times New Roman" w:hAnsi="Times New Roman" w:cs="Times New Roman"/>
          <w:sz w:val="24"/>
          <w:szCs w:val="24"/>
        </w:rPr>
        <w:t xml:space="preserve">     Социальным педагогом в начале года были  проверен</w:t>
      </w:r>
      <w:r>
        <w:rPr>
          <w:rFonts w:ascii="Times New Roman" w:hAnsi="Times New Roman" w:cs="Times New Roman"/>
          <w:sz w:val="24"/>
          <w:szCs w:val="24"/>
        </w:rPr>
        <w:t xml:space="preserve">ы личные дела опекаемых детей. </w:t>
      </w:r>
      <w:r w:rsidRPr="00F84F6C">
        <w:rPr>
          <w:rFonts w:ascii="Times New Roman" w:hAnsi="Times New Roman" w:cs="Times New Roman"/>
          <w:sz w:val="24"/>
          <w:szCs w:val="24"/>
        </w:rPr>
        <w:t>На опекаемых детей,  составлена справка по результатам изучения  личн</w:t>
      </w:r>
      <w:r>
        <w:rPr>
          <w:rFonts w:ascii="Times New Roman" w:hAnsi="Times New Roman" w:cs="Times New Roman"/>
          <w:sz w:val="24"/>
          <w:szCs w:val="24"/>
        </w:rPr>
        <w:t>ых дел детей сирот и опекаемы</w:t>
      </w:r>
      <w:proofErr w:type="gramStart"/>
      <w:r>
        <w:rPr>
          <w:rFonts w:ascii="Times New Roman" w:hAnsi="Times New Roman" w:cs="Times New Roman"/>
          <w:sz w:val="24"/>
          <w:szCs w:val="24"/>
        </w:rPr>
        <w:t>х</w:t>
      </w:r>
      <w:r w:rsidRPr="00F84F6C">
        <w:rPr>
          <w:rFonts w:ascii="Times New Roman" w:hAnsi="Times New Roman" w:cs="Times New Roman"/>
          <w:sz w:val="24"/>
          <w:szCs w:val="24"/>
        </w:rPr>
        <w:t>(</w:t>
      </w:r>
      <w:proofErr w:type="gramEnd"/>
      <w:r w:rsidRPr="00F84F6C">
        <w:rPr>
          <w:rFonts w:ascii="Times New Roman" w:hAnsi="Times New Roman" w:cs="Times New Roman"/>
          <w:sz w:val="24"/>
          <w:szCs w:val="24"/>
        </w:rPr>
        <w:t xml:space="preserve"> вся документация в личных делах опека</w:t>
      </w:r>
      <w:r>
        <w:rPr>
          <w:rFonts w:ascii="Times New Roman" w:hAnsi="Times New Roman" w:cs="Times New Roman"/>
          <w:sz w:val="24"/>
          <w:szCs w:val="24"/>
        </w:rPr>
        <w:t>емых присутствует).</w:t>
      </w:r>
      <w:r w:rsidRPr="00F84F6C">
        <w:rPr>
          <w:rFonts w:ascii="Times New Roman" w:hAnsi="Times New Roman" w:cs="Times New Roman"/>
          <w:sz w:val="24"/>
          <w:szCs w:val="24"/>
        </w:rPr>
        <w:t xml:space="preserve"> Ведётся учёт материального обеспечения опекаемых детей – по</w:t>
      </w:r>
      <w:r>
        <w:rPr>
          <w:rFonts w:ascii="Times New Roman" w:hAnsi="Times New Roman" w:cs="Times New Roman"/>
          <w:sz w:val="24"/>
          <w:szCs w:val="24"/>
        </w:rPr>
        <w:t>печителем</w:t>
      </w:r>
      <w:r w:rsidR="007F4939">
        <w:rPr>
          <w:rFonts w:ascii="Times New Roman" w:hAnsi="Times New Roman" w:cs="Times New Roman"/>
          <w:sz w:val="24"/>
          <w:szCs w:val="24"/>
        </w:rPr>
        <w:t xml:space="preserve"> </w:t>
      </w:r>
      <w:r>
        <w:rPr>
          <w:rFonts w:ascii="Times New Roman" w:hAnsi="Times New Roman" w:cs="Times New Roman"/>
          <w:sz w:val="24"/>
          <w:szCs w:val="24"/>
        </w:rPr>
        <w:t>(карта обследования)</w:t>
      </w:r>
      <w:r w:rsidR="007F4939">
        <w:rPr>
          <w:rFonts w:ascii="Times New Roman" w:hAnsi="Times New Roman" w:cs="Times New Roman"/>
          <w:sz w:val="24"/>
          <w:szCs w:val="24"/>
        </w:rPr>
        <w:t>.</w:t>
      </w:r>
      <w:r>
        <w:rPr>
          <w:rFonts w:ascii="Times New Roman" w:hAnsi="Times New Roman" w:cs="Times New Roman"/>
          <w:sz w:val="24"/>
          <w:szCs w:val="24"/>
        </w:rPr>
        <w:t xml:space="preserve"> </w:t>
      </w:r>
      <w:r w:rsidR="007F4939">
        <w:rPr>
          <w:rFonts w:ascii="Times New Roman" w:hAnsi="Times New Roman" w:cs="Times New Roman"/>
          <w:sz w:val="24"/>
          <w:szCs w:val="24"/>
        </w:rPr>
        <w:t xml:space="preserve">     </w:t>
      </w:r>
      <w:r w:rsidRPr="00F84F6C">
        <w:rPr>
          <w:rFonts w:ascii="Times New Roman" w:hAnsi="Times New Roman" w:cs="Times New Roman"/>
          <w:sz w:val="24"/>
          <w:szCs w:val="24"/>
        </w:rPr>
        <w:t xml:space="preserve">Социальным педагогом отслеживается связь опекуна </w:t>
      </w:r>
      <w:proofErr w:type="gramStart"/>
      <w:r w:rsidRPr="00F84F6C">
        <w:rPr>
          <w:rFonts w:ascii="Times New Roman" w:hAnsi="Times New Roman" w:cs="Times New Roman"/>
          <w:sz w:val="24"/>
          <w:szCs w:val="24"/>
        </w:rPr>
        <w:t>с</w:t>
      </w:r>
      <w:proofErr w:type="gramEnd"/>
      <w:r w:rsidRPr="00F84F6C">
        <w:rPr>
          <w:rFonts w:ascii="Times New Roman" w:hAnsi="Times New Roman" w:cs="Times New Roman"/>
          <w:sz w:val="24"/>
          <w:szCs w:val="24"/>
        </w:rPr>
        <w:t xml:space="preserve"> </w:t>
      </w:r>
      <w:proofErr w:type="gramStart"/>
      <w:r w:rsidRPr="00F84F6C">
        <w:rPr>
          <w:rFonts w:ascii="Times New Roman" w:hAnsi="Times New Roman" w:cs="Times New Roman"/>
          <w:sz w:val="24"/>
          <w:szCs w:val="24"/>
        </w:rPr>
        <w:t>опекаемым</w:t>
      </w:r>
      <w:proofErr w:type="gramEnd"/>
      <w:r w:rsidRPr="00F84F6C">
        <w:rPr>
          <w:rFonts w:ascii="Times New Roman" w:hAnsi="Times New Roman" w:cs="Times New Roman"/>
          <w:sz w:val="24"/>
          <w:szCs w:val="24"/>
        </w:rPr>
        <w:t>, устанавливается контакт с опекуном через общение по телефону, по приезду опекуна в школу, через отделы опеки и попечительства районов РХ.</w:t>
      </w:r>
    </w:p>
    <w:p w:rsidR="0044765F" w:rsidRPr="007F4939" w:rsidRDefault="0044765F" w:rsidP="00CC66D2">
      <w:pPr>
        <w:pStyle w:val="a5"/>
        <w:jc w:val="both"/>
        <w:rPr>
          <w:rFonts w:ascii="Times New Roman" w:hAnsi="Times New Roman"/>
          <w:b/>
          <w:i/>
          <w:color w:val="000000" w:themeColor="text1"/>
          <w:sz w:val="24"/>
          <w:szCs w:val="24"/>
        </w:rPr>
      </w:pPr>
      <w:r w:rsidRPr="007F4939">
        <w:rPr>
          <w:rFonts w:ascii="Times New Roman" w:hAnsi="Times New Roman"/>
          <w:b/>
          <w:i/>
          <w:color w:val="000000" w:themeColor="text1"/>
          <w:sz w:val="24"/>
          <w:szCs w:val="24"/>
        </w:rPr>
        <w:t>4.1.  Анализ деятельности системы дополнительного образования</w:t>
      </w:r>
    </w:p>
    <w:p w:rsidR="0044765F" w:rsidRPr="008D2B5D" w:rsidRDefault="007F4939" w:rsidP="00CC66D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44765F" w:rsidRPr="008D2B5D">
        <w:rPr>
          <w:rFonts w:ascii="Times New Roman" w:hAnsi="Times New Roman" w:cs="Times New Roman"/>
          <w:color w:val="000000"/>
          <w:sz w:val="24"/>
          <w:szCs w:val="24"/>
        </w:rPr>
        <w:t xml:space="preserve">Важным звеном в системе воспитательной работы школы являлась система дополнительного образования, т.к. кружковая работа оказывала большую помощь в развитии творческих и индивидуальных способностей учащихся. </w:t>
      </w:r>
    </w:p>
    <w:p w:rsidR="0044765F" w:rsidRPr="008D2B5D" w:rsidRDefault="0044765F" w:rsidP="00CC66D2">
      <w:pPr>
        <w:spacing w:after="0" w:line="240" w:lineRule="auto"/>
        <w:jc w:val="both"/>
        <w:rPr>
          <w:rFonts w:ascii="Times New Roman" w:hAnsi="Times New Roman" w:cs="Times New Roman"/>
          <w:color w:val="000000"/>
          <w:sz w:val="24"/>
          <w:szCs w:val="24"/>
        </w:rPr>
      </w:pPr>
      <w:r w:rsidRPr="008D2B5D">
        <w:rPr>
          <w:rFonts w:ascii="Times New Roman" w:hAnsi="Times New Roman" w:cs="Times New Roman"/>
          <w:color w:val="000000"/>
          <w:sz w:val="24"/>
          <w:szCs w:val="24"/>
        </w:rPr>
        <w:t xml:space="preserve">В течение учебного года в школе функционировало 14 кружков и 7 спортивных секций: </w:t>
      </w:r>
    </w:p>
    <w:p w:rsidR="0044765F" w:rsidRPr="008D2B5D"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b/>
          <w:sz w:val="24"/>
          <w:szCs w:val="24"/>
        </w:rPr>
        <w:t>Художественно- эстетическая   направленность:</w:t>
      </w:r>
    </w:p>
    <w:tbl>
      <w:tblPr>
        <w:tblW w:w="0" w:type="auto"/>
        <w:tblInd w:w="-372" w:type="dxa"/>
        <w:tblLook w:val="01E0"/>
      </w:tblPr>
      <w:tblGrid>
        <w:gridCol w:w="9269"/>
      </w:tblGrid>
      <w:tr w:rsidR="0044765F" w:rsidRPr="008D2B5D" w:rsidTr="00A53852">
        <w:tc>
          <w:tcPr>
            <w:tcW w:w="9269" w:type="dxa"/>
          </w:tcPr>
          <w:p w:rsidR="0044765F"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     Круж</w:t>
            </w:r>
            <w:r>
              <w:rPr>
                <w:rFonts w:ascii="Times New Roman" w:hAnsi="Times New Roman" w:cs="Times New Roman"/>
                <w:sz w:val="24"/>
                <w:szCs w:val="24"/>
              </w:rPr>
              <w:t xml:space="preserve">ки: </w:t>
            </w:r>
            <w:r w:rsidRPr="008D2B5D">
              <w:rPr>
                <w:rFonts w:ascii="Times New Roman" w:hAnsi="Times New Roman" w:cs="Times New Roman"/>
                <w:sz w:val="24"/>
                <w:szCs w:val="24"/>
              </w:rPr>
              <w:t>«Радуга»</w:t>
            </w:r>
            <w:r>
              <w:rPr>
                <w:rFonts w:ascii="Times New Roman" w:hAnsi="Times New Roman" w:cs="Times New Roman"/>
                <w:sz w:val="24"/>
                <w:szCs w:val="24"/>
              </w:rPr>
              <w:t xml:space="preserve">, </w:t>
            </w:r>
            <w:r w:rsidRPr="008D2B5D">
              <w:rPr>
                <w:rFonts w:ascii="Times New Roman" w:hAnsi="Times New Roman" w:cs="Times New Roman"/>
                <w:sz w:val="24"/>
                <w:szCs w:val="24"/>
              </w:rPr>
              <w:t>«Весёлый карандаш»</w:t>
            </w:r>
            <w:r>
              <w:rPr>
                <w:rFonts w:ascii="Times New Roman" w:hAnsi="Times New Roman" w:cs="Times New Roman"/>
                <w:sz w:val="24"/>
                <w:szCs w:val="24"/>
              </w:rPr>
              <w:t xml:space="preserve">, </w:t>
            </w:r>
            <w:r w:rsidRPr="008D2B5D">
              <w:rPr>
                <w:rFonts w:ascii="Times New Roman" w:hAnsi="Times New Roman" w:cs="Times New Roman"/>
                <w:sz w:val="24"/>
                <w:szCs w:val="24"/>
              </w:rPr>
              <w:t xml:space="preserve"> «Актёрский </w:t>
            </w:r>
            <w:proofErr w:type="spellStart"/>
            <w:r w:rsidRPr="008D2B5D">
              <w:rPr>
                <w:rFonts w:ascii="Times New Roman" w:hAnsi="Times New Roman" w:cs="Times New Roman"/>
                <w:sz w:val="24"/>
                <w:szCs w:val="24"/>
              </w:rPr>
              <w:t>говорунчик</w:t>
            </w:r>
            <w:proofErr w:type="spellEnd"/>
            <w:r w:rsidRPr="008D2B5D">
              <w:rPr>
                <w:rFonts w:ascii="Times New Roman" w:hAnsi="Times New Roman" w:cs="Times New Roman"/>
                <w:sz w:val="24"/>
                <w:szCs w:val="24"/>
              </w:rPr>
              <w:t>»</w:t>
            </w:r>
            <w:r>
              <w:rPr>
                <w:rFonts w:ascii="Times New Roman" w:hAnsi="Times New Roman" w:cs="Times New Roman"/>
                <w:sz w:val="24"/>
                <w:szCs w:val="24"/>
              </w:rPr>
              <w:t xml:space="preserve">, </w:t>
            </w:r>
            <w:r w:rsidRPr="008D2B5D">
              <w:rPr>
                <w:rFonts w:ascii="Times New Roman" w:hAnsi="Times New Roman" w:cs="Times New Roman"/>
                <w:sz w:val="24"/>
                <w:szCs w:val="24"/>
              </w:rPr>
              <w:t>«Волшебный листок»</w:t>
            </w:r>
            <w:r>
              <w:rPr>
                <w:rFonts w:ascii="Times New Roman" w:hAnsi="Times New Roman" w:cs="Times New Roman"/>
                <w:sz w:val="24"/>
                <w:szCs w:val="24"/>
              </w:rPr>
              <w:t xml:space="preserve">, </w:t>
            </w:r>
            <w:r w:rsidRPr="008D2B5D">
              <w:rPr>
                <w:rFonts w:ascii="Times New Roman" w:hAnsi="Times New Roman" w:cs="Times New Roman"/>
                <w:sz w:val="24"/>
                <w:szCs w:val="24"/>
              </w:rPr>
              <w:t>«</w:t>
            </w:r>
            <w:proofErr w:type="spellStart"/>
            <w:r w:rsidRPr="008D2B5D">
              <w:rPr>
                <w:rFonts w:ascii="Times New Roman" w:hAnsi="Times New Roman" w:cs="Times New Roman"/>
                <w:sz w:val="24"/>
                <w:szCs w:val="24"/>
              </w:rPr>
              <w:t>Домисолька</w:t>
            </w:r>
            <w:proofErr w:type="spellEnd"/>
            <w:r w:rsidRPr="008D2B5D">
              <w:rPr>
                <w:rFonts w:ascii="Times New Roman" w:hAnsi="Times New Roman" w:cs="Times New Roman"/>
                <w:sz w:val="24"/>
                <w:szCs w:val="24"/>
              </w:rPr>
              <w:t>»</w:t>
            </w:r>
            <w:r>
              <w:rPr>
                <w:rFonts w:ascii="Times New Roman" w:hAnsi="Times New Roman" w:cs="Times New Roman"/>
                <w:sz w:val="24"/>
                <w:szCs w:val="24"/>
              </w:rPr>
              <w:t xml:space="preserve">, </w:t>
            </w:r>
            <w:r w:rsidRPr="008D2B5D">
              <w:rPr>
                <w:rFonts w:ascii="Times New Roman" w:hAnsi="Times New Roman" w:cs="Times New Roman"/>
                <w:sz w:val="24"/>
                <w:szCs w:val="24"/>
              </w:rPr>
              <w:t>«Сказка»</w:t>
            </w:r>
            <w:r>
              <w:rPr>
                <w:rFonts w:ascii="Times New Roman" w:hAnsi="Times New Roman" w:cs="Times New Roman"/>
                <w:sz w:val="24"/>
                <w:szCs w:val="24"/>
              </w:rPr>
              <w:t xml:space="preserve">, </w:t>
            </w:r>
            <w:r w:rsidRPr="008D2B5D">
              <w:rPr>
                <w:rFonts w:ascii="Times New Roman" w:hAnsi="Times New Roman" w:cs="Times New Roman"/>
                <w:sz w:val="24"/>
                <w:szCs w:val="24"/>
              </w:rPr>
              <w:t>«Теремок»</w:t>
            </w:r>
            <w:r>
              <w:rPr>
                <w:rFonts w:ascii="Times New Roman" w:hAnsi="Times New Roman" w:cs="Times New Roman"/>
                <w:sz w:val="24"/>
                <w:szCs w:val="24"/>
              </w:rPr>
              <w:t xml:space="preserve">, </w:t>
            </w:r>
            <w:r w:rsidRPr="008D2B5D">
              <w:rPr>
                <w:rFonts w:ascii="Times New Roman" w:hAnsi="Times New Roman" w:cs="Times New Roman"/>
                <w:sz w:val="24"/>
                <w:szCs w:val="24"/>
              </w:rPr>
              <w:t xml:space="preserve">«Завиток </w:t>
            </w:r>
            <w:proofErr w:type="spellStart"/>
            <w:r w:rsidRPr="008D2B5D">
              <w:rPr>
                <w:rFonts w:ascii="Times New Roman" w:hAnsi="Times New Roman" w:cs="Times New Roman"/>
                <w:sz w:val="24"/>
                <w:szCs w:val="24"/>
              </w:rPr>
              <w:t>квиллинга</w:t>
            </w:r>
            <w:proofErr w:type="spellEnd"/>
            <w:r w:rsidRPr="008D2B5D">
              <w:rPr>
                <w:rFonts w:ascii="Times New Roman" w:hAnsi="Times New Roman" w:cs="Times New Roman"/>
                <w:sz w:val="24"/>
                <w:szCs w:val="24"/>
              </w:rPr>
              <w:t>»</w:t>
            </w:r>
            <w:r>
              <w:rPr>
                <w:rFonts w:ascii="Times New Roman" w:hAnsi="Times New Roman" w:cs="Times New Roman"/>
                <w:sz w:val="24"/>
                <w:szCs w:val="24"/>
              </w:rPr>
              <w:t xml:space="preserve">, </w:t>
            </w:r>
            <w:r w:rsidRPr="008D2B5D">
              <w:rPr>
                <w:rFonts w:ascii="Times New Roman" w:hAnsi="Times New Roman" w:cs="Times New Roman"/>
                <w:sz w:val="24"/>
                <w:szCs w:val="24"/>
              </w:rPr>
              <w:t>«Модульное оригами»</w:t>
            </w:r>
            <w:r>
              <w:rPr>
                <w:rFonts w:ascii="Times New Roman" w:hAnsi="Times New Roman" w:cs="Times New Roman"/>
                <w:sz w:val="24"/>
                <w:szCs w:val="24"/>
              </w:rPr>
              <w:t xml:space="preserve">, </w:t>
            </w:r>
            <w:r w:rsidRPr="008D2B5D">
              <w:rPr>
                <w:rFonts w:ascii="Times New Roman" w:hAnsi="Times New Roman" w:cs="Times New Roman"/>
                <w:sz w:val="24"/>
                <w:szCs w:val="24"/>
              </w:rPr>
              <w:t>«Непоседы»</w:t>
            </w:r>
            <w:r>
              <w:rPr>
                <w:rFonts w:ascii="Times New Roman" w:hAnsi="Times New Roman" w:cs="Times New Roman"/>
                <w:sz w:val="24"/>
                <w:szCs w:val="24"/>
              </w:rPr>
              <w:t>.</w:t>
            </w:r>
          </w:p>
          <w:p w:rsidR="0044765F" w:rsidRPr="008D2B5D"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Творческая мастерская «Чудесное рукоделие»</w:t>
            </w:r>
            <w:r w:rsidR="00A53852">
              <w:rPr>
                <w:rFonts w:ascii="Times New Roman" w:hAnsi="Times New Roman" w:cs="Times New Roman"/>
                <w:sz w:val="24"/>
                <w:szCs w:val="24"/>
              </w:rPr>
              <w:t xml:space="preserve">  </w:t>
            </w:r>
          </w:p>
        </w:tc>
      </w:tr>
    </w:tbl>
    <w:p w:rsidR="0044765F" w:rsidRPr="002407D0" w:rsidRDefault="0044765F" w:rsidP="00CC66D2">
      <w:pPr>
        <w:spacing w:after="0" w:line="240" w:lineRule="auto"/>
        <w:jc w:val="both"/>
        <w:rPr>
          <w:rFonts w:ascii="Times New Roman" w:hAnsi="Times New Roman" w:cs="Times New Roman"/>
          <w:b/>
          <w:sz w:val="24"/>
          <w:szCs w:val="24"/>
          <w:lang w:val="en-US"/>
        </w:rPr>
      </w:pPr>
      <w:r w:rsidRPr="008D2B5D">
        <w:rPr>
          <w:rFonts w:ascii="Times New Roman" w:hAnsi="Times New Roman" w:cs="Times New Roman"/>
          <w:b/>
          <w:sz w:val="24"/>
          <w:szCs w:val="24"/>
        </w:rPr>
        <w:t>Физкультурно-спортивная   направленность:</w:t>
      </w:r>
    </w:p>
    <w:tbl>
      <w:tblPr>
        <w:tblW w:w="0" w:type="auto"/>
        <w:tblInd w:w="-372" w:type="dxa"/>
        <w:tblLook w:val="01E0"/>
      </w:tblPr>
      <w:tblGrid>
        <w:gridCol w:w="9269"/>
      </w:tblGrid>
      <w:tr w:rsidR="0044765F" w:rsidRPr="008D2B5D" w:rsidTr="00A53852">
        <w:tc>
          <w:tcPr>
            <w:tcW w:w="9269" w:type="dxa"/>
          </w:tcPr>
          <w:p w:rsidR="0044765F" w:rsidRPr="008D2B5D" w:rsidRDefault="0044765F" w:rsidP="00CC66D2">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секции: «</w:t>
            </w:r>
            <w:r w:rsidRPr="008D2B5D">
              <w:rPr>
                <w:rFonts w:ascii="Times New Roman" w:hAnsi="Times New Roman" w:cs="Times New Roman"/>
                <w:sz w:val="24"/>
                <w:szCs w:val="24"/>
              </w:rPr>
              <w:t>Баскетбол</w:t>
            </w:r>
            <w:r>
              <w:rPr>
                <w:rFonts w:ascii="Times New Roman" w:hAnsi="Times New Roman" w:cs="Times New Roman"/>
                <w:sz w:val="24"/>
                <w:szCs w:val="24"/>
              </w:rPr>
              <w:t>», «</w:t>
            </w:r>
            <w:r w:rsidRPr="008D2B5D">
              <w:rPr>
                <w:rFonts w:ascii="Times New Roman" w:hAnsi="Times New Roman" w:cs="Times New Roman"/>
                <w:sz w:val="24"/>
                <w:szCs w:val="24"/>
              </w:rPr>
              <w:t>Шахматы</w:t>
            </w:r>
            <w:r>
              <w:rPr>
                <w:rFonts w:ascii="Times New Roman" w:hAnsi="Times New Roman" w:cs="Times New Roman"/>
                <w:sz w:val="24"/>
                <w:szCs w:val="24"/>
              </w:rPr>
              <w:t>», «</w:t>
            </w:r>
            <w:r w:rsidRPr="008D2B5D">
              <w:rPr>
                <w:rFonts w:ascii="Times New Roman" w:hAnsi="Times New Roman" w:cs="Times New Roman"/>
                <w:sz w:val="24"/>
                <w:szCs w:val="24"/>
              </w:rPr>
              <w:t>Настольный теннис</w:t>
            </w:r>
            <w:r>
              <w:rPr>
                <w:rFonts w:ascii="Times New Roman" w:hAnsi="Times New Roman" w:cs="Times New Roman"/>
                <w:sz w:val="24"/>
                <w:szCs w:val="24"/>
              </w:rPr>
              <w:t>», «</w:t>
            </w:r>
            <w:r w:rsidRPr="008D2B5D">
              <w:rPr>
                <w:rFonts w:ascii="Times New Roman" w:hAnsi="Times New Roman" w:cs="Times New Roman"/>
                <w:sz w:val="24"/>
                <w:szCs w:val="24"/>
              </w:rPr>
              <w:t>Волейбол</w:t>
            </w:r>
            <w:r>
              <w:rPr>
                <w:rFonts w:ascii="Times New Roman" w:hAnsi="Times New Roman" w:cs="Times New Roman"/>
                <w:sz w:val="24"/>
                <w:szCs w:val="24"/>
              </w:rPr>
              <w:t>»</w:t>
            </w:r>
            <w:r w:rsidR="00763869">
              <w:rPr>
                <w:rFonts w:ascii="Times New Roman" w:hAnsi="Times New Roman" w:cs="Times New Roman"/>
                <w:sz w:val="24"/>
                <w:szCs w:val="24"/>
              </w:rPr>
              <w:t>, «</w:t>
            </w:r>
            <w:r w:rsidR="00763869" w:rsidRPr="008D2B5D">
              <w:rPr>
                <w:rFonts w:ascii="Times New Roman" w:hAnsi="Times New Roman" w:cs="Times New Roman"/>
                <w:sz w:val="24"/>
                <w:szCs w:val="24"/>
              </w:rPr>
              <w:t>Тяжёлая атлетика</w:t>
            </w:r>
            <w:r w:rsidR="00763869">
              <w:rPr>
                <w:rFonts w:ascii="Times New Roman" w:hAnsi="Times New Roman" w:cs="Times New Roman"/>
                <w:sz w:val="24"/>
                <w:szCs w:val="24"/>
              </w:rPr>
              <w:t>»,  «</w:t>
            </w:r>
            <w:r w:rsidR="00763869" w:rsidRPr="008D2B5D">
              <w:rPr>
                <w:rFonts w:ascii="Times New Roman" w:hAnsi="Times New Roman" w:cs="Times New Roman"/>
                <w:sz w:val="24"/>
                <w:szCs w:val="24"/>
              </w:rPr>
              <w:t>Фитнес-аэробика</w:t>
            </w:r>
            <w:r w:rsidR="00763869">
              <w:rPr>
                <w:rFonts w:ascii="Times New Roman" w:hAnsi="Times New Roman" w:cs="Times New Roman"/>
                <w:sz w:val="24"/>
                <w:szCs w:val="24"/>
              </w:rPr>
              <w:t>».</w:t>
            </w:r>
          </w:p>
        </w:tc>
      </w:tr>
      <w:tr w:rsidR="0044765F" w:rsidRPr="008D2B5D" w:rsidTr="00A53852">
        <w:tc>
          <w:tcPr>
            <w:tcW w:w="9269" w:type="dxa"/>
          </w:tcPr>
          <w:p w:rsidR="00763869" w:rsidRPr="008D2B5D" w:rsidRDefault="0044765F" w:rsidP="00CC66D2">
            <w:pPr>
              <w:spacing w:after="0" w:line="240" w:lineRule="auto"/>
              <w:rPr>
                <w:rFonts w:ascii="Times New Roman" w:hAnsi="Times New Roman" w:cs="Times New Roman"/>
                <w:sz w:val="24"/>
                <w:szCs w:val="24"/>
              </w:rPr>
            </w:pPr>
            <w:r w:rsidRPr="008D2B5D">
              <w:rPr>
                <w:rFonts w:ascii="Times New Roman" w:hAnsi="Times New Roman" w:cs="Times New Roman"/>
                <w:sz w:val="24"/>
                <w:szCs w:val="24"/>
              </w:rPr>
              <w:t>Кружок «Подвижные игры народов России»</w:t>
            </w:r>
            <w:r w:rsidR="00763869">
              <w:rPr>
                <w:rFonts w:ascii="Times New Roman" w:hAnsi="Times New Roman" w:cs="Times New Roman"/>
                <w:sz w:val="24"/>
                <w:szCs w:val="24"/>
              </w:rPr>
              <w:t xml:space="preserve">     </w:t>
            </w:r>
          </w:p>
        </w:tc>
      </w:tr>
    </w:tbl>
    <w:p w:rsidR="0044765F" w:rsidRPr="008D2B5D" w:rsidRDefault="0044765F" w:rsidP="00CC66D2">
      <w:pPr>
        <w:spacing w:after="0" w:line="240" w:lineRule="auto"/>
        <w:jc w:val="both"/>
        <w:rPr>
          <w:rFonts w:ascii="Times New Roman" w:hAnsi="Times New Roman" w:cs="Times New Roman"/>
          <w:b/>
          <w:sz w:val="24"/>
          <w:szCs w:val="24"/>
        </w:rPr>
      </w:pPr>
      <w:r w:rsidRPr="008D2B5D">
        <w:rPr>
          <w:rFonts w:ascii="Times New Roman" w:hAnsi="Times New Roman" w:cs="Times New Roman"/>
          <w:b/>
          <w:sz w:val="24"/>
          <w:szCs w:val="24"/>
        </w:rPr>
        <w:t>Гуманитарная направленность:</w:t>
      </w:r>
    </w:p>
    <w:p w:rsidR="0044765F" w:rsidRPr="008D2B5D" w:rsidRDefault="0044765F" w:rsidP="00CC66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Кружок </w:t>
      </w:r>
      <w:r w:rsidRPr="008D2B5D">
        <w:rPr>
          <w:rFonts w:ascii="Times New Roman" w:hAnsi="Times New Roman" w:cs="Times New Roman"/>
          <w:sz w:val="24"/>
          <w:szCs w:val="24"/>
        </w:rPr>
        <w:t>«Юный журналист»</w:t>
      </w:r>
    </w:p>
    <w:p w:rsidR="0044765F" w:rsidRPr="008D2B5D" w:rsidRDefault="0044765F" w:rsidP="00CC66D2">
      <w:pPr>
        <w:spacing w:after="0" w:line="240" w:lineRule="auto"/>
        <w:jc w:val="both"/>
        <w:rPr>
          <w:rFonts w:ascii="Times New Roman" w:hAnsi="Times New Roman" w:cs="Times New Roman"/>
          <w:b/>
          <w:sz w:val="24"/>
          <w:szCs w:val="24"/>
        </w:rPr>
      </w:pPr>
      <w:r w:rsidRPr="008D2B5D">
        <w:rPr>
          <w:rFonts w:ascii="Times New Roman" w:hAnsi="Times New Roman" w:cs="Times New Roman"/>
          <w:b/>
          <w:sz w:val="24"/>
          <w:szCs w:val="24"/>
        </w:rPr>
        <w:t>Историко-культурологическая направленность</w:t>
      </w:r>
    </w:p>
    <w:p w:rsidR="0044765F" w:rsidRPr="008D2B5D" w:rsidRDefault="0044765F" w:rsidP="00CC66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Кружок </w:t>
      </w:r>
      <w:r w:rsidRPr="008D2B5D">
        <w:rPr>
          <w:rFonts w:ascii="Times New Roman" w:hAnsi="Times New Roman" w:cs="Times New Roman"/>
          <w:sz w:val="24"/>
          <w:szCs w:val="24"/>
        </w:rPr>
        <w:t>«</w:t>
      </w:r>
      <w:proofErr w:type="spellStart"/>
      <w:proofErr w:type="gramStart"/>
      <w:r w:rsidRPr="008D2B5D">
        <w:rPr>
          <w:rFonts w:ascii="Times New Roman" w:hAnsi="Times New Roman" w:cs="Times New Roman"/>
          <w:sz w:val="24"/>
          <w:szCs w:val="24"/>
        </w:rPr>
        <w:t>Хакасия-мой</w:t>
      </w:r>
      <w:proofErr w:type="spellEnd"/>
      <w:proofErr w:type="gramEnd"/>
      <w:r w:rsidRPr="008D2B5D">
        <w:rPr>
          <w:rFonts w:ascii="Times New Roman" w:hAnsi="Times New Roman" w:cs="Times New Roman"/>
          <w:sz w:val="24"/>
          <w:szCs w:val="24"/>
        </w:rPr>
        <w:t xml:space="preserve"> край родной»</w:t>
      </w:r>
    </w:p>
    <w:p w:rsidR="0044765F" w:rsidRPr="008D2B5D" w:rsidRDefault="0044765F" w:rsidP="00CC66D2">
      <w:pPr>
        <w:spacing w:after="0" w:line="240" w:lineRule="auto"/>
        <w:jc w:val="both"/>
        <w:rPr>
          <w:rFonts w:ascii="Times New Roman" w:hAnsi="Times New Roman" w:cs="Times New Roman"/>
          <w:b/>
          <w:sz w:val="24"/>
          <w:szCs w:val="24"/>
        </w:rPr>
      </w:pPr>
      <w:r w:rsidRPr="008D2B5D">
        <w:rPr>
          <w:rFonts w:ascii="Times New Roman" w:hAnsi="Times New Roman" w:cs="Times New Roman"/>
          <w:b/>
          <w:sz w:val="24"/>
          <w:szCs w:val="24"/>
        </w:rPr>
        <w:t>Научно-техническая</w:t>
      </w:r>
    </w:p>
    <w:p w:rsidR="0044765F" w:rsidRPr="008D2B5D" w:rsidRDefault="0044765F" w:rsidP="00CC66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Кружок </w:t>
      </w:r>
      <w:r w:rsidRPr="008D2B5D">
        <w:rPr>
          <w:rFonts w:ascii="Times New Roman" w:hAnsi="Times New Roman" w:cs="Times New Roman"/>
          <w:sz w:val="24"/>
          <w:szCs w:val="24"/>
        </w:rPr>
        <w:t>«</w:t>
      </w:r>
      <w:proofErr w:type="spellStart"/>
      <w:r w:rsidRPr="008D2B5D">
        <w:rPr>
          <w:rFonts w:ascii="Times New Roman" w:hAnsi="Times New Roman" w:cs="Times New Roman"/>
          <w:sz w:val="24"/>
          <w:szCs w:val="24"/>
        </w:rPr>
        <w:t>Байтик</w:t>
      </w:r>
      <w:proofErr w:type="spellEnd"/>
      <w:r w:rsidRPr="008D2B5D">
        <w:rPr>
          <w:rFonts w:ascii="Times New Roman" w:hAnsi="Times New Roman" w:cs="Times New Roman"/>
          <w:sz w:val="24"/>
          <w:szCs w:val="24"/>
        </w:rPr>
        <w:t>»</w:t>
      </w:r>
    </w:p>
    <w:p w:rsidR="0044765F" w:rsidRPr="008D2B5D" w:rsidRDefault="0044765F" w:rsidP="00CC66D2">
      <w:pPr>
        <w:spacing w:after="0" w:line="240" w:lineRule="auto"/>
        <w:jc w:val="center"/>
        <w:outlineLvl w:val="0"/>
        <w:rPr>
          <w:rFonts w:ascii="Times New Roman" w:hAnsi="Times New Roman" w:cs="Times New Roman"/>
          <w:b/>
          <w:bCs/>
          <w:sz w:val="24"/>
          <w:szCs w:val="24"/>
        </w:rPr>
      </w:pPr>
      <w:r w:rsidRPr="008D2B5D">
        <w:rPr>
          <w:rFonts w:ascii="Times New Roman" w:hAnsi="Times New Roman" w:cs="Times New Roman"/>
          <w:b/>
          <w:bCs/>
          <w:sz w:val="24"/>
          <w:szCs w:val="24"/>
        </w:rPr>
        <w:t>Сведения об учащихся, посеща</w:t>
      </w:r>
      <w:r>
        <w:rPr>
          <w:rFonts w:ascii="Times New Roman" w:hAnsi="Times New Roman" w:cs="Times New Roman"/>
          <w:b/>
          <w:bCs/>
          <w:sz w:val="24"/>
          <w:szCs w:val="24"/>
        </w:rPr>
        <w:t>ющих кружки и спортивные секции</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4"/>
        <w:gridCol w:w="1489"/>
        <w:gridCol w:w="1488"/>
      </w:tblGrid>
      <w:tr w:rsidR="0044765F" w:rsidRPr="008D2B5D" w:rsidTr="00A53852">
        <w:trPr>
          <w:trHeight w:val="300"/>
        </w:trPr>
        <w:tc>
          <w:tcPr>
            <w:tcW w:w="3403" w:type="pct"/>
            <w:vMerge w:val="restart"/>
          </w:tcPr>
          <w:p w:rsidR="0044765F" w:rsidRPr="00763869" w:rsidRDefault="0044765F" w:rsidP="00CC66D2">
            <w:pPr>
              <w:spacing w:after="0" w:line="240" w:lineRule="auto"/>
              <w:jc w:val="center"/>
              <w:rPr>
                <w:rFonts w:ascii="Times New Roman" w:hAnsi="Times New Roman" w:cs="Times New Roman"/>
              </w:rPr>
            </w:pPr>
            <w:r w:rsidRPr="00763869">
              <w:rPr>
                <w:rFonts w:ascii="Times New Roman" w:hAnsi="Times New Roman" w:cs="Times New Roman"/>
              </w:rPr>
              <w:t>Название кружка, секции</w:t>
            </w:r>
          </w:p>
        </w:tc>
        <w:tc>
          <w:tcPr>
            <w:tcW w:w="799"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 xml:space="preserve"> 2012-2013</w:t>
            </w:r>
          </w:p>
        </w:tc>
        <w:tc>
          <w:tcPr>
            <w:tcW w:w="799" w:type="pct"/>
          </w:tcPr>
          <w:p w:rsidR="0044765F" w:rsidRPr="00763869" w:rsidRDefault="0044765F" w:rsidP="00CC66D2">
            <w:pPr>
              <w:spacing w:after="0" w:line="240" w:lineRule="auto"/>
              <w:ind w:left="12"/>
              <w:rPr>
                <w:rFonts w:ascii="Times New Roman" w:hAnsi="Times New Roman" w:cs="Times New Roman"/>
              </w:rPr>
            </w:pPr>
            <w:r w:rsidRPr="00763869">
              <w:rPr>
                <w:rFonts w:ascii="Times New Roman" w:hAnsi="Times New Roman" w:cs="Times New Roman"/>
              </w:rPr>
              <w:t>2012-2013</w:t>
            </w:r>
          </w:p>
        </w:tc>
      </w:tr>
      <w:tr w:rsidR="0044765F" w:rsidRPr="008D2B5D" w:rsidTr="00A53852">
        <w:trPr>
          <w:trHeight w:val="240"/>
        </w:trPr>
        <w:tc>
          <w:tcPr>
            <w:tcW w:w="3403" w:type="pct"/>
            <w:vMerge/>
            <w:vAlign w:val="center"/>
          </w:tcPr>
          <w:p w:rsidR="0044765F" w:rsidRPr="00763869" w:rsidRDefault="0044765F" w:rsidP="00CC66D2">
            <w:pPr>
              <w:spacing w:after="0" w:line="240" w:lineRule="auto"/>
              <w:rPr>
                <w:rFonts w:ascii="Times New Roman" w:hAnsi="Times New Roman" w:cs="Times New Roman"/>
              </w:rPr>
            </w:pPr>
          </w:p>
        </w:tc>
        <w:tc>
          <w:tcPr>
            <w:tcW w:w="799" w:type="pct"/>
          </w:tcPr>
          <w:p w:rsidR="0044765F" w:rsidRPr="00763869" w:rsidRDefault="0044765F" w:rsidP="00CC66D2">
            <w:pPr>
              <w:spacing w:after="0" w:line="240" w:lineRule="auto"/>
              <w:jc w:val="center"/>
              <w:rPr>
                <w:rFonts w:ascii="Times New Roman" w:hAnsi="Times New Roman" w:cs="Times New Roman"/>
              </w:rPr>
            </w:pPr>
            <w:r w:rsidRPr="00763869">
              <w:rPr>
                <w:rFonts w:ascii="Times New Roman" w:hAnsi="Times New Roman" w:cs="Times New Roman"/>
              </w:rPr>
              <w:t>количество</w:t>
            </w:r>
          </w:p>
        </w:tc>
        <w:tc>
          <w:tcPr>
            <w:tcW w:w="799" w:type="pct"/>
          </w:tcPr>
          <w:p w:rsidR="0044765F" w:rsidRPr="00763869" w:rsidRDefault="0044765F" w:rsidP="00CC66D2">
            <w:pPr>
              <w:spacing w:after="0" w:line="240" w:lineRule="auto"/>
              <w:jc w:val="center"/>
              <w:rPr>
                <w:rFonts w:ascii="Times New Roman" w:hAnsi="Times New Roman" w:cs="Times New Roman"/>
              </w:rPr>
            </w:pPr>
            <w:r w:rsidRPr="00763869">
              <w:rPr>
                <w:rFonts w:ascii="Times New Roman" w:hAnsi="Times New Roman" w:cs="Times New Roman"/>
              </w:rPr>
              <w:t>% от общего кол-ва</w:t>
            </w:r>
          </w:p>
        </w:tc>
      </w:tr>
      <w:tr w:rsidR="0044765F" w:rsidRPr="008D2B5D" w:rsidTr="00A53852">
        <w:trPr>
          <w:trHeight w:val="240"/>
        </w:trPr>
        <w:tc>
          <w:tcPr>
            <w:tcW w:w="3403" w:type="pct"/>
            <w:vAlign w:val="center"/>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Общее кол-во учащихся</w:t>
            </w:r>
          </w:p>
        </w:tc>
        <w:tc>
          <w:tcPr>
            <w:tcW w:w="799" w:type="pct"/>
          </w:tcPr>
          <w:p w:rsidR="0044765F" w:rsidRPr="00763869" w:rsidRDefault="0044765F" w:rsidP="00CC66D2">
            <w:pPr>
              <w:spacing w:after="0" w:line="240" w:lineRule="auto"/>
              <w:jc w:val="center"/>
              <w:rPr>
                <w:rFonts w:ascii="Times New Roman" w:hAnsi="Times New Roman" w:cs="Times New Roman"/>
                <w:b/>
                <w:lang w:val="en-US"/>
              </w:rPr>
            </w:pPr>
            <w:r w:rsidRPr="00763869">
              <w:rPr>
                <w:rFonts w:ascii="Times New Roman" w:hAnsi="Times New Roman" w:cs="Times New Roman"/>
                <w:b/>
              </w:rPr>
              <w:t>16</w:t>
            </w:r>
            <w:r w:rsidRPr="00763869">
              <w:rPr>
                <w:rFonts w:ascii="Times New Roman" w:hAnsi="Times New Roman" w:cs="Times New Roman"/>
                <w:b/>
                <w:lang w:val="en-US"/>
              </w:rPr>
              <w:t>7</w:t>
            </w:r>
          </w:p>
        </w:tc>
        <w:tc>
          <w:tcPr>
            <w:tcW w:w="799" w:type="pct"/>
          </w:tcPr>
          <w:p w:rsidR="0044765F" w:rsidRPr="00763869" w:rsidRDefault="0044765F" w:rsidP="00CC66D2">
            <w:pPr>
              <w:spacing w:after="0" w:line="240" w:lineRule="auto"/>
              <w:jc w:val="center"/>
              <w:rPr>
                <w:rFonts w:ascii="Times New Roman" w:hAnsi="Times New Roman" w:cs="Times New Roman"/>
                <w:b/>
              </w:rPr>
            </w:pP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Физкультурно-спортивная направленность</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114</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70%</w:t>
            </w: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Художественно-эстетическая направленность</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183</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110%</w:t>
            </w: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Гуманитарная направленность</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15</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9%</w:t>
            </w: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Историко-культурологическая направленность</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15</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9%</w:t>
            </w: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rPr>
            </w:pPr>
            <w:r w:rsidRPr="00763869">
              <w:rPr>
                <w:rFonts w:ascii="Times New Roman" w:hAnsi="Times New Roman" w:cs="Times New Roman"/>
              </w:rPr>
              <w:t>Научно-техническая направленность</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15</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9%</w:t>
            </w:r>
          </w:p>
        </w:tc>
      </w:tr>
      <w:tr w:rsidR="0044765F" w:rsidRPr="008D2B5D" w:rsidTr="00A53852">
        <w:tc>
          <w:tcPr>
            <w:tcW w:w="3403" w:type="pct"/>
          </w:tcPr>
          <w:p w:rsidR="0044765F" w:rsidRPr="00763869" w:rsidRDefault="0044765F" w:rsidP="00CC66D2">
            <w:pPr>
              <w:spacing w:after="0" w:line="240" w:lineRule="auto"/>
              <w:rPr>
                <w:rFonts w:ascii="Times New Roman" w:hAnsi="Times New Roman" w:cs="Times New Roman"/>
                <w:b/>
              </w:rPr>
            </w:pPr>
            <w:r w:rsidRPr="00763869">
              <w:rPr>
                <w:rFonts w:ascii="Times New Roman" w:hAnsi="Times New Roman" w:cs="Times New Roman"/>
                <w:b/>
              </w:rPr>
              <w:t xml:space="preserve">Итого </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342</w:t>
            </w:r>
          </w:p>
        </w:tc>
        <w:tc>
          <w:tcPr>
            <w:tcW w:w="799" w:type="pct"/>
          </w:tcPr>
          <w:p w:rsidR="0044765F" w:rsidRPr="00763869" w:rsidRDefault="0044765F" w:rsidP="00CC66D2">
            <w:pPr>
              <w:spacing w:after="0" w:line="240" w:lineRule="auto"/>
              <w:jc w:val="center"/>
              <w:rPr>
                <w:rFonts w:ascii="Times New Roman" w:hAnsi="Times New Roman" w:cs="Times New Roman"/>
                <w:b/>
                <w:bCs/>
              </w:rPr>
            </w:pPr>
            <w:r w:rsidRPr="00763869">
              <w:rPr>
                <w:rFonts w:ascii="Times New Roman" w:hAnsi="Times New Roman" w:cs="Times New Roman"/>
                <w:b/>
                <w:bCs/>
              </w:rPr>
              <w:t>207%</w:t>
            </w:r>
          </w:p>
        </w:tc>
      </w:tr>
    </w:tbl>
    <w:p w:rsidR="0044765F" w:rsidRPr="008D2B5D" w:rsidRDefault="007F4939" w:rsidP="00CC66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65F" w:rsidRPr="008D2B5D">
        <w:rPr>
          <w:rFonts w:ascii="Times New Roman" w:hAnsi="Times New Roman" w:cs="Times New Roman"/>
          <w:sz w:val="24"/>
          <w:szCs w:val="24"/>
        </w:rPr>
        <w:t xml:space="preserve">Большое внимание в школе уделяется занятости детей по интересам в воспитательных группах. В 2012- 2013 учебном году работало 13 групповых кружков.  Охват учащихся -100%. </w:t>
      </w:r>
    </w:p>
    <w:p w:rsidR="0044765F"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 xml:space="preserve">      Учащиеся школы приняли участие в спортивно-оздоровительных и художественных м</w:t>
      </w:r>
      <w:r w:rsidR="00E84167">
        <w:rPr>
          <w:rFonts w:ascii="Times New Roman" w:hAnsi="Times New Roman" w:cs="Times New Roman"/>
          <w:sz w:val="24"/>
          <w:szCs w:val="24"/>
        </w:rPr>
        <w:t xml:space="preserve">ероприятиях района и республики. </w:t>
      </w:r>
      <w:r w:rsidRPr="008D2B5D">
        <w:rPr>
          <w:rFonts w:ascii="Times New Roman" w:hAnsi="Times New Roman" w:cs="Times New Roman"/>
          <w:sz w:val="24"/>
          <w:szCs w:val="24"/>
        </w:rPr>
        <w:t>Результаты следующие:</w:t>
      </w:r>
    </w:p>
    <w:tbl>
      <w:tblPr>
        <w:tblStyle w:val="afb"/>
        <w:tblW w:w="0" w:type="auto"/>
        <w:tblLook w:val="04A0"/>
      </w:tblPr>
      <w:tblGrid>
        <w:gridCol w:w="816"/>
        <w:gridCol w:w="1985"/>
        <w:gridCol w:w="3247"/>
        <w:gridCol w:w="1147"/>
        <w:gridCol w:w="2375"/>
      </w:tblGrid>
      <w:tr w:rsidR="00E84167" w:rsidTr="009734C2">
        <w:tc>
          <w:tcPr>
            <w:tcW w:w="817" w:type="dxa"/>
          </w:tcPr>
          <w:p w:rsidR="00E84167" w:rsidRPr="00763869" w:rsidRDefault="00E84167" w:rsidP="00CC66D2">
            <w:pPr>
              <w:jc w:val="center"/>
              <w:rPr>
                <w:b/>
                <w:sz w:val="22"/>
                <w:szCs w:val="22"/>
              </w:rPr>
            </w:pPr>
            <w:r w:rsidRPr="00763869">
              <w:rPr>
                <w:b/>
                <w:sz w:val="22"/>
                <w:szCs w:val="22"/>
              </w:rPr>
              <w:t xml:space="preserve">№ </w:t>
            </w:r>
            <w:proofErr w:type="spellStart"/>
            <w:proofErr w:type="gramStart"/>
            <w:r w:rsidRPr="00763869">
              <w:rPr>
                <w:b/>
                <w:sz w:val="22"/>
                <w:szCs w:val="22"/>
              </w:rPr>
              <w:t>п</w:t>
            </w:r>
            <w:proofErr w:type="spellEnd"/>
            <w:proofErr w:type="gramEnd"/>
            <w:r w:rsidRPr="00763869">
              <w:rPr>
                <w:b/>
                <w:sz w:val="22"/>
                <w:szCs w:val="22"/>
              </w:rPr>
              <w:t>/</w:t>
            </w:r>
            <w:proofErr w:type="spellStart"/>
            <w:r w:rsidRPr="00763869">
              <w:rPr>
                <w:b/>
                <w:sz w:val="22"/>
                <w:szCs w:val="22"/>
              </w:rPr>
              <w:t>п</w:t>
            </w:r>
            <w:proofErr w:type="spellEnd"/>
          </w:p>
        </w:tc>
        <w:tc>
          <w:tcPr>
            <w:tcW w:w="1985" w:type="dxa"/>
          </w:tcPr>
          <w:p w:rsidR="00E84167" w:rsidRPr="00763869" w:rsidRDefault="00E84167" w:rsidP="00CC66D2">
            <w:pPr>
              <w:jc w:val="center"/>
              <w:rPr>
                <w:b/>
                <w:sz w:val="22"/>
                <w:szCs w:val="22"/>
              </w:rPr>
            </w:pPr>
            <w:r w:rsidRPr="00763869">
              <w:rPr>
                <w:b/>
                <w:sz w:val="22"/>
                <w:szCs w:val="22"/>
              </w:rPr>
              <w:t>Название</w:t>
            </w:r>
          </w:p>
          <w:p w:rsidR="00E84167" w:rsidRPr="00763869" w:rsidRDefault="00E84167" w:rsidP="00CC66D2">
            <w:pPr>
              <w:jc w:val="center"/>
              <w:rPr>
                <w:b/>
                <w:sz w:val="22"/>
                <w:szCs w:val="22"/>
              </w:rPr>
            </w:pPr>
            <w:r w:rsidRPr="00763869">
              <w:rPr>
                <w:b/>
                <w:sz w:val="22"/>
                <w:szCs w:val="22"/>
              </w:rPr>
              <w:t>кружка</w:t>
            </w:r>
          </w:p>
        </w:tc>
        <w:tc>
          <w:tcPr>
            <w:tcW w:w="3247" w:type="dxa"/>
          </w:tcPr>
          <w:p w:rsidR="00E84167" w:rsidRPr="00763869" w:rsidRDefault="00E84167" w:rsidP="00CC66D2">
            <w:pPr>
              <w:jc w:val="center"/>
              <w:rPr>
                <w:b/>
                <w:sz w:val="22"/>
                <w:szCs w:val="22"/>
              </w:rPr>
            </w:pPr>
            <w:r w:rsidRPr="00763869">
              <w:rPr>
                <w:b/>
                <w:sz w:val="22"/>
                <w:szCs w:val="22"/>
              </w:rPr>
              <w:t>Мероприятия</w:t>
            </w:r>
          </w:p>
        </w:tc>
        <w:tc>
          <w:tcPr>
            <w:tcW w:w="1147" w:type="dxa"/>
          </w:tcPr>
          <w:p w:rsidR="00E84167" w:rsidRPr="00763869" w:rsidRDefault="00E84167" w:rsidP="00CC66D2">
            <w:pPr>
              <w:jc w:val="center"/>
              <w:rPr>
                <w:b/>
                <w:sz w:val="22"/>
                <w:szCs w:val="22"/>
              </w:rPr>
            </w:pPr>
            <w:r w:rsidRPr="00763869">
              <w:rPr>
                <w:b/>
                <w:sz w:val="22"/>
                <w:szCs w:val="22"/>
              </w:rPr>
              <w:t>Уровень</w:t>
            </w:r>
          </w:p>
        </w:tc>
        <w:tc>
          <w:tcPr>
            <w:tcW w:w="2375" w:type="dxa"/>
          </w:tcPr>
          <w:p w:rsidR="00E84167" w:rsidRPr="00763869" w:rsidRDefault="00E84167" w:rsidP="00CC66D2">
            <w:pPr>
              <w:jc w:val="center"/>
              <w:rPr>
                <w:b/>
                <w:sz w:val="22"/>
                <w:szCs w:val="22"/>
              </w:rPr>
            </w:pPr>
            <w:r w:rsidRPr="00763869">
              <w:rPr>
                <w:b/>
                <w:sz w:val="22"/>
                <w:szCs w:val="22"/>
              </w:rPr>
              <w:t>Результат</w:t>
            </w:r>
          </w:p>
        </w:tc>
      </w:tr>
      <w:tr w:rsidR="00E84167" w:rsidTr="009734C2">
        <w:tc>
          <w:tcPr>
            <w:tcW w:w="817" w:type="dxa"/>
          </w:tcPr>
          <w:p w:rsidR="00E84167" w:rsidRPr="00763869" w:rsidRDefault="009734C2" w:rsidP="00CC66D2">
            <w:pPr>
              <w:jc w:val="both"/>
              <w:rPr>
                <w:sz w:val="22"/>
                <w:szCs w:val="22"/>
              </w:rPr>
            </w:pPr>
            <w:r w:rsidRPr="00763869">
              <w:rPr>
                <w:sz w:val="22"/>
                <w:szCs w:val="22"/>
              </w:rPr>
              <w:t>1.</w:t>
            </w:r>
          </w:p>
        </w:tc>
        <w:tc>
          <w:tcPr>
            <w:tcW w:w="1985" w:type="dxa"/>
          </w:tcPr>
          <w:p w:rsidR="00E84167" w:rsidRPr="00763869" w:rsidRDefault="009734C2" w:rsidP="00CC66D2">
            <w:pPr>
              <w:jc w:val="both"/>
              <w:rPr>
                <w:sz w:val="22"/>
                <w:szCs w:val="22"/>
              </w:rPr>
            </w:pPr>
            <w:r w:rsidRPr="00763869">
              <w:rPr>
                <w:sz w:val="22"/>
                <w:szCs w:val="22"/>
              </w:rPr>
              <w:t>«Шахматы»</w:t>
            </w:r>
          </w:p>
        </w:tc>
        <w:tc>
          <w:tcPr>
            <w:tcW w:w="3247" w:type="dxa"/>
          </w:tcPr>
          <w:p w:rsidR="00E84167" w:rsidRPr="00763869" w:rsidRDefault="009734C2" w:rsidP="00CC66D2">
            <w:pPr>
              <w:jc w:val="both"/>
              <w:rPr>
                <w:sz w:val="22"/>
                <w:szCs w:val="22"/>
              </w:rPr>
            </w:pPr>
            <w:r w:rsidRPr="00763869">
              <w:rPr>
                <w:sz w:val="22"/>
                <w:szCs w:val="22"/>
              </w:rPr>
              <w:t>Шахматный турнир на первенство школы</w:t>
            </w:r>
          </w:p>
        </w:tc>
        <w:tc>
          <w:tcPr>
            <w:tcW w:w="1147" w:type="dxa"/>
          </w:tcPr>
          <w:p w:rsidR="00E84167" w:rsidRPr="00763869" w:rsidRDefault="009734C2" w:rsidP="00CC66D2">
            <w:pPr>
              <w:jc w:val="center"/>
              <w:rPr>
                <w:sz w:val="22"/>
                <w:szCs w:val="22"/>
              </w:rPr>
            </w:pPr>
            <w:proofErr w:type="gramStart"/>
            <w:r w:rsidRPr="00763869">
              <w:rPr>
                <w:sz w:val="22"/>
                <w:szCs w:val="22"/>
              </w:rPr>
              <w:t>Ш</w:t>
            </w:r>
            <w:proofErr w:type="gramEnd"/>
          </w:p>
        </w:tc>
        <w:tc>
          <w:tcPr>
            <w:tcW w:w="2375" w:type="dxa"/>
          </w:tcPr>
          <w:p w:rsidR="00E84167" w:rsidRPr="00763869" w:rsidRDefault="009734C2" w:rsidP="00CC66D2">
            <w:pPr>
              <w:jc w:val="both"/>
              <w:rPr>
                <w:sz w:val="22"/>
                <w:szCs w:val="22"/>
              </w:rPr>
            </w:pPr>
            <w:r w:rsidRPr="00763869">
              <w:rPr>
                <w:sz w:val="22"/>
                <w:szCs w:val="22"/>
              </w:rPr>
              <w:t>1, 2 место</w:t>
            </w:r>
          </w:p>
        </w:tc>
      </w:tr>
      <w:tr w:rsidR="00E84167" w:rsidTr="009734C2">
        <w:tc>
          <w:tcPr>
            <w:tcW w:w="817" w:type="dxa"/>
          </w:tcPr>
          <w:p w:rsidR="00E84167" w:rsidRPr="00763869" w:rsidRDefault="009734C2" w:rsidP="00CC66D2">
            <w:pPr>
              <w:jc w:val="both"/>
              <w:rPr>
                <w:sz w:val="22"/>
                <w:szCs w:val="22"/>
              </w:rPr>
            </w:pPr>
            <w:r w:rsidRPr="00763869">
              <w:rPr>
                <w:sz w:val="22"/>
                <w:szCs w:val="22"/>
              </w:rPr>
              <w:t>2.</w:t>
            </w:r>
          </w:p>
        </w:tc>
        <w:tc>
          <w:tcPr>
            <w:tcW w:w="1985" w:type="dxa"/>
          </w:tcPr>
          <w:p w:rsidR="00E84167" w:rsidRPr="00763869" w:rsidRDefault="009734C2" w:rsidP="00CC66D2">
            <w:pPr>
              <w:jc w:val="both"/>
              <w:rPr>
                <w:sz w:val="22"/>
                <w:szCs w:val="22"/>
              </w:rPr>
            </w:pPr>
            <w:r w:rsidRPr="00763869">
              <w:rPr>
                <w:sz w:val="22"/>
                <w:szCs w:val="22"/>
              </w:rPr>
              <w:t>«Теннис»</w:t>
            </w:r>
          </w:p>
        </w:tc>
        <w:tc>
          <w:tcPr>
            <w:tcW w:w="3247" w:type="dxa"/>
          </w:tcPr>
          <w:p w:rsidR="00E84167" w:rsidRPr="00763869" w:rsidRDefault="009734C2" w:rsidP="00CC66D2">
            <w:pPr>
              <w:jc w:val="both"/>
              <w:rPr>
                <w:sz w:val="22"/>
                <w:szCs w:val="22"/>
              </w:rPr>
            </w:pPr>
            <w:r w:rsidRPr="00763869">
              <w:rPr>
                <w:sz w:val="22"/>
                <w:szCs w:val="22"/>
              </w:rPr>
              <w:t>Районные соревнования среди учебных заведений</w:t>
            </w:r>
          </w:p>
        </w:tc>
        <w:tc>
          <w:tcPr>
            <w:tcW w:w="1147" w:type="dxa"/>
          </w:tcPr>
          <w:p w:rsidR="00E84167" w:rsidRPr="00763869" w:rsidRDefault="009734C2" w:rsidP="00CC66D2">
            <w:pPr>
              <w:jc w:val="center"/>
              <w:rPr>
                <w:sz w:val="22"/>
                <w:szCs w:val="22"/>
              </w:rPr>
            </w:pPr>
            <w:r w:rsidRPr="00763869">
              <w:rPr>
                <w:sz w:val="22"/>
                <w:szCs w:val="22"/>
              </w:rPr>
              <w:t>М</w:t>
            </w:r>
          </w:p>
        </w:tc>
        <w:tc>
          <w:tcPr>
            <w:tcW w:w="2375" w:type="dxa"/>
          </w:tcPr>
          <w:p w:rsidR="00E84167" w:rsidRPr="00763869" w:rsidRDefault="009734C2" w:rsidP="00CC66D2">
            <w:pPr>
              <w:jc w:val="both"/>
              <w:rPr>
                <w:sz w:val="22"/>
                <w:szCs w:val="22"/>
              </w:rPr>
            </w:pPr>
            <w:r w:rsidRPr="00763869">
              <w:rPr>
                <w:sz w:val="22"/>
                <w:szCs w:val="22"/>
              </w:rPr>
              <w:t>1, 1, 1, 2, 2, 2 место</w:t>
            </w:r>
          </w:p>
        </w:tc>
      </w:tr>
      <w:tr w:rsidR="00E84167" w:rsidTr="009734C2">
        <w:tc>
          <w:tcPr>
            <w:tcW w:w="817" w:type="dxa"/>
          </w:tcPr>
          <w:p w:rsidR="00E84167" w:rsidRPr="00763869" w:rsidRDefault="009734C2" w:rsidP="00CC66D2">
            <w:pPr>
              <w:jc w:val="both"/>
              <w:rPr>
                <w:sz w:val="22"/>
                <w:szCs w:val="22"/>
              </w:rPr>
            </w:pPr>
            <w:r w:rsidRPr="00763869">
              <w:rPr>
                <w:sz w:val="22"/>
                <w:szCs w:val="22"/>
              </w:rPr>
              <w:t>3.</w:t>
            </w:r>
          </w:p>
        </w:tc>
        <w:tc>
          <w:tcPr>
            <w:tcW w:w="1985" w:type="dxa"/>
          </w:tcPr>
          <w:p w:rsidR="00E84167" w:rsidRPr="00763869" w:rsidRDefault="009734C2" w:rsidP="00CC66D2">
            <w:pPr>
              <w:jc w:val="both"/>
              <w:rPr>
                <w:sz w:val="22"/>
                <w:szCs w:val="22"/>
              </w:rPr>
            </w:pPr>
            <w:r w:rsidRPr="00763869">
              <w:rPr>
                <w:sz w:val="22"/>
                <w:szCs w:val="22"/>
              </w:rPr>
              <w:t>«Весёлый карандаш»</w:t>
            </w:r>
          </w:p>
        </w:tc>
        <w:tc>
          <w:tcPr>
            <w:tcW w:w="3247" w:type="dxa"/>
          </w:tcPr>
          <w:p w:rsidR="00E84167" w:rsidRPr="00763869" w:rsidRDefault="009734C2" w:rsidP="00CC66D2">
            <w:pPr>
              <w:jc w:val="both"/>
              <w:rPr>
                <w:sz w:val="22"/>
                <w:szCs w:val="22"/>
              </w:rPr>
            </w:pPr>
            <w:r w:rsidRPr="00763869">
              <w:rPr>
                <w:sz w:val="22"/>
                <w:szCs w:val="22"/>
              </w:rPr>
              <w:t>Республиканский конкурс рисунков: «Письмо Деду Морозу», «Дети и дорога»</w:t>
            </w:r>
          </w:p>
        </w:tc>
        <w:tc>
          <w:tcPr>
            <w:tcW w:w="1147" w:type="dxa"/>
          </w:tcPr>
          <w:p w:rsidR="00E84167" w:rsidRPr="00763869" w:rsidRDefault="009734C2" w:rsidP="00CC66D2">
            <w:pPr>
              <w:jc w:val="center"/>
              <w:rPr>
                <w:sz w:val="22"/>
                <w:szCs w:val="22"/>
              </w:rPr>
            </w:pPr>
            <w:proofErr w:type="gramStart"/>
            <w:r w:rsidRPr="00763869">
              <w:rPr>
                <w:sz w:val="22"/>
                <w:szCs w:val="22"/>
              </w:rPr>
              <w:t>Р</w:t>
            </w:r>
            <w:proofErr w:type="gramEnd"/>
          </w:p>
        </w:tc>
        <w:tc>
          <w:tcPr>
            <w:tcW w:w="2375" w:type="dxa"/>
          </w:tcPr>
          <w:p w:rsidR="00E84167" w:rsidRPr="00763869" w:rsidRDefault="009734C2" w:rsidP="00CC66D2">
            <w:pPr>
              <w:jc w:val="both"/>
              <w:rPr>
                <w:sz w:val="22"/>
                <w:szCs w:val="22"/>
              </w:rPr>
            </w:pPr>
            <w:r w:rsidRPr="00763869">
              <w:rPr>
                <w:sz w:val="22"/>
                <w:szCs w:val="22"/>
              </w:rPr>
              <w:t>участие</w:t>
            </w:r>
          </w:p>
        </w:tc>
      </w:tr>
      <w:tr w:rsidR="00E84167" w:rsidTr="009734C2">
        <w:tc>
          <w:tcPr>
            <w:tcW w:w="817" w:type="dxa"/>
          </w:tcPr>
          <w:p w:rsidR="00E84167" w:rsidRPr="00763869" w:rsidRDefault="009734C2" w:rsidP="00CC66D2">
            <w:pPr>
              <w:jc w:val="both"/>
              <w:rPr>
                <w:sz w:val="22"/>
                <w:szCs w:val="22"/>
              </w:rPr>
            </w:pPr>
            <w:r w:rsidRPr="00763869">
              <w:rPr>
                <w:sz w:val="22"/>
                <w:szCs w:val="22"/>
              </w:rPr>
              <w:t>4.</w:t>
            </w:r>
          </w:p>
        </w:tc>
        <w:tc>
          <w:tcPr>
            <w:tcW w:w="1985" w:type="dxa"/>
          </w:tcPr>
          <w:p w:rsidR="00E84167" w:rsidRPr="00763869" w:rsidRDefault="009734C2" w:rsidP="00CC66D2">
            <w:pPr>
              <w:jc w:val="both"/>
              <w:rPr>
                <w:sz w:val="22"/>
                <w:szCs w:val="22"/>
              </w:rPr>
            </w:pPr>
            <w:r w:rsidRPr="00763869">
              <w:rPr>
                <w:sz w:val="22"/>
                <w:szCs w:val="22"/>
              </w:rPr>
              <w:t>«Чудесное рукоделие»</w:t>
            </w:r>
          </w:p>
        </w:tc>
        <w:tc>
          <w:tcPr>
            <w:tcW w:w="3247" w:type="dxa"/>
          </w:tcPr>
          <w:p w:rsidR="009734C2" w:rsidRPr="00763869" w:rsidRDefault="009734C2" w:rsidP="00CC66D2">
            <w:pPr>
              <w:jc w:val="both"/>
              <w:rPr>
                <w:sz w:val="22"/>
                <w:szCs w:val="22"/>
              </w:rPr>
            </w:pPr>
            <w:r w:rsidRPr="00763869">
              <w:rPr>
                <w:sz w:val="22"/>
                <w:szCs w:val="22"/>
              </w:rPr>
              <w:t>Республиканская выставка детского творчества «Мир сказок»</w:t>
            </w:r>
          </w:p>
          <w:p w:rsidR="009734C2" w:rsidRPr="00763869" w:rsidRDefault="009734C2" w:rsidP="00CC66D2">
            <w:pPr>
              <w:jc w:val="both"/>
              <w:rPr>
                <w:sz w:val="22"/>
                <w:szCs w:val="22"/>
              </w:rPr>
            </w:pPr>
            <w:r w:rsidRPr="00763869">
              <w:rPr>
                <w:sz w:val="22"/>
                <w:szCs w:val="22"/>
              </w:rPr>
              <w:t>Выставка «Новогодняя сказка»</w:t>
            </w:r>
          </w:p>
          <w:p w:rsidR="00E84167" w:rsidRPr="00763869" w:rsidRDefault="00E84167" w:rsidP="00CC66D2">
            <w:pPr>
              <w:jc w:val="both"/>
              <w:rPr>
                <w:sz w:val="22"/>
                <w:szCs w:val="22"/>
              </w:rPr>
            </w:pPr>
          </w:p>
        </w:tc>
        <w:tc>
          <w:tcPr>
            <w:tcW w:w="1147" w:type="dxa"/>
          </w:tcPr>
          <w:p w:rsidR="00E84167" w:rsidRPr="00763869" w:rsidRDefault="009734C2" w:rsidP="00CC66D2">
            <w:pPr>
              <w:jc w:val="center"/>
              <w:rPr>
                <w:sz w:val="22"/>
                <w:szCs w:val="22"/>
              </w:rPr>
            </w:pPr>
            <w:proofErr w:type="gramStart"/>
            <w:r w:rsidRPr="00763869">
              <w:rPr>
                <w:sz w:val="22"/>
                <w:szCs w:val="22"/>
              </w:rPr>
              <w:t>Р</w:t>
            </w:r>
            <w:proofErr w:type="gramEnd"/>
          </w:p>
          <w:p w:rsidR="009734C2" w:rsidRPr="00763869" w:rsidRDefault="009734C2" w:rsidP="00CC66D2">
            <w:pPr>
              <w:jc w:val="center"/>
              <w:rPr>
                <w:sz w:val="22"/>
                <w:szCs w:val="22"/>
              </w:rPr>
            </w:pPr>
          </w:p>
          <w:p w:rsidR="009734C2" w:rsidRPr="00763869" w:rsidRDefault="009734C2" w:rsidP="00CC66D2">
            <w:pPr>
              <w:jc w:val="center"/>
              <w:rPr>
                <w:sz w:val="22"/>
                <w:szCs w:val="22"/>
              </w:rPr>
            </w:pPr>
          </w:p>
          <w:p w:rsidR="009734C2" w:rsidRPr="00763869" w:rsidRDefault="009734C2" w:rsidP="00CC66D2">
            <w:pPr>
              <w:jc w:val="center"/>
              <w:rPr>
                <w:sz w:val="22"/>
                <w:szCs w:val="22"/>
              </w:rPr>
            </w:pPr>
            <w:r w:rsidRPr="00763869">
              <w:rPr>
                <w:sz w:val="22"/>
                <w:szCs w:val="22"/>
              </w:rPr>
              <w:t>М</w:t>
            </w:r>
          </w:p>
        </w:tc>
        <w:tc>
          <w:tcPr>
            <w:tcW w:w="2375" w:type="dxa"/>
          </w:tcPr>
          <w:p w:rsidR="00E84167" w:rsidRPr="00763869" w:rsidRDefault="009734C2" w:rsidP="00CC66D2">
            <w:pPr>
              <w:jc w:val="both"/>
              <w:rPr>
                <w:sz w:val="22"/>
                <w:szCs w:val="22"/>
              </w:rPr>
            </w:pPr>
            <w:r w:rsidRPr="00763869">
              <w:rPr>
                <w:sz w:val="22"/>
                <w:szCs w:val="22"/>
              </w:rPr>
              <w:t>2, 3 место</w:t>
            </w:r>
          </w:p>
          <w:p w:rsidR="009734C2" w:rsidRPr="00763869" w:rsidRDefault="009734C2" w:rsidP="00CC66D2">
            <w:pPr>
              <w:jc w:val="both"/>
              <w:rPr>
                <w:sz w:val="22"/>
                <w:szCs w:val="22"/>
              </w:rPr>
            </w:pPr>
          </w:p>
          <w:p w:rsidR="009734C2" w:rsidRPr="00763869" w:rsidRDefault="009734C2" w:rsidP="00CC66D2">
            <w:pPr>
              <w:jc w:val="both"/>
              <w:rPr>
                <w:sz w:val="22"/>
                <w:szCs w:val="22"/>
              </w:rPr>
            </w:pPr>
          </w:p>
          <w:p w:rsidR="009734C2" w:rsidRPr="00763869" w:rsidRDefault="009734C2" w:rsidP="00CC66D2">
            <w:pPr>
              <w:jc w:val="both"/>
              <w:rPr>
                <w:sz w:val="22"/>
                <w:szCs w:val="22"/>
              </w:rPr>
            </w:pPr>
            <w:r w:rsidRPr="00763869">
              <w:rPr>
                <w:sz w:val="22"/>
                <w:szCs w:val="22"/>
              </w:rPr>
              <w:t>1, 1, 1, 1, 1 место</w:t>
            </w:r>
          </w:p>
          <w:p w:rsidR="009734C2" w:rsidRPr="00763869" w:rsidRDefault="009734C2" w:rsidP="00CC66D2">
            <w:pPr>
              <w:jc w:val="both"/>
              <w:rPr>
                <w:sz w:val="22"/>
                <w:szCs w:val="22"/>
              </w:rPr>
            </w:pPr>
            <w:r w:rsidRPr="00763869">
              <w:rPr>
                <w:sz w:val="22"/>
                <w:szCs w:val="22"/>
              </w:rPr>
              <w:t>2, 2, 2, 2 место</w:t>
            </w:r>
          </w:p>
          <w:p w:rsidR="009734C2" w:rsidRPr="00763869" w:rsidRDefault="009734C2" w:rsidP="00CC66D2">
            <w:pPr>
              <w:jc w:val="both"/>
              <w:rPr>
                <w:sz w:val="22"/>
                <w:szCs w:val="22"/>
              </w:rPr>
            </w:pPr>
            <w:r w:rsidRPr="00763869">
              <w:rPr>
                <w:sz w:val="22"/>
                <w:szCs w:val="22"/>
              </w:rPr>
              <w:t>3 место</w:t>
            </w:r>
          </w:p>
        </w:tc>
      </w:tr>
      <w:tr w:rsidR="00E84167" w:rsidTr="009734C2">
        <w:tc>
          <w:tcPr>
            <w:tcW w:w="817" w:type="dxa"/>
          </w:tcPr>
          <w:p w:rsidR="00E84167" w:rsidRPr="00763869" w:rsidRDefault="009734C2" w:rsidP="00CC66D2">
            <w:pPr>
              <w:jc w:val="both"/>
              <w:rPr>
                <w:sz w:val="22"/>
                <w:szCs w:val="22"/>
              </w:rPr>
            </w:pPr>
            <w:r w:rsidRPr="00763869">
              <w:rPr>
                <w:sz w:val="22"/>
                <w:szCs w:val="22"/>
              </w:rPr>
              <w:t>5.</w:t>
            </w:r>
          </w:p>
        </w:tc>
        <w:tc>
          <w:tcPr>
            <w:tcW w:w="1985" w:type="dxa"/>
          </w:tcPr>
          <w:p w:rsidR="00E84167" w:rsidRPr="00763869" w:rsidRDefault="009734C2" w:rsidP="00CC66D2">
            <w:pPr>
              <w:jc w:val="both"/>
              <w:rPr>
                <w:sz w:val="22"/>
                <w:szCs w:val="22"/>
              </w:rPr>
            </w:pPr>
            <w:r w:rsidRPr="00763869">
              <w:rPr>
                <w:sz w:val="22"/>
                <w:szCs w:val="22"/>
              </w:rPr>
              <w:t>«</w:t>
            </w:r>
            <w:proofErr w:type="spellStart"/>
            <w:r w:rsidRPr="00763869">
              <w:rPr>
                <w:sz w:val="22"/>
                <w:szCs w:val="22"/>
              </w:rPr>
              <w:t>Домисолька</w:t>
            </w:r>
            <w:proofErr w:type="spellEnd"/>
            <w:r w:rsidRPr="00763869">
              <w:rPr>
                <w:sz w:val="22"/>
                <w:szCs w:val="22"/>
              </w:rPr>
              <w:t>»</w:t>
            </w:r>
          </w:p>
        </w:tc>
        <w:tc>
          <w:tcPr>
            <w:tcW w:w="3247" w:type="dxa"/>
          </w:tcPr>
          <w:p w:rsidR="00E84167" w:rsidRPr="00763869" w:rsidRDefault="000A57F5" w:rsidP="00CC66D2">
            <w:pPr>
              <w:jc w:val="both"/>
              <w:rPr>
                <w:sz w:val="22"/>
                <w:szCs w:val="22"/>
              </w:rPr>
            </w:pPr>
            <w:r w:rsidRPr="00763869">
              <w:rPr>
                <w:sz w:val="22"/>
                <w:szCs w:val="22"/>
              </w:rPr>
              <w:t>Конкурс патриотической песни «Пою, моё Отечество»</w:t>
            </w:r>
          </w:p>
        </w:tc>
        <w:tc>
          <w:tcPr>
            <w:tcW w:w="1147" w:type="dxa"/>
          </w:tcPr>
          <w:p w:rsidR="00E84167" w:rsidRPr="00763869" w:rsidRDefault="009734C2" w:rsidP="00CC66D2">
            <w:pPr>
              <w:jc w:val="center"/>
              <w:rPr>
                <w:sz w:val="22"/>
                <w:szCs w:val="22"/>
              </w:rPr>
            </w:pPr>
            <w:r w:rsidRPr="00763869">
              <w:rPr>
                <w:sz w:val="22"/>
                <w:szCs w:val="22"/>
              </w:rPr>
              <w:t>М</w:t>
            </w:r>
          </w:p>
        </w:tc>
        <w:tc>
          <w:tcPr>
            <w:tcW w:w="2375" w:type="dxa"/>
          </w:tcPr>
          <w:p w:rsidR="00E84167" w:rsidRPr="00763869" w:rsidRDefault="000A57F5" w:rsidP="00CC66D2">
            <w:pPr>
              <w:jc w:val="both"/>
              <w:rPr>
                <w:sz w:val="22"/>
                <w:szCs w:val="22"/>
              </w:rPr>
            </w:pPr>
            <w:r w:rsidRPr="00763869">
              <w:rPr>
                <w:sz w:val="22"/>
                <w:szCs w:val="22"/>
              </w:rPr>
              <w:t>3 место</w:t>
            </w:r>
          </w:p>
        </w:tc>
      </w:tr>
    </w:tbl>
    <w:p w:rsidR="00E84167" w:rsidRDefault="00E84167" w:rsidP="00CC66D2">
      <w:pPr>
        <w:spacing w:after="0" w:line="240" w:lineRule="auto"/>
        <w:jc w:val="both"/>
        <w:rPr>
          <w:rFonts w:ascii="Times New Roman" w:hAnsi="Times New Roman" w:cs="Times New Roman"/>
          <w:sz w:val="24"/>
          <w:szCs w:val="24"/>
        </w:rPr>
      </w:pPr>
    </w:p>
    <w:p w:rsidR="000A57F5" w:rsidRDefault="0044765F" w:rsidP="00CC66D2">
      <w:pPr>
        <w:spacing w:after="0" w:line="240" w:lineRule="auto"/>
        <w:jc w:val="both"/>
        <w:rPr>
          <w:rFonts w:ascii="Times New Roman" w:hAnsi="Times New Roman" w:cs="Times New Roman"/>
          <w:color w:val="000000"/>
          <w:sz w:val="24"/>
          <w:szCs w:val="24"/>
        </w:rPr>
      </w:pPr>
      <w:r w:rsidRPr="008D2B5D">
        <w:rPr>
          <w:rFonts w:ascii="Times New Roman" w:hAnsi="Times New Roman" w:cs="Times New Roman"/>
          <w:sz w:val="24"/>
          <w:szCs w:val="24"/>
        </w:rPr>
        <w:t xml:space="preserve">     Работа в 2012-2013 учебном году показала большую заинтересованность детей в занятиях дополнительного образования различного направления. </w:t>
      </w:r>
      <w:r w:rsidRPr="008D2B5D">
        <w:rPr>
          <w:rStyle w:val="a4"/>
          <w:rFonts w:ascii="Times New Roman" w:hAnsi="Times New Roman"/>
          <w:b w:val="0"/>
          <w:color w:val="000000"/>
          <w:sz w:val="24"/>
          <w:szCs w:val="24"/>
        </w:rPr>
        <w:t>Особенно широко</w:t>
      </w:r>
      <w:r w:rsidRPr="008D2B5D">
        <w:rPr>
          <w:rFonts w:ascii="Times New Roman" w:hAnsi="Times New Roman" w:cs="Times New Roman"/>
          <w:color w:val="000000"/>
          <w:sz w:val="24"/>
          <w:szCs w:val="24"/>
        </w:rPr>
        <w:t xml:space="preserve"> представлено </w:t>
      </w:r>
      <w:r w:rsidRPr="008D2B5D">
        <w:rPr>
          <w:rStyle w:val="a4"/>
          <w:rFonts w:ascii="Times New Roman" w:hAnsi="Times New Roman"/>
          <w:b w:val="0"/>
          <w:color w:val="000000"/>
          <w:sz w:val="24"/>
          <w:szCs w:val="24"/>
        </w:rPr>
        <w:t>художественно-эстетическое</w:t>
      </w:r>
      <w:r w:rsidRPr="008D2B5D">
        <w:rPr>
          <w:rFonts w:ascii="Times New Roman" w:hAnsi="Times New Roman" w:cs="Times New Roman"/>
          <w:color w:val="000000"/>
          <w:sz w:val="24"/>
          <w:szCs w:val="24"/>
        </w:rPr>
        <w:t xml:space="preserve"> направление. Это направление одно из самых популярных среди детей. Именно  через искусство, художественное творчество происходит  духовное и эстетическое развитие школьников. Дети научились многому, свое мастерство  они смогли продемонстрировать  на разных уровнях. </w:t>
      </w:r>
    </w:p>
    <w:p w:rsidR="0044765F" w:rsidRPr="008D2B5D" w:rsidRDefault="000A57F5" w:rsidP="00CC66D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44765F" w:rsidRPr="008D2B5D">
        <w:rPr>
          <w:rFonts w:ascii="Times New Roman" w:hAnsi="Times New Roman" w:cs="Times New Roman"/>
          <w:color w:val="000000"/>
          <w:sz w:val="24"/>
          <w:szCs w:val="24"/>
        </w:rPr>
        <w:t xml:space="preserve"> </w:t>
      </w:r>
      <w:r w:rsidR="0044765F" w:rsidRPr="008D2B5D">
        <w:rPr>
          <w:rFonts w:ascii="Times New Roman" w:hAnsi="Times New Roman" w:cs="Times New Roman"/>
          <w:sz w:val="24"/>
          <w:szCs w:val="24"/>
        </w:rPr>
        <w:t xml:space="preserve">Особенно </w:t>
      </w:r>
      <w:proofErr w:type="gramStart"/>
      <w:r w:rsidR="0044765F" w:rsidRPr="008D2B5D">
        <w:rPr>
          <w:rFonts w:ascii="Times New Roman" w:hAnsi="Times New Roman" w:cs="Times New Roman"/>
          <w:sz w:val="24"/>
          <w:szCs w:val="24"/>
        </w:rPr>
        <w:t>востребованным</w:t>
      </w:r>
      <w:proofErr w:type="gramEnd"/>
      <w:r w:rsidR="0044765F" w:rsidRPr="008D2B5D">
        <w:rPr>
          <w:rFonts w:ascii="Times New Roman" w:hAnsi="Times New Roman" w:cs="Times New Roman"/>
          <w:sz w:val="24"/>
          <w:szCs w:val="24"/>
        </w:rPr>
        <w:t xml:space="preserve"> оказалась</w:t>
      </w:r>
      <w:r>
        <w:rPr>
          <w:rFonts w:ascii="Times New Roman" w:hAnsi="Times New Roman" w:cs="Times New Roman"/>
          <w:sz w:val="24"/>
          <w:szCs w:val="24"/>
        </w:rPr>
        <w:t xml:space="preserve"> </w:t>
      </w:r>
      <w:r w:rsidR="0044765F" w:rsidRPr="008D2B5D">
        <w:rPr>
          <w:rStyle w:val="10"/>
          <w:rFonts w:ascii="Times New Roman" w:hAnsi="Times New Roman" w:cs="Times New Roman"/>
          <w:b w:val="0"/>
          <w:color w:val="000000"/>
          <w:sz w:val="24"/>
          <w:szCs w:val="24"/>
        </w:rPr>
        <w:t>ф</w:t>
      </w:r>
      <w:r w:rsidR="0044765F" w:rsidRPr="008D2B5D">
        <w:rPr>
          <w:rStyle w:val="a4"/>
          <w:rFonts w:ascii="Times New Roman" w:hAnsi="Times New Roman"/>
          <w:b w:val="0"/>
          <w:color w:val="000000"/>
          <w:sz w:val="24"/>
          <w:szCs w:val="24"/>
        </w:rPr>
        <w:t>изкультурно-спортивная</w:t>
      </w:r>
      <w:r w:rsidR="0044765F" w:rsidRPr="008D2B5D">
        <w:rPr>
          <w:rFonts w:ascii="Times New Roman" w:hAnsi="Times New Roman" w:cs="Times New Roman"/>
          <w:color w:val="000000"/>
          <w:sz w:val="24"/>
          <w:szCs w:val="24"/>
        </w:rPr>
        <w:t xml:space="preserve"> направленность в системе дополнительного образования, которая ориентирована на физическое совершенствование ребенка, приобщение его к здоровому образу жизни. Большой интерес вызвали кружки новых направлений:</w:t>
      </w:r>
      <w:r w:rsidR="0044765F" w:rsidRPr="008D2B5D">
        <w:rPr>
          <w:rFonts w:ascii="Times New Roman" w:hAnsi="Times New Roman" w:cs="Times New Roman"/>
          <w:sz w:val="24"/>
          <w:szCs w:val="24"/>
        </w:rPr>
        <w:t xml:space="preserve"> гуманитарная направленность, историко-культурологическая направленность, научно-техническая направленность.</w:t>
      </w:r>
    </w:p>
    <w:p w:rsidR="0044765F" w:rsidRPr="008D2B5D" w:rsidRDefault="0044765F" w:rsidP="00CC66D2">
      <w:pPr>
        <w:spacing w:after="0" w:line="240" w:lineRule="auto"/>
        <w:ind w:firstLine="709"/>
        <w:jc w:val="both"/>
        <w:rPr>
          <w:rFonts w:ascii="Times New Roman" w:hAnsi="Times New Roman" w:cs="Times New Roman"/>
          <w:sz w:val="24"/>
          <w:szCs w:val="24"/>
        </w:rPr>
      </w:pPr>
      <w:r w:rsidRPr="008D2B5D">
        <w:rPr>
          <w:rFonts w:ascii="Times New Roman" w:hAnsi="Times New Roman" w:cs="Times New Roman"/>
          <w:sz w:val="24"/>
          <w:szCs w:val="24"/>
        </w:rPr>
        <w:t xml:space="preserve">Необходимо отметить работу всех кружков. Активны были все. Дети принимали участие во внеклассных мероприятиях,  в спортивных мероприятиях, в неделе технологии, показывали сказку и т.д. Итогом всей работы был большой праздник - «Парад кружков», где практически все руководители кружков показали итоги работы за год.        </w:t>
      </w:r>
    </w:p>
    <w:p w:rsidR="0044765F" w:rsidRPr="008D2B5D" w:rsidRDefault="0044765F" w:rsidP="00CC66D2">
      <w:pPr>
        <w:spacing w:after="0" w:line="240" w:lineRule="auto"/>
        <w:ind w:firstLine="709"/>
        <w:jc w:val="both"/>
        <w:rPr>
          <w:rFonts w:ascii="Times New Roman" w:hAnsi="Times New Roman" w:cs="Times New Roman"/>
          <w:sz w:val="24"/>
          <w:szCs w:val="24"/>
        </w:rPr>
      </w:pPr>
      <w:r w:rsidRPr="008D2B5D">
        <w:rPr>
          <w:rFonts w:ascii="Times New Roman" w:hAnsi="Times New Roman" w:cs="Times New Roman"/>
          <w:sz w:val="24"/>
          <w:szCs w:val="24"/>
        </w:rPr>
        <w:t xml:space="preserve">Вся внеурочная работа в школе строится на принципах добровольности и самоопределения. И наша задача – создать все необходимые условия для этого. </w:t>
      </w:r>
    </w:p>
    <w:p w:rsidR="0044765F" w:rsidRPr="008D2B5D" w:rsidRDefault="0044765F" w:rsidP="00CC66D2">
      <w:pPr>
        <w:spacing w:after="0" w:line="240" w:lineRule="auto"/>
        <w:jc w:val="both"/>
        <w:rPr>
          <w:rFonts w:ascii="Times New Roman" w:hAnsi="Times New Roman" w:cs="Times New Roman"/>
          <w:b/>
          <w:sz w:val="24"/>
          <w:szCs w:val="24"/>
        </w:rPr>
      </w:pPr>
      <w:r w:rsidRPr="008D2B5D">
        <w:rPr>
          <w:rFonts w:ascii="Times New Roman" w:hAnsi="Times New Roman" w:cs="Times New Roman"/>
          <w:b/>
          <w:sz w:val="24"/>
          <w:szCs w:val="24"/>
        </w:rPr>
        <w:t>Социализация</w:t>
      </w:r>
    </w:p>
    <w:p w:rsidR="0044765F" w:rsidRPr="008D2B5D"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 xml:space="preserve">     С целью социализации личности в системе школы эффективно используется программа «Социальная адаптация школьников в условиях детских домов и школ-интернатов». В  связи с тем, что программа «устарела» в прошлом  учебном году программа была пересмотрена и частично изменено количество часов по некоторым  разделам.  </w:t>
      </w:r>
    </w:p>
    <w:p w:rsidR="0044765F" w:rsidRPr="008D2B5D"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 xml:space="preserve">       В течение 2012-2013 учебного года была создана инициативная группа воспитателей, которая полностью пересмотрела </w:t>
      </w:r>
      <w:r>
        <w:rPr>
          <w:rFonts w:ascii="Times New Roman" w:hAnsi="Times New Roman" w:cs="Times New Roman"/>
          <w:sz w:val="24"/>
          <w:szCs w:val="24"/>
        </w:rPr>
        <w:t xml:space="preserve">форму </w:t>
      </w:r>
      <w:r w:rsidRPr="008D2B5D">
        <w:rPr>
          <w:rFonts w:ascii="Times New Roman" w:hAnsi="Times New Roman" w:cs="Times New Roman"/>
          <w:sz w:val="24"/>
          <w:szCs w:val="24"/>
        </w:rPr>
        <w:t>рабоч</w:t>
      </w:r>
      <w:r>
        <w:rPr>
          <w:rFonts w:ascii="Times New Roman" w:hAnsi="Times New Roman" w:cs="Times New Roman"/>
          <w:sz w:val="24"/>
          <w:szCs w:val="24"/>
        </w:rPr>
        <w:t>ей</w:t>
      </w:r>
      <w:r w:rsidRPr="008D2B5D">
        <w:rPr>
          <w:rFonts w:ascii="Times New Roman" w:hAnsi="Times New Roman" w:cs="Times New Roman"/>
          <w:sz w:val="24"/>
          <w:szCs w:val="24"/>
        </w:rPr>
        <w:t xml:space="preserve"> программ</w:t>
      </w:r>
      <w:r>
        <w:rPr>
          <w:rFonts w:ascii="Times New Roman" w:hAnsi="Times New Roman" w:cs="Times New Roman"/>
          <w:sz w:val="24"/>
          <w:szCs w:val="24"/>
        </w:rPr>
        <w:t>ы</w:t>
      </w:r>
      <w:r w:rsidRPr="008D2B5D">
        <w:rPr>
          <w:rFonts w:ascii="Times New Roman" w:hAnsi="Times New Roman" w:cs="Times New Roman"/>
          <w:sz w:val="24"/>
          <w:szCs w:val="24"/>
        </w:rPr>
        <w:t xml:space="preserve"> воспитателя и составила проект новой рабочей программы с учётом изменения программы по социализации. В этом учебном году программа по социализации учащихся полностью будет изменена.</w:t>
      </w:r>
    </w:p>
    <w:p w:rsidR="0044765F" w:rsidRPr="008D2B5D" w:rsidRDefault="0044765F" w:rsidP="00CC66D2">
      <w:pPr>
        <w:spacing w:after="0" w:line="240" w:lineRule="auto"/>
        <w:ind w:firstLine="709"/>
        <w:jc w:val="both"/>
        <w:rPr>
          <w:rFonts w:ascii="Times New Roman" w:hAnsi="Times New Roman" w:cs="Times New Roman"/>
          <w:sz w:val="24"/>
          <w:szCs w:val="24"/>
        </w:rPr>
      </w:pPr>
      <w:r w:rsidRPr="008D2B5D">
        <w:rPr>
          <w:rFonts w:ascii="Times New Roman" w:hAnsi="Times New Roman" w:cs="Times New Roman"/>
          <w:sz w:val="24"/>
          <w:szCs w:val="24"/>
        </w:rPr>
        <w:t xml:space="preserve">Одним из определяющих факторов успешного функционирования  школы являлось </w:t>
      </w:r>
      <w:r w:rsidRPr="008D2B5D">
        <w:rPr>
          <w:rFonts w:ascii="Times New Roman" w:hAnsi="Times New Roman" w:cs="Times New Roman"/>
          <w:b/>
          <w:sz w:val="24"/>
          <w:szCs w:val="24"/>
        </w:rPr>
        <w:t>обеспечение безопасности жизнедеятельности учащихся</w:t>
      </w:r>
      <w:r w:rsidRPr="008D2B5D">
        <w:rPr>
          <w:rFonts w:ascii="Times New Roman" w:hAnsi="Times New Roman" w:cs="Times New Roman"/>
          <w:sz w:val="24"/>
          <w:szCs w:val="24"/>
        </w:rPr>
        <w:t>. Оказывалась систематическая помощь воспитателям, классным руководителям по вопросам безопасности, систематически проводились инструктажи  детей и взрослых. Осуществлялись меры по поддержанию противопожарного состояния спальных комнат, кабинетов. Проведены четыре тактических учения по эвакуации коллектива школы-интерната. Результаты хорошие.</w:t>
      </w:r>
    </w:p>
    <w:p w:rsidR="0044765F" w:rsidRPr="008D2B5D" w:rsidRDefault="0044765F" w:rsidP="00CC66D2">
      <w:pPr>
        <w:spacing w:after="0" w:line="240" w:lineRule="auto"/>
        <w:jc w:val="both"/>
        <w:rPr>
          <w:rFonts w:ascii="Times New Roman" w:hAnsi="Times New Roman" w:cs="Times New Roman"/>
          <w:sz w:val="24"/>
          <w:szCs w:val="24"/>
        </w:rPr>
      </w:pPr>
      <w:r w:rsidRPr="008D2B5D">
        <w:rPr>
          <w:rFonts w:ascii="Times New Roman" w:hAnsi="Times New Roman" w:cs="Times New Roman"/>
          <w:sz w:val="24"/>
          <w:szCs w:val="24"/>
        </w:rPr>
        <w:t xml:space="preserve">       </w:t>
      </w:r>
      <w:r w:rsidRPr="000A57F5">
        <w:rPr>
          <w:rFonts w:ascii="Times New Roman" w:hAnsi="Times New Roman" w:cs="Times New Roman"/>
          <w:b/>
          <w:sz w:val="24"/>
          <w:szCs w:val="24"/>
        </w:rPr>
        <w:t>Трудовое направление</w:t>
      </w:r>
      <w:r w:rsidRPr="008D2B5D">
        <w:rPr>
          <w:rFonts w:ascii="Times New Roman" w:hAnsi="Times New Roman" w:cs="Times New Roman"/>
          <w:sz w:val="24"/>
          <w:szCs w:val="24"/>
        </w:rPr>
        <w:t xml:space="preserve"> реализовывалось через участие в трудовых акциях, конкурсах, встречах с представителями ПУ-13. Учащиеся школы активно принимали участие в трудовых десантах по уборке пришкольной территории,  проводили генеральную уборку в классах и жилом корпусе.</w:t>
      </w:r>
    </w:p>
    <w:p w:rsidR="0044765F" w:rsidRPr="008D2B5D" w:rsidRDefault="0044765F" w:rsidP="00CC66D2">
      <w:pPr>
        <w:pStyle w:val="a5"/>
        <w:jc w:val="both"/>
        <w:rPr>
          <w:rFonts w:ascii="Times New Roman" w:hAnsi="Times New Roman"/>
          <w:b/>
          <w:i/>
          <w:color w:val="002060"/>
          <w:sz w:val="24"/>
          <w:szCs w:val="24"/>
        </w:rPr>
      </w:pPr>
      <w:r w:rsidRPr="000A57F5">
        <w:rPr>
          <w:rFonts w:ascii="Times New Roman" w:hAnsi="Times New Roman"/>
          <w:b/>
          <w:i/>
          <w:color w:val="000000" w:themeColor="text1"/>
          <w:sz w:val="24"/>
          <w:szCs w:val="24"/>
        </w:rPr>
        <w:t>Работа с родителями</w:t>
      </w:r>
      <w:r w:rsidRPr="00434426">
        <w:rPr>
          <w:rFonts w:ascii="Times New Roman" w:hAnsi="Times New Roman"/>
          <w:b/>
          <w:i/>
          <w:color w:val="002060"/>
          <w:sz w:val="24"/>
          <w:szCs w:val="24"/>
        </w:rPr>
        <w:t xml:space="preserve"> </w:t>
      </w:r>
      <w:r w:rsidRPr="00434426">
        <w:rPr>
          <w:rFonts w:ascii="Times New Roman" w:hAnsi="Times New Roman"/>
          <w:sz w:val="24"/>
          <w:szCs w:val="24"/>
        </w:rPr>
        <w:t xml:space="preserve">Взаимосвязь с родителями в течение года осуществлялась </w:t>
      </w:r>
      <w:r>
        <w:rPr>
          <w:rFonts w:ascii="Times New Roman" w:hAnsi="Times New Roman"/>
          <w:sz w:val="24"/>
          <w:szCs w:val="24"/>
        </w:rPr>
        <w:t>посредством</w:t>
      </w:r>
      <w:r w:rsidRPr="00434426">
        <w:rPr>
          <w:rFonts w:ascii="Times New Roman" w:hAnsi="Times New Roman"/>
          <w:sz w:val="24"/>
          <w:szCs w:val="24"/>
        </w:rPr>
        <w:t xml:space="preserve"> телефонн</w:t>
      </w:r>
      <w:r>
        <w:rPr>
          <w:rFonts w:ascii="Times New Roman" w:hAnsi="Times New Roman"/>
          <w:sz w:val="24"/>
          <w:szCs w:val="24"/>
        </w:rPr>
        <w:t xml:space="preserve">ой </w:t>
      </w:r>
      <w:r w:rsidRPr="00434426">
        <w:rPr>
          <w:rFonts w:ascii="Times New Roman" w:hAnsi="Times New Roman"/>
          <w:sz w:val="24"/>
          <w:szCs w:val="24"/>
        </w:rPr>
        <w:t xml:space="preserve"> связ</w:t>
      </w:r>
      <w:r>
        <w:rPr>
          <w:rFonts w:ascii="Times New Roman" w:hAnsi="Times New Roman"/>
          <w:sz w:val="24"/>
          <w:szCs w:val="24"/>
        </w:rPr>
        <w:t xml:space="preserve">и, </w:t>
      </w:r>
      <w:r w:rsidRPr="00434426">
        <w:rPr>
          <w:rFonts w:ascii="Times New Roman" w:hAnsi="Times New Roman"/>
          <w:sz w:val="24"/>
          <w:szCs w:val="24"/>
        </w:rPr>
        <w:t xml:space="preserve"> пис</w:t>
      </w:r>
      <w:r>
        <w:rPr>
          <w:rFonts w:ascii="Times New Roman" w:hAnsi="Times New Roman"/>
          <w:sz w:val="24"/>
          <w:szCs w:val="24"/>
        </w:rPr>
        <w:t>е</w:t>
      </w:r>
      <w:r w:rsidRPr="00434426">
        <w:rPr>
          <w:rFonts w:ascii="Times New Roman" w:hAnsi="Times New Roman"/>
          <w:sz w:val="24"/>
          <w:szCs w:val="24"/>
        </w:rPr>
        <w:t xml:space="preserve">м и бесед по приезду родителей в школу-интернат. </w:t>
      </w:r>
    </w:p>
    <w:p w:rsidR="0044765F" w:rsidRPr="00434426" w:rsidRDefault="0044765F" w:rsidP="00CC66D2">
      <w:pPr>
        <w:pStyle w:val="a5"/>
        <w:ind w:firstLine="851"/>
        <w:jc w:val="both"/>
        <w:rPr>
          <w:rFonts w:ascii="Times New Roman" w:hAnsi="Times New Roman"/>
          <w:sz w:val="24"/>
          <w:szCs w:val="24"/>
        </w:rPr>
      </w:pPr>
      <w:r>
        <w:rPr>
          <w:rFonts w:ascii="Times New Roman" w:hAnsi="Times New Roman"/>
          <w:sz w:val="24"/>
          <w:szCs w:val="24"/>
        </w:rPr>
        <w:t>Некоторые родители оказали помощь в приобретении учебников для коррекционных классов, художественной литературы.</w:t>
      </w:r>
    </w:p>
    <w:p w:rsidR="0044765F" w:rsidRPr="00A136C8" w:rsidRDefault="0044765F" w:rsidP="00CC66D2">
      <w:pPr>
        <w:spacing w:line="240" w:lineRule="auto"/>
        <w:jc w:val="both"/>
        <w:rPr>
          <w:rFonts w:ascii="Times New Roman" w:hAnsi="Times New Roman" w:cs="Times New Roman"/>
          <w:sz w:val="24"/>
          <w:szCs w:val="24"/>
        </w:rPr>
      </w:pPr>
      <w:r w:rsidRPr="00A136C8">
        <w:rPr>
          <w:rFonts w:ascii="Times New Roman" w:hAnsi="Times New Roman" w:cs="Times New Roman"/>
          <w:sz w:val="24"/>
          <w:szCs w:val="24"/>
        </w:rPr>
        <w:t xml:space="preserve">     Исходя из анализа воспитательной работы в 2012 – 2013 учебном году можно сформулировать </w:t>
      </w:r>
      <w:r w:rsidRPr="00A136C8">
        <w:rPr>
          <w:rFonts w:ascii="Times New Roman" w:hAnsi="Times New Roman" w:cs="Times New Roman"/>
          <w:b/>
          <w:sz w:val="24"/>
          <w:szCs w:val="24"/>
        </w:rPr>
        <w:t>воспитательные задачи на 2013 – 2014 учебный год:</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Совершенствовать работу педагогического коллектива по приоритетным направлениям воспитательной деятельности: гражданско-патриотическому, нравственно-эстетическому, физкультурно-оздоровительному, трудовому направлениям.</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Совершенствовать и развивать единую систему школьного и классного ученического самоуправления.</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Формировать у детей навыки и методы бесконфликтного общения, воспитывать чувство уважения к старшим, пожилым людям, обслуживающему персоналу школы.</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Продолжить формировать и развивать систему работы школы с родителями учащихся и общественными структурами.</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Развивать внеурочную деятельность учащихся, направленную на формирование нравственной культуры, патриотизма, толерантности.</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Формировать у обучающихся, воспитанников стремления к здоровому образу жизни, мотивации на сохранение своего здоровья и здоровья окружающих как основополагающей жизненной компетенции.</w:t>
      </w:r>
    </w:p>
    <w:p w:rsidR="0044765F" w:rsidRPr="00307382" w:rsidRDefault="0044765F" w:rsidP="00CC66D2">
      <w:pPr>
        <w:pStyle w:val="af"/>
        <w:numPr>
          <w:ilvl w:val="0"/>
          <w:numId w:val="69"/>
        </w:numPr>
        <w:spacing w:line="240" w:lineRule="auto"/>
        <w:jc w:val="both"/>
        <w:rPr>
          <w:rFonts w:ascii="Times New Roman" w:hAnsi="Times New Roman" w:cs="Times New Roman"/>
          <w:sz w:val="24"/>
          <w:szCs w:val="24"/>
        </w:rPr>
      </w:pPr>
      <w:r w:rsidRPr="00307382">
        <w:rPr>
          <w:rFonts w:ascii="Times New Roman" w:hAnsi="Times New Roman" w:cs="Times New Roman"/>
          <w:sz w:val="24"/>
          <w:szCs w:val="24"/>
        </w:rPr>
        <w:t>Способствовать повышению педагогической культуры родителей, педагогов</w:t>
      </w:r>
      <w:r w:rsidR="000A57F5">
        <w:rPr>
          <w:rFonts w:ascii="Times New Roman" w:hAnsi="Times New Roman" w:cs="Times New Roman"/>
          <w:sz w:val="24"/>
          <w:szCs w:val="24"/>
        </w:rPr>
        <w:t>.</w:t>
      </w:r>
    </w:p>
    <w:p w:rsidR="0044765F" w:rsidRPr="006350A7" w:rsidRDefault="0044765F" w:rsidP="00CC66D2">
      <w:pPr>
        <w:pStyle w:val="a5"/>
        <w:jc w:val="both"/>
        <w:rPr>
          <w:rFonts w:ascii="Times New Roman" w:hAnsi="Times New Roman"/>
          <w:sz w:val="24"/>
          <w:szCs w:val="24"/>
        </w:rPr>
      </w:pPr>
      <w:r>
        <w:rPr>
          <w:rFonts w:ascii="Times New Roman" w:hAnsi="Times New Roman"/>
          <w:sz w:val="24"/>
          <w:szCs w:val="24"/>
        </w:rPr>
        <w:t xml:space="preserve">Определить следующие направления деятельности: </w:t>
      </w:r>
    </w:p>
    <w:p w:rsidR="0044765F" w:rsidRPr="006350A7" w:rsidRDefault="0044765F" w:rsidP="00CC66D2">
      <w:pPr>
        <w:pStyle w:val="a5"/>
        <w:numPr>
          <w:ilvl w:val="0"/>
          <w:numId w:val="70"/>
        </w:numPr>
        <w:jc w:val="both"/>
        <w:rPr>
          <w:rFonts w:ascii="Times New Roman" w:hAnsi="Times New Roman"/>
          <w:sz w:val="24"/>
          <w:szCs w:val="24"/>
        </w:rPr>
      </w:pPr>
      <w:r>
        <w:rPr>
          <w:rFonts w:ascii="Times New Roman" w:hAnsi="Times New Roman"/>
          <w:sz w:val="24"/>
          <w:szCs w:val="24"/>
        </w:rPr>
        <w:t>П</w:t>
      </w:r>
      <w:r w:rsidRPr="006350A7">
        <w:rPr>
          <w:rFonts w:ascii="Times New Roman" w:hAnsi="Times New Roman"/>
          <w:sz w:val="24"/>
          <w:szCs w:val="24"/>
        </w:rPr>
        <w:t>овышени</w:t>
      </w:r>
      <w:r>
        <w:rPr>
          <w:rFonts w:ascii="Times New Roman" w:hAnsi="Times New Roman"/>
          <w:sz w:val="24"/>
          <w:szCs w:val="24"/>
        </w:rPr>
        <w:t>е</w:t>
      </w:r>
      <w:r w:rsidR="000A57F5">
        <w:rPr>
          <w:rFonts w:ascii="Times New Roman" w:hAnsi="Times New Roman"/>
          <w:sz w:val="24"/>
          <w:szCs w:val="24"/>
        </w:rPr>
        <w:t xml:space="preserve"> </w:t>
      </w:r>
      <w:r>
        <w:rPr>
          <w:rFonts w:ascii="Times New Roman" w:hAnsi="Times New Roman"/>
          <w:sz w:val="24"/>
          <w:szCs w:val="24"/>
        </w:rPr>
        <w:t xml:space="preserve">профессиональной компетентности </w:t>
      </w:r>
      <w:r w:rsidRPr="006350A7">
        <w:rPr>
          <w:rFonts w:ascii="Times New Roman" w:hAnsi="Times New Roman"/>
          <w:sz w:val="24"/>
          <w:szCs w:val="24"/>
        </w:rPr>
        <w:t xml:space="preserve"> воспитательского  коллектива</w:t>
      </w:r>
      <w:r>
        <w:rPr>
          <w:rFonts w:ascii="Times New Roman" w:hAnsi="Times New Roman"/>
          <w:sz w:val="24"/>
          <w:szCs w:val="24"/>
        </w:rPr>
        <w:t>.</w:t>
      </w:r>
    </w:p>
    <w:p w:rsidR="0044765F" w:rsidRDefault="0044765F" w:rsidP="00CC66D2">
      <w:pPr>
        <w:pStyle w:val="a5"/>
        <w:numPr>
          <w:ilvl w:val="0"/>
          <w:numId w:val="70"/>
        </w:numPr>
        <w:jc w:val="both"/>
        <w:rPr>
          <w:rFonts w:ascii="Times New Roman" w:hAnsi="Times New Roman"/>
          <w:sz w:val="24"/>
          <w:szCs w:val="24"/>
        </w:rPr>
      </w:pPr>
      <w:r>
        <w:rPr>
          <w:rFonts w:ascii="Times New Roman" w:hAnsi="Times New Roman"/>
          <w:sz w:val="24"/>
          <w:szCs w:val="24"/>
        </w:rPr>
        <w:t>Пропаганда ЗОЖ среди воспитанников.</w:t>
      </w:r>
    </w:p>
    <w:p w:rsidR="0044765F" w:rsidRDefault="0044765F" w:rsidP="00CC66D2">
      <w:pPr>
        <w:pStyle w:val="a5"/>
        <w:numPr>
          <w:ilvl w:val="0"/>
          <w:numId w:val="70"/>
        </w:numPr>
        <w:jc w:val="both"/>
        <w:rPr>
          <w:rFonts w:ascii="Times New Roman" w:hAnsi="Times New Roman"/>
          <w:sz w:val="24"/>
          <w:szCs w:val="24"/>
        </w:rPr>
      </w:pPr>
      <w:r>
        <w:rPr>
          <w:rFonts w:ascii="Times New Roman" w:hAnsi="Times New Roman"/>
          <w:sz w:val="24"/>
          <w:szCs w:val="24"/>
        </w:rPr>
        <w:t>Работа с одаренными детьми и т.д.</w:t>
      </w:r>
    </w:p>
    <w:p w:rsidR="00FC76C3" w:rsidRDefault="00FC76C3" w:rsidP="00CC66D2">
      <w:pPr>
        <w:pStyle w:val="a5"/>
        <w:ind w:left="720"/>
        <w:jc w:val="both"/>
        <w:rPr>
          <w:rFonts w:ascii="Times New Roman" w:hAnsi="Times New Roman"/>
          <w:sz w:val="24"/>
          <w:szCs w:val="24"/>
        </w:rPr>
      </w:pPr>
    </w:p>
    <w:p w:rsidR="00FC76C3" w:rsidRPr="00FC76C3" w:rsidRDefault="00FC76C3" w:rsidP="00CC66D2">
      <w:pPr>
        <w:pStyle w:val="a5"/>
        <w:jc w:val="both"/>
        <w:rPr>
          <w:rFonts w:ascii="Times New Roman" w:hAnsi="Times New Roman"/>
          <w:b/>
          <w:color w:val="000000" w:themeColor="text1"/>
          <w:sz w:val="26"/>
          <w:szCs w:val="26"/>
        </w:rPr>
      </w:pPr>
      <w:r w:rsidRPr="00FC76C3">
        <w:rPr>
          <w:rFonts w:ascii="Times New Roman" w:hAnsi="Times New Roman"/>
          <w:b/>
          <w:color w:val="000000" w:themeColor="text1"/>
          <w:sz w:val="26"/>
          <w:szCs w:val="26"/>
        </w:rPr>
        <w:t xml:space="preserve">Раздел  </w:t>
      </w:r>
      <w:r w:rsidRPr="00FC76C3">
        <w:rPr>
          <w:rFonts w:ascii="Times New Roman" w:hAnsi="Times New Roman"/>
          <w:b/>
          <w:color w:val="000000" w:themeColor="text1"/>
          <w:sz w:val="26"/>
          <w:szCs w:val="26"/>
          <w:lang w:val="en-US"/>
        </w:rPr>
        <w:t>V</w:t>
      </w:r>
      <w:r w:rsidRPr="00FC76C3">
        <w:rPr>
          <w:rFonts w:ascii="Times New Roman" w:hAnsi="Times New Roman"/>
          <w:b/>
          <w:color w:val="000000" w:themeColor="text1"/>
          <w:sz w:val="26"/>
          <w:szCs w:val="26"/>
        </w:rPr>
        <w:t xml:space="preserve">.   Работа школы по оздоровлению школьников, медицинскому обслуживанию.  Физическое воспитание. Охрана жизни и здоровья детей.  </w:t>
      </w:r>
    </w:p>
    <w:p w:rsidR="00FC76C3" w:rsidRPr="00FC76C3" w:rsidRDefault="00FC76C3" w:rsidP="00CC66D2">
      <w:pPr>
        <w:pStyle w:val="a5"/>
        <w:jc w:val="both"/>
        <w:rPr>
          <w:rFonts w:ascii="Times New Roman" w:hAnsi="Times New Roman"/>
          <w:b/>
          <w:color w:val="000000" w:themeColor="text1"/>
          <w:sz w:val="26"/>
          <w:szCs w:val="26"/>
        </w:rPr>
      </w:pPr>
      <w:r w:rsidRPr="00FC76C3">
        <w:rPr>
          <w:rFonts w:ascii="Times New Roman" w:hAnsi="Times New Roman"/>
          <w:b/>
          <w:color w:val="000000" w:themeColor="text1"/>
          <w:sz w:val="26"/>
          <w:szCs w:val="26"/>
        </w:rPr>
        <w:t xml:space="preserve">Организация </w:t>
      </w:r>
      <w:proofErr w:type="spellStart"/>
      <w:r w:rsidRPr="00FC76C3">
        <w:rPr>
          <w:rFonts w:ascii="Times New Roman" w:hAnsi="Times New Roman"/>
          <w:b/>
          <w:color w:val="000000" w:themeColor="text1"/>
          <w:sz w:val="26"/>
          <w:szCs w:val="26"/>
        </w:rPr>
        <w:t>медико-психолого-педагогического</w:t>
      </w:r>
      <w:proofErr w:type="spellEnd"/>
      <w:r w:rsidRPr="00FC76C3">
        <w:rPr>
          <w:rFonts w:ascii="Times New Roman" w:hAnsi="Times New Roman"/>
          <w:b/>
          <w:color w:val="000000" w:themeColor="text1"/>
          <w:sz w:val="26"/>
          <w:szCs w:val="26"/>
        </w:rPr>
        <w:t xml:space="preserve"> сопровождения.</w:t>
      </w:r>
    </w:p>
    <w:p w:rsidR="00FC76C3" w:rsidRPr="00920971" w:rsidRDefault="00FC76C3" w:rsidP="00CC66D2">
      <w:pPr>
        <w:pStyle w:val="a5"/>
        <w:jc w:val="both"/>
        <w:rPr>
          <w:rFonts w:ascii="Times New Roman" w:hAnsi="Times New Roman"/>
          <w:sz w:val="24"/>
          <w:szCs w:val="24"/>
        </w:rPr>
      </w:pPr>
      <w:r>
        <w:rPr>
          <w:rFonts w:ascii="Times New Roman" w:hAnsi="Times New Roman"/>
          <w:sz w:val="24"/>
          <w:szCs w:val="24"/>
        </w:rPr>
        <w:t xml:space="preserve">      </w:t>
      </w:r>
      <w:r w:rsidRPr="00920971">
        <w:rPr>
          <w:rFonts w:ascii="Times New Roman" w:hAnsi="Times New Roman"/>
          <w:sz w:val="24"/>
          <w:szCs w:val="24"/>
        </w:rPr>
        <w:t xml:space="preserve">Направления деятельности образовательного учреждения по  формированию </w:t>
      </w:r>
      <w:proofErr w:type="spellStart"/>
      <w:r w:rsidRPr="00920971">
        <w:rPr>
          <w:rFonts w:ascii="Times New Roman" w:hAnsi="Times New Roman"/>
          <w:sz w:val="24"/>
          <w:szCs w:val="24"/>
        </w:rPr>
        <w:t>здоровьесберегающей</w:t>
      </w:r>
      <w:proofErr w:type="spellEnd"/>
      <w:r>
        <w:rPr>
          <w:rFonts w:ascii="Times New Roman" w:hAnsi="Times New Roman"/>
          <w:sz w:val="24"/>
          <w:szCs w:val="24"/>
        </w:rPr>
        <w:t xml:space="preserve"> среды в школе – интернате в 2012- 2013</w:t>
      </w:r>
      <w:r w:rsidRPr="00920971">
        <w:rPr>
          <w:rFonts w:ascii="Times New Roman" w:hAnsi="Times New Roman"/>
          <w:sz w:val="24"/>
          <w:szCs w:val="24"/>
        </w:rPr>
        <w:t xml:space="preserve"> учебном  году остались прежними:</w:t>
      </w:r>
    </w:p>
    <w:p w:rsidR="00FC76C3" w:rsidRPr="00920971" w:rsidRDefault="00FC76C3" w:rsidP="00CC66D2">
      <w:pPr>
        <w:pStyle w:val="a5"/>
        <w:numPr>
          <w:ilvl w:val="0"/>
          <w:numId w:val="28"/>
        </w:numPr>
        <w:jc w:val="both"/>
        <w:rPr>
          <w:rFonts w:ascii="Times New Roman" w:hAnsi="Times New Roman"/>
          <w:sz w:val="24"/>
          <w:szCs w:val="24"/>
        </w:rPr>
      </w:pPr>
      <w:r w:rsidRPr="00920971">
        <w:rPr>
          <w:rFonts w:ascii="Times New Roman" w:hAnsi="Times New Roman"/>
          <w:sz w:val="24"/>
          <w:szCs w:val="24"/>
        </w:rPr>
        <w:t xml:space="preserve">обеспечение  комплексного единого подхода всех участников образовательного  процесса  школы-интерната  к воспитанию культуры здоровья,   к профилактике и лечению заболеваний, оздоровлению школьников; </w:t>
      </w:r>
    </w:p>
    <w:p w:rsidR="00FC76C3" w:rsidRPr="00920971" w:rsidRDefault="00FC76C3" w:rsidP="00CC66D2">
      <w:pPr>
        <w:pStyle w:val="a5"/>
        <w:numPr>
          <w:ilvl w:val="0"/>
          <w:numId w:val="28"/>
        </w:numPr>
        <w:jc w:val="both"/>
        <w:rPr>
          <w:rFonts w:ascii="Times New Roman" w:hAnsi="Times New Roman"/>
          <w:sz w:val="24"/>
          <w:szCs w:val="24"/>
        </w:rPr>
      </w:pPr>
      <w:r w:rsidRPr="00920971">
        <w:rPr>
          <w:rFonts w:ascii="Times New Roman" w:hAnsi="Times New Roman"/>
          <w:sz w:val="24"/>
          <w:szCs w:val="24"/>
        </w:rPr>
        <w:t xml:space="preserve">улучшение материально-технической базы учреждения, обеспечивающей создание </w:t>
      </w:r>
      <w:proofErr w:type="spellStart"/>
      <w:r w:rsidRPr="00920971">
        <w:rPr>
          <w:rFonts w:ascii="Times New Roman" w:hAnsi="Times New Roman"/>
          <w:sz w:val="24"/>
          <w:szCs w:val="24"/>
        </w:rPr>
        <w:t>здоровьесберегающей</w:t>
      </w:r>
      <w:proofErr w:type="spellEnd"/>
      <w:r w:rsidRPr="00920971">
        <w:rPr>
          <w:rFonts w:ascii="Times New Roman" w:hAnsi="Times New Roman"/>
          <w:sz w:val="24"/>
          <w:szCs w:val="24"/>
        </w:rPr>
        <w:t xml:space="preserve"> среды в учреждении. </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Все школьные службы работали над реализацией этих задач.</w:t>
      </w:r>
    </w:p>
    <w:p w:rsidR="00FC76C3" w:rsidRPr="00FC76C3" w:rsidRDefault="00FC76C3" w:rsidP="00CC66D2">
      <w:pPr>
        <w:pStyle w:val="a5"/>
        <w:jc w:val="both"/>
        <w:rPr>
          <w:rFonts w:ascii="Times New Roman" w:hAnsi="Times New Roman"/>
          <w:b/>
          <w:color w:val="000000" w:themeColor="text1"/>
          <w:sz w:val="24"/>
          <w:szCs w:val="24"/>
        </w:rPr>
      </w:pPr>
      <w:r w:rsidRPr="00FC76C3">
        <w:rPr>
          <w:rFonts w:ascii="Times New Roman" w:hAnsi="Times New Roman"/>
          <w:b/>
          <w:color w:val="000000" w:themeColor="text1"/>
          <w:sz w:val="24"/>
          <w:szCs w:val="24"/>
        </w:rPr>
        <w:t xml:space="preserve">5.1. </w:t>
      </w:r>
      <w:proofErr w:type="spellStart"/>
      <w:r w:rsidRPr="00FC76C3">
        <w:rPr>
          <w:rFonts w:ascii="Times New Roman" w:hAnsi="Times New Roman"/>
          <w:b/>
          <w:color w:val="000000" w:themeColor="text1"/>
          <w:sz w:val="24"/>
          <w:szCs w:val="24"/>
        </w:rPr>
        <w:t>Здоровьесберегающая</w:t>
      </w:r>
      <w:proofErr w:type="spellEnd"/>
      <w:r w:rsidRPr="00FC76C3">
        <w:rPr>
          <w:rFonts w:ascii="Times New Roman" w:hAnsi="Times New Roman"/>
          <w:b/>
          <w:color w:val="000000" w:themeColor="text1"/>
          <w:sz w:val="24"/>
          <w:szCs w:val="24"/>
        </w:rPr>
        <w:t xml:space="preserve"> направленность учебно-воспитательного  процесса</w:t>
      </w:r>
    </w:p>
    <w:p w:rsidR="00FC76C3" w:rsidRPr="00920971" w:rsidRDefault="00FC76C3" w:rsidP="00CC66D2">
      <w:pPr>
        <w:pStyle w:val="a5"/>
        <w:ind w:firstLine="709"/>
        <w:jc w:val="both"/>
        <w:rPr>
          <w:rFonts w:ascii="Times New Roman" w:hAnsi="Times New Roman"/>
          <w:sz w:val="24"/>
          <w:szCs w:val="24"/>
        </w:rPr>
      </w:pPr>
      <w:r w:rsidRPr="00920971">
        <w:rPr>
          <w:rFonts w:ascii="Times New Roman" w:hAnsi="Times New Roman"/>
          <w:sz w:val="24"/>
          <w:szCs w:val="24"/>
        </w:rPr>
        <w:t xml:space="preserve">Вопросы здорового образа жизни непрерывной нитью проходят через весь учебно-воспитательный  процесс:  уроки </w:t>
      </w:r>
      <w:proofErr w:type="spellStart"/>
      <w:r w:rsidRPr="00920971">
        <w:rPr>
          <w:rFonts w:ascii="Times New Roman" w:hAnsi="Times New Roman"/>
          <w:sz w:val="24"/>
          <w:szCs w:val="24"/>
        </w:rPr>
        <w:t>здоровьеведения</w:t>
      </w:r>
      <w:proofErr w:type="spellEnd"/>
      <w:r w:rsidRPr="00920971">
        <w:rPr>
          <w:rFonts w:ascii="Times New Roman" w:hAnsi="Times New Roman"/>
          <w:sz w:val="24"/>
          <w:szCs w:val="24"/>
        </w:rPr>
        <w:t>, логопедические занятия, занятия с психологом, занятия ритмикой, ЛФК, классные и общешкольные мероприятия.</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В рамках реализации программы ОУ в области </w:t>
      </w:r>
      <w:proofErr w:type="spellStart"/>
      <w:r w:rsidRPr="00920971">
        <w:rPr>
          <w:rFonts w:ascii="Times New Roman" w:hAnsi="Times New Roman"/>
          <w:sz w:val="24"/>
          <w:szCs w:val="24"/>
        </w:rPr>
        <w:t>здоровьесбережения</w:t>
      </w:r>
      <w:proofErr w:type="spellEnd"/>
      <w:r w:rsidRPr="00920971">
        <w:rPr>
          <w:rFonts w:ascii="Times New Roman" w:hAnsi="Times New Roman"/>
          <w:sz w:val="24"/>
          <w:szCs w:val="24"/>
        </w:rPr>
        <w:t xml:space="preserve"> педагогический коллектив школы-интерната решал задачи:</w:t>
      </w:r>
    </w:p>
    <w:p w:rsidR="00FC76C3" w:rsidRPr="00920971" w:rsidRDefault="00FC76C3" w:rsidP="00CC66D2">
      <w:pPr>
        <w:pStyle w:val="a5"/>
        <w:numPr>
          <w:ilvl w:val="0"/>
          <w:numId w:val="29"/>
        </w:numPr>
        <w:jc w:val="both"/>
        <w:rPr>
          <w:rFonts w:ascii="Times New Roman" w:hAnsi="Times New Roman"/>
          <w:sz w:val="24"/>
          <w:szCs w:val="24"/>
        </w:rPr>
      </w:pPr>
      <w:r w:rsidRPr="00920971">
        <w:rPr>
          <w:rFonts w:ascii="Times New Roman" w:hAnsi="Times New Roman"/>
          <w:sz w:val="24"/>
          <w:szCs w:val="24"/>
        </w:rPr>
        <w:t>продолжение формирования у школьника представления об ответственности за    собственное здоровье и здоровье окружающих;</w:t>
      </w:r>
    </w:p>
    <w:p w:rsidR="00FC76C3" w:rsidRPr="00920971" w:rsidRDefault="00FC76C3" w:rsidP="00CC66D2">
      <w:pPr>
        <w:pStyle w:val="a5"/>
        <w:numPr>
          <w:ilvl w:val="0"/>
          <w:numId w:val="29"/>
        </w:numPr>
        <w:jc w:val="both"/>
        <w:rPr>
          <w:rFonts w:ascii="Times New Roman" w:hAnsi="Times New Roman"/>
          <w:sz w:val="24"/>
          <w:szCs w:val="24"/>
        </w:rPr>
      </w:pPr>
      <w:r w:rsidRPr="00920971">
        <w:rPr>
          <w:rFonts w:ascii="Times New Roman" w:hAnsi="Times New Roman"/>
          <w:sz w:val="24"/>
          <w:szCs w:val="24"/>
        </w:rPr>
        <w:t>продолжение работы по воспитанию ценностного отношения к собственному здоровью;</w:t>
      </w:r>
    </w:p>
    <w:p w:rsidR="00FC76C3" w:rsidRPr="00920971" w:rsidRDefault="00FC76C3" w:rsidP="00CC66D2">
      <w:pPr>
        <w:pStyle w:val="a5"/>
        <w:numPr>
          <w:ilvl w:val="0"/>
          <w:numId w:val="29"/>
        </w:numPr>
        <w:jc w:val="both"/>
        <w:rPr>
          <w:rFonts w:ascii="Times New Roman" w:hAnsi="Times New Roman"/>
          <w:sz w:val="24"/>
          <w:szCs w:val="24"/>
        </w:rPr>
      </w:pPr>
      <w:r w:rsidRPr="00920971">
        <w:rPr>
          <w:rFonts w:ascii="Times New Roman" w:hAnsi="Times New Roman"/>
          <w:sz w:val="24"/>
          <w:szCs w:val="24"/>
        </w:rPr>
        <w:t xml:space="preserve">обеспечение учащихся необходимой информацией,  способствующей пополнению знаний в области </w:t>
      </w:r>
      <w:proofErr w:type="spellStart"/>
      <w:r w:rsidRPr="00920971">
        <w:rPr>
          <w:rFonts w:ascii="Times New Roman" w:hAnsi="Times New Roman"/>
          <w:sz w:val="24"/>
          <w:szCs w:val="24"/>
        </w:rPr>
        <w:t>здоровьесбережения</w:t>
      </w:r>
      <w:proofErr w:type="spellEnd"/>
      <w:r w:rsidRPr="00920971">
        <w:rPr>
          <w:rFonts w:ascii="Times New Roman" w:hAnsi="Times New Roman"/>
          <w:sz w:val="24"/>
          <w:szCs w:val="24"/>
        </w:rPr>
        <w:t>.</w:t>
      </w:r>
    </w:p>
    <w:p w:rsidR="00FC76C3" w:rsidRPr="00920971" w:rsidRDefault="00FC76C3" w:rsidP="00CC66D2">
      <w:pPr>
        <w:pStyle w:val="a5"/>
        <w:ind w:firstLine="709"/>
        <w:jc w:val="both"/>
        <w:rPr>
          <w:rFonts w:ascii="Times New Roman" w:hAnsi="Times New Roman"/>
          <w:sz w:val="24"/>
          <w:szCs w:val="24"/>
        </w:rPr>
      </w:pPr>
      <w:r w:rsidRPr="00920971">
        <w:rPr>
          <w:rFonts w:ascii="Times New Roman" w:hAnsi="Times New Roman"/>
          <w:sz w:val="24"/>
          <w:szCs w:val="24"/>
        </w:rPr>
        <w:t xml:space="preserve">Занятия, проводимые педагогами, были сориентированы на школьника, знакомили его с самым тонким инструментом познания окружающего мира -  с самим собой. Данные занятия позволили пополнить знания учащихся по анатомии, физиологии, психологии, антропологии, что позволит нашим детям  признать сильные и слабые стороны другого. </w:t>
      </w:r>
    </w:p>
    <w:p w:rsidR="00FC76C3" w:rsidRPr="00FC76C3" w:rsidRDefault="00FC76C3" w:rsidP="00CC66D2">
      <w:pPr>
        <w:pStyle w:val="a5"/>
        <w:jc w:val="both"/>
        <w:rPr>
          <w:rFonts w:ascii="Times New Roman" w:hAnsi="Times New Roman"/>
          <w:b/>
          <w:color w:val="000000" w:themeColor="text1"/>
          <w:sz w:val="24"/>
          <w:szCs w:val="24"/>
        </w:rPr>
      </w:pPr>
      <w:r w:rsidRPr="00FC76C3">
        <w:rPr>
          <w:rFonts w:ascii="Times New Roman" w:hAnsi="Times New Roman"/>
          <w:b/>
          <w:color w:val="000000" w:themeColor="text1"/>
          <w:sz w:val="24"/>
          <w:szCs w:val="24"/>
        </w:rPr>
        <w:t>5.2.  Физическое развитие учащихся</w:t>
      </w:r>
    </w:p>
    <w:p w:rsidR="00FC76C3" w:rsidRPr="00920971" w:rsidRDefault="00FC76C3" w:rsidP="00CC66D2">
      <w:pPr>
        <w:pStyle w:val="a5"/>
        <w:ind w:firstLine="709"/>
        <w:jc w:val="both"/>
        <w:rPr>
          <w:rFonts w:ascii="Times New Roman" w:hAnsi="Times New Roman"/>
          <w:sz w:val="24"/>
          <w:szCs w:val="24"/>
        </w:rPr>
      </w:pPr>
      <w:r w:rsidRPr="00920971">
        <w:rPr>
          <w:rFonts w:ascii="Times New Roman" w:hAnsi="Times New Roman"/>
          <w:sz w:val="24"/>
          <w:szCs w:val="24"/>
        </w:rPr>
        <w:t>Главной целью физкультурно-спортивного воспитания является: предоставление  школьнику возможности сохранения здоровья на период обучения в школе, содействие всестороннему развитию личности посредством формирования физической культуры ребенка. Достижение цели обеспечивалось решением традиционных основных задач:</w:t>
      </w:r>
    </w:p>
    <w:p w:rsidR="00FC76C3" w:rsidRPr="00920971" w:rsidRDefault="00FC76C3" w:rsidP="00CC66D2">
      <w:pPr>
        <w:pStyle w:val="a5"/>
        <w:numPr>
          <w:ilvl w:val="0"/>
          <w:numId w:val="71"/>
        </w:numPr>
        <w:jc w:val="both"/>
        <w:rPr>
          <w:rFonts w:ascii="Times New Roman" w:hAnsi="Times New Roman"/>
          <w:sz w:val="24"/>
          <w:szCs w:val="24"/>
        </w:rPr>
      </w:pPr>
      <w:r w:rsidRPr="00920971">
        <w:rPr>
          <w:rFonts w:ascii="Times New Roman" w:hAnsi="Times New Roman"/>
          <w:sz w:val="24"/>
          <w:szCs w:val="24"/>
        </w:rPr>
        <w:t>сохранение и укрепление физического  и психического здоровья, социального    благополучия школьников средствами физической культуры;</w:t>
      </w:r>
    </w:p>
    <w:p w:rsidR="00FC76C3" w:rsidRPr="00920971" w:rsidRDefault="00FC76C3" w:rsidP="00CC66D2">
      <w:pPr>
        <w:pStyle w:val="a5"/>
        <w:numPr>
          <w:ilvl w:val="0"/>
          <w:numId w:val="71"/>
        </w:numPr>
        <w:jc w:val="both"/>
        <w:rPr>
          <w:rFonts w:ascii="Times New Roman" w:hAnsi="Times New Roman"/>
          <w:sz w:val="24"/>
          <w:szCs w:val="24"/>
        </w:rPr>
      </w:pPr>
      <w:r w:rsidRPr="00920971">
        <w:rPr>
          <w:rFonts w:ascii="Times New Roman" w:hAnsi="Times New Roman"/>
          <w:sz w:val="24"/>
          <w:szCs w:val="24"/>
        </w:rPr>
        <w:t>тесное взаимодействие учебного и внеурочного процесса физического воспитания    для освоения ценностей физической культуры, удовлетворения потребностей   учащихся в занятиях физическими упражнениями, спортом;</w:t>
      </w:r>
    </w:p>
    <w:p w:rsidR="00FC76C3" w:rsidRPr="00920971" w:rsidRDefault="00FC76C3" w:rsidP="00CC66D2">
      <w:pPr>
        <w:pStyle w:val="a5"/>
        <w:numPr>
          <w:ilvl w:val="0"/>
          <w:numId w:val="71"/>
        </w:numPr>
        <w:jc w:val="both"/>
        <w:rPr>
          <w:rFonts w:ascii="Times New Roman" w:hAnsi="Times New Roman"/>
          <w:sz w:val="24"/>
          <w:szCs w:val="24"/>
        </w:rPr>
      </w:pPr>
      <w:r w:rsidRPr="00920971">
        <w:rPr>
          <w:rFonts w:ascii="Times New Roman" w:hAnsi="Times New Roman"/>
          <w:sz w:val="24"/>
          <w:szCs w:val="24"/>
        </w:rPr>
        <w:t>формирование физической культуры личности учащегося с учетом его     индивидуальных способностей и мотивации;</w:t>
      </w:r>
    </w:p>
    <w:p w:rsidR="00FC76C3" w:rsidRPr="00920971" w:rsidRDefault="00FC76C3" w:rsidP="00CC66D2">
      <w:pPr>
        <w:pStyle w:val="a5"/>
        <w:numPr>
          <w:ilvl w:val="0"/>
          <w:numId w:val="71"/>
        </w:numPr>
        <w:jc w:val="both"/>
        <w:rPr>
          <w:rFonts w:ascii="Times New Roman" w:hAnsi="Times New Roman"/>
          <w:sz w:val="24"/>
          <w:szCs w:val="24"/>
        </w:rPr>
      </w:pPr>
      <w:r w:rsidRPr="00920971">
        <w:rPr>
          <w:rFonts w:ascii="Times New Roman" w:hAnsi="Times New Roman"/>
          <w:sz w:val="24"/>
          <w:szCs w:val="24"/>
        </w:rPr>
        <w:t>оценка уровня физического развития и подготовленности школьников;</w:t>
      </w:r>
    </w:p>
    <w:p w:rsidR="00FC76C3" w:rsidRPr="00920971" w:rsidRDefault="00FC76C3" w:rsidP="00CC66D2">
      <w:pPr>
        <w:pStyle w:val="a5"/>
        <w:numPr>
          <w:ilvl w:val="0"/>
          <w:numId w:val="72"/>
        </w:numPr>
        <w:jc w:val="both"/>
        <w:rPr>
          <w:rFonts w:ascii="Times New Roman" w:hAnsi="Times New Roman"/>
          <w:sz w:val="24"/>
          <w:szCs w:val="24"/>
        </w:rPr>
      </w:pPr>
      <w:r w:rsidRPr="00920971">
        <w:rPr>
          <w:rFonts w:ascii="Times New Roman" w:hAnsi="Times New Roman"/>
          <w:sz w:val="24"/>
          <w:szCs w:val="24"/>
        </w:rPr>
        <w:t>профилактика асоциального поведения школьников средствами физической    культуры и спорта.</w:t>
      </w:r>
    </w:p>
    <w:p w:rsidR="00FC76C3" w:rsidRPr="00920971" w:rsidRDefault="00FC76C3" w:rsidP="00CC66D2">
      <w:pPr>
        <w:pStyle w:val="a5"/>
        <w:ind w:firstLine="709"/>
        <w:jc w:val="both"/>
        <w:rPr>
          <w:rFonts w:ascii="Times New Roman" w:hAnsi="Times New Roman"/>
          <w:sz w:val="24"/>
          <w:szCs w:val="24"/>
        </w:rPr>
      </w:pPr>
      <w:r w:rsidRPr="00920971">
        <w:rPr>
          <w:rFonts w:ascii="Times New Roman" w:hAnsi="Times New Roman"/>
          <w:sz w:val="24"/>
          <w:szCs w:val="24"/>
        </w:rPr>
        <w:t>Основными формами работы являются уроки физическ</w:t>
      </w:r>
      <w:r>
        <w:rPr>
          <w:rFonts w:ascii="Times New Roman" w:hAnsi="Times New Roman"/>
          <w:sz w:val="24"/>
          <w:szCs w:val="24"/>
        </w:rPr>
        <w:t>ой культуры, секционные занятия</w:t>
      </w:r>
      <w:r w:rsidRPr="00920971">
        <w:rPr>
          <w:rFonts w:ascii="Times New Roman" w:hAnsi="Times New Roman"/>
          <w:sz w:val="24"/>
          <w:szCs w:val="24"/>
        </w:rPr>
        <w:t xml:space="preserve"> - система оздоровительных мероприятий.</w:t>
      </w:r>
      <w:r>
        <w:rPr>
          <w:rFonts w:ascii="Times New Roman" w:hAnsi="Times New Roman"/>
          <w:sz w:val="24"/>
          <w:szCs w:val="24"/>
        </w:rPr>
        <w:t xml:space="preserve"> </w:t>
      </w:r>
      <w:r w:rsidRPr="00920971">
        <w:rPr>
          <w:rFonts w:ascii="Times New Roman" w:hAnsi="Times New Roman"/>
          <w:sz w:val="24"/>
          <w:szCs w:val="24"/>
        </w:rPr>
        <w:t>Уроки физической культуры проводятся два  раза в неделю, также один час в неделю отводится на занятия лечебной физкультурой.</w:t>
      </w:r>
    </w:p>
    <w:p w:rsidR="00FC76C3" w:rsidRPr="00920971" w:rsidRDefault="00FC76C3" w:rsidP="00CC66D2">
      <w:pPr>
        <w:pStyle w:val="a5"/>
        <w:jc w:val="both"/>
        <w:rPr>
          <w:rFonts w:ascii="Times New Roman" w:hAnsi="Times New Roman"/>
          <w:sz w:val="24"/>
          <w:szCs w:val="24"/>
        </w:rPr>
      </w:pPr>
      <w:r w:rsidRPr="00FC1904">
        <w:rPr>
          <w:rFonts w:ascii="Times New Roman" w:hAnsi="Times New Roman"/>
          <w:i/>
          <w:sz w:val="24"/>
          <w:szCs w:val="24"/>
        </w:rPr>
        <w:t>Секционные занятия</w:t>
      </w:r>
      <w:r w:rsidRPr="00920971">
        <w:rPr>
          <w:rFonts w:ascii="Times New Roman" w:hAnsi="Times New Roman"/>
          <w:sz w:val="24"/>
          <w:szCs w:val="24"/>
        </w:rPr>
        <w:t>.</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В школе работа</w:t>
      </w:r>
      <w:r w:rsidR="00E75078">
        <w:rPr>
          <w:rFonts w:ascii="Times New Roman" w:hAnsi="Times New Roman"/>
          <w:sz w:val="24"/>
          <w:szCs w:val="24"/>
        </w:rPr>
        <w:t>ю</w:t>
      </w:r>
      <w:r w:rsidRPr="00920971">
        <w:rPr>
          <w:rFonts w:ascii="Times New Roman" w:hAnsi="Times New Roman"/>
          <w:sz w:val="24"/>
          <w:szCs w:val="24"/>
        </w:rPr>
        <w:t xml:space="preserve">т спортивные секции: </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Баскетбол  - для учащихся 5-9 классов –      2 раза в неделю по 2 часа;</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Волейбол -   для учащихся 5-9 классов -      3 раза в неделю по 2 час</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Теннис       -   для учащихся 5-9 классов   -   </w:t>
      </w:r>
      <w:r w:rsidR="00E75078">
        <w:rPr>
          <w:rFonts w:ascii="Times New Roman" w:hAnsi="Times New Roman"/>
          <w:sz w:val="24"/>
          <w:szCs w:val="24"/>
        </w:rPr>
        <w:t>6</w:t>
      </w:r>
      <w:r w:rsidRPr="00920971">
        <w:rPr>
          <w:rFonts w:ascii="Times New Roman" w:hAnsi="Times New Roman"/>
          <w:sz w:val="24"/>
          <w:szCs w:val="24"/>
        </w:rPr>
        <w:t xml:space="preserve"> час</w:t>
      </w:r>
      <w:r w:rsidR="00E75078">
        <w:rPr>
          <w:rFonts w:ascii="Times New Roman" w:hAnsi="Times New Roman"/>
          <w:sz w:val="24"/>
          <w:szCs w:val="24"/>
        </w:rPr>
        <w:t>ов</w:t>
      </w:r>
      <w:r w:rsidRPr="00920971">
        <w:rPr>
          <w:rFonts w:ascii="Times New Roman" w:hAnsi="Times New Roman"/>
          <w:sz w:val="24"/>
          <w:szCs w:val="24"/>
        </w:rPr>
        <w:t xml:space="preserve"> в неделю</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Шахматы    - учащихся 5-9 классов      -        </w:t>
      </w:r>
      <w:r w:rsidR="00E75078">
        <w:rPr>
          <w:rFonts w:ascii="Times New Roman" w:hAnsi="Times New Roman"/>
          <w:sz w:val="24"/>
          <w:szCs w:val="24"/>
        </w:rPr>
        <w:t>2</w:t>
      </w:r>
      <w:r w:rsidRPr="00920971">
        <w:rPr>
          <w:rFonts w:ascii="Times New Roman" w:hAnsi="Times New Roman"/>
          <w:sz w:val="24"/>
          <w:szCs w:val="24"/>
        </w:rPr>
        <w:t xml:space="preserve"> час</w:t>
      </w:r>
      <w:r w:rsidR="00E75078">
        <w:rPr>
          <w:rFonts w:ascii="Times New Roman" w:hAnsi="Times New Roman"/>
          <w:sz w:val="24"/>
          <w:szCs w:val="24"/>
        </w:rPr>
        <w:t>а</w:t>
      </w:r>
      <w:r w:rsidRPr="00920971">
        <w:rPr>
          <w:rFonts w:ascii="Times New Roman" w:hAnsi="Times New Roman"/>
          <w:sz w:val="24"/>
          <w:szCs w:val="24"/>
        </w:rPr>
        <w:t xml:space="preserve"> в неделю</w:t>
      </w:r>
      <w:r w:rsidRPr="00920971">
        <w:rPr>
          <w:rFonts w:ascii="Times New Roman" w:hAnsi="Times New Roman"/>
          <w:sz w:val="24"/>
          <w:szCs w:val="24"/>
        </w:rPr>
        <w:tab/>
        <w:t xml:space="preserve"> </w:t>
      </w:r>
    </w:p>
    <w:p w:rsidR="00FC76C3" w:rsidRDefault="00FC76C3" w:rsidP="00CC66D2">
      <w:pPr>
        <w:pStyle w:val="a5"/>
        <w:jc w:val="both"/>
        <w:rPr>
          <w:rFonts w:ascii="Times New Roman" w:hAnsi="Times New Roman"/>
          <w:sz w:val="24"/>
          <w:szCs w:val="24"/>
        </w:rPr>
      </w:pPr>
      <w:r w:rsidRPr="00920971">
        <w:rPr>
          <w:rFonts w:ascii="Times New Roman" w:hAnsi="Times New Roman"/>
          <w:sz w:val="24"/>
          <w:szCs w:val="24"/>
        </w:rPr>
        <w:tab/>
        <w:t xml:space="preserve">Учитель  физической культуры и руководители спортивных секций стараются как можно больше заинтересовать и привлечь детей к своим занятиям. </w:t>
      </w:r>
      <w:r w:rsidRPr="00920971">
        <w:rPr>
          <w:rFonts w:ascii="Times New Roman" w:hAnsi="Times New Roman"/>
          <w:sz w:val="24"/>
          <w:szCs w:val="24"/>
        </w:rPr>
        <w:tab/>
        <w:t xml:space="preserve">Но проблема осталась прежняя: из-за малых размеров спортивного зала и большого количества детей, желающих посещать спортивные секции,  не удается полностью удовлетворить потребность учащихся в двигательной деятельности. В прошедшем учебном году были выделены средства на ремонт тренажерного и спортивного залов, оборудование спортивной площадки во дворе. </w:t>
      </w:r>
    </w:p>
    <w:p w:rsidR="00FC76C3" w:rsidRPr="00E75078" w:rsidRDefault="00FC76C3" w:rsidP="00CC66D2">
      <w:pPr>
        <w:pStyle w:val="a5"/>
        <w:jc w:val="both"/>
        <w:rPr>
          <w:rFonts w:ascii="Times New Roman" w:hAnsi="Times New Roman"/>
          <w:b/>
          <w:color w:val="000000" w:themeColor="text1"/>
          <w:sz w:val="24"/>
          <w:szCs w:val="24"/>
        </w:rPr>
      </w:pPr>
      <w:r w:rsidRPr="00E75078">
        <w:rPr>
          <w:rFonts w:ascii="Times New Roman" w:hAnsi="Times New Roman"/>
          <w:b/>
          <w:color w:val="000000" w:themeColor="text1"/>
          <w:sz w:val="24"/>
          <w:szCs w:val="24"/>
        </w:rPr>
        <w:t>5.3. Система оздоровительных мероприятий</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Система оздоровительных мероприятий включает в себя:</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режимные моменты:  утренняя гигиеническая гимнастика, динамические паузы  </w:t>
      </w:r>
      <w:proofErr w:type="gramStart"/>
      <w:r w:rsidRPr="00920971">
        <w:rPr>
          <w:rFonts w:ascii="Times New Roman" w:hAnsi="Times New Roman"/>
          <w:sz w:val="24"/>
          <w:szCs w:val="24"/>
        </w:rPr>
        <w:t>на</w:t>
      </w:r>
      <w:proofErr w:type="gramEnd"/>
      <w:r w:rsidRPr="00920971">
        <w:rPr>
          <w:rFonts w:ascii="Times New Roman" w:hAnsi="Times New Roman"/>
          <w:sz w:val="24"/>
          <w:szCs w:val="24"/>
        </w:rPr>
        <w:t xml:space="preserve">  </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w:t>
      </w:r>
      <w:proofErr w:type="gramStart"/>
      <w:r w:rsidRPr="00920971">
        <w:rPr>
          <w:rFonts w:ascii="Times New Roman" w:hAnsi="Times New Roman"/>
          <w:sz w:val="24"/>
          <w:szCs w:val="24"/>
        </w:rPr>
        <w:t>уроках</w:t>
      </w:r>
      <w:proofErr w:type="gramEnd"/>
      <w:r w:rsidRPr="00920971">
        <w:rPr>
          <w:rFonts w:ascii="Times New Roman" w:hAnsi="Times New Roman"/>
          <w:sz w:val="24"/>
          <w:szCs w:val="24"/>
        </w:rPr>
        <w:t xml:space="preserve"> и самоподготовках, динамические перемены, прогулки на свежем воздухе,  </w:t>
      </w:r>
    </w:p>
    <w:p w:rsidR="00FC76C3" w:rsidRPr="00920971" w:rsidRDefault="00FC76C3" w:rsidP="00CC66D2">
      <w:pPr>
        <w:pStyle w:val="a5"/>
        <w:jc w:val="both"/>
        <w:rPr>
          <w:rFonts w:ascii="Times New Roman" w:hAnsi="Times New Roman"/>
          <w:sz w:val="24"/>
          <w:szCs w:val="24"/>
        </w:rPr>
      </w:pPr>
      <w:proofErr w:type="spellStart"/>
      <w:r w:rsidRPr="00920971">
        <w:rPr>
          <w:rFonts w:ascii="Times New Roman" w:hAnsi="Times New Roman"/>
          <w:sz w:val="24"/>
          <w:szCs w:val="24"/>
        </w:rPr>
        <w:t>физчасы</w:t>
      </w:r>
      <w:proofErr w:type="spellEnd"/>
      <w:r w:rsidRPr="00920971">
        <w:rPr>
          <w:rFonts w:ascii="Times New Roman" w:hAnsi="Times New Roman"/>
          <w:sz w:val="24"/>
          <w:szCs w:val="24"/>
        </w:rPr>
        <w:t>;</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 занятия в группах ЛФК;</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 - спортивные общешкольные мероприятия.</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 xml:space="preserve">В школе проводятся спортивные соревнования по утвержденному плану. </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Дети принимали участие в спортивных соревнованиях</w:t>
      </w:r>
      <w:r w:rsidR="00E75078">
        <w:rPr>
          <w:rFonts w:ascii="Times New Roman" w:hAnsi="Times New Roman"/>
          <w:sz w:val="24"/>
          <w:szCs w:val="24"/>
        </w:rPr>
        <w:t xml:space="preserve"> района по настольному теннису, </w:t>
      </w:r>
      <w:r w:rsidRPr="00920971">
        <w:rPr>
          <w:rFonts w:ascii="Times New Roman" w:hAnsi="Times New Roman"/>
          <w:sz w:val="24"/>
          <w:szCs w:val="24"/>
        </w:rPr>
        <w:t>где зан</w:t>
      </w:r>
      <w:r w:rsidR="00E75078">
        <w:rPr>
          <w:rFonts w:ascii="Times New Roman" w:hAnsi="Times New Roman"/>
          <w:sz w:val="24"/>
          <w:szCs w:val="24"/>
        </w:rPr>
        <w:t>я</w:t>
      </w:r>
      <w:r w:rsidRPr="00920971">
        <w:rPr>
          <w:rFonts w:ascii="Times New Roman" w:hAnsi="Times New Roman"/>
          <w:sz w:val="24"/>
          <w:szCs w:val="24"/>
        </w:rPr>
        <w:t xml:space="preserve">ли призовые места. </w:t>
      </w:r>
    </w:p>
    <w:p w:rsidR="00FC76C3" w:rsidRPr="00920971" w:rsidRDefault="00D647F1" w:rsidP="00CC66D2">
      <w:pPr>
        <w:pStyle w:val="a5"/>
        <w:jc w:val="both"/>
        <w:rPr>
          <w:rFonts w:ascii="Times New Roman" w:hAnsi="Times New Roman"/>
          <w:sz w:val="24"/>
          <w:szCs w:val="24"/>
        </w:rPr>
      </w:pPr>
      <w:r>
        <w:rPr>
          <w:rFonts w:ascii="Times New Roman" w:hAnsi="Times New Roman"/>
          <w:sz w:val="24"/>
          <w:szCs w:val="24"/>
        </w:rPr>
        <w:t xml:space="preserve">     </w:t>
      </w:r>
      <w:r w:rsidR="00FC76C3" w:rsidRPr="00920971">
        <w:rPr>
          <w:rFonts w:ascii="Times New Roman" w:hAnsi="Times New Roman"/>
          <w:sz w:val="24"/>
          <w:szCs w:val="24"/>
        </w:rPr>
        <w:t xml:space="preserve">Анализ организации данных мероприятий показал, что по-прежнему сохраняется тенденция нарушения режима работы школы в создании </w:t>
      </w:r>
      <w:proofErr w:type="spellStart"/>
      <w:r w:rsidR="00FC76C3" w:rsidRPr="00920971">
        <w:rPr>
          <w:rFonts w:ascii="Times New Roman" w:hAnsi="Times New Roman"/>
          <w:sz w:val="24"/>
          <w:szCs w:val="24"/>
        </w:rPr>
        <w:t>здоровьесберегающей</w:t>
      </w:r>
      <w:proofErr w:type="spellEnd"/>
      <w:r w:rsidR="00FC76C3" w:rsidRPr="00920971">
        <w:rPr>
          <w:rFonts w:ascii="Times New Roman" w:hAnsi="Times New Roman"/>
          <w:sz w:val="24"/>
          <w:szCs w:val="24"/>
        </w:rPr>
        <w:t xml:space="preserve"> среды: несоблюдение педагогами охранительного режима в течение урока и самоподготовки, нерегулярно проведение физкультминуток, динамических перемен, </w:t>
      </w:r>
      <w:proofErr w:type="spellStart"/>
      <w:r w:rsidR="00FC76C3" w:rsidRPr="00920971">
        <w:rPr>
          <w:rFonts w:ascii="Times New Roman" w:hAnsi="Times New Roman"/>
          <w:sz w:val="24"/>
          <w:szCs w:val="24"/>
        </w:rPr>
        <w:t>физчасов</w:t>
      </w:r>
      <w:proofErr w:type="spellEnd"/>
      <w:r w:rsidR="00FC76C3" w:rsidRPr="00920971">
        <w:rPr>
          <w:rFonts w:ascii="Times New Roman" w:hAnsi="Times New Roman"/>
          <w:sz w:val="24"/>
          <w:szCs w:val="24"/>
        </w:rPr>
        <w:t xml:space="preserve">  на свежем воздухе. </w:t>
      </w:r>
    </w:p>
    <w:p w:rsidR="00FC76C3" w:rsidRPr="00920971" w:rsidRDefault="00FC76C3" w:rsidP="00CC66D2">
      <w:pPr>
        <w:pStyle w:val="a5"/>
        <w:jc w:val="both"/>
        <w:rPr>
          <w:rFonts w:ascii="Times New Roman" w:hAnsi="Times New Roman"/>
          <w:sz w:val="24"/>
          <w:szCs w:val="24"/>
        </w:rPr>
      </w:pPr>
      <w:r w:rsidRPr="00920971">
        <w:rPr>
          <w:rFonts w:ascii="Times New Roman" w:hAnsi="Times New Roman"/>
          <w:sz w:val="24"/>
          <w:szCs w:val="24"/>
        </w:rPr>
        <w:t>Поэтому необходимо:</w:t>
      </w:r>
    </w:p>
    <w:p w:rsidR="00FC76C3" w:rsidRPr="00920971" w:rsidRDefault="00FC76C3" w:rsidP="00CC66D2">
      <w:pPr>
        <w:pStyle w:val="a5"/>
        <w:numPr>
          <w:ilvl w:val="0"/>
          <w:numId w:val="30"/>
        </w:numPr>
        <w:jc w:val="both"/>
        <w:rPr>
          <w:rFonts w:ascii="Times New Roman" w:hAnsi="Times New Roman"/>
          <w:sz w:val="24"/>
          <w:szCs w:val="24"/>
        </w:rPr>
      </w:pPr>
      <w:r>
        <w:rPr>
          <w:rFonts w:ascii="Times New Roman" w:hAnsi="Times New Roman"/>
          <w:sz w:val="24"/>
          <w:szCs w:val="24"/>
        </w:rPr>
        <w:t>з</w:t>
      </w:r>
      <w:r w:rsidRPr="00920971">
        <w:rPr>
          <w:rFonts w:ascii="Times New Roman" w:hAnsi="Times New Roman"/>
          <w:sz w:val="24"/>
          <w:szCs w:val="24"/>
        </w:rPr>
        <w:t xml:space="preserve">аместителям директора по УВР и ВР усилить </w:t>
      </w:r>
      <w:proofErr w:type="gramStart"/>
      <w:r w:rsidRPr="00920971">
        <w:rPr>
          <w:rFonts w:ascii="Times New Roman" w:hAnsi="Times New Roman"/>
          <w:sz w:val="24"/>
          <w:szCs w:val="24"/>
        </w:rPr>
        <w:t>контроль за</w:t>
      </w:r>
      <w:proofErr w:type="gramEnd"/>
      <w:r w:rsidRPr="00920971">
        <w:rPr>
          <w:rFonts w:ascii="Times New Roman" w:hAnsi="Times New Roman"/>
          <w:sz w:val="24"/>
          <w:szCs w:val="24"/>
        </w:rPr>
        <w:t xml:space="preserve">  соблюдением охранительного режима на уроках, самоподготовках, обеспечением безопасности жизни и здоровья детей. </w:t>
      </w:r>
    </w:p>
    <w:p w:rsidR="00FC76C3" w:rsidRPr="00920971" w:rsidRDefault="00FC76C3" w:rsidP="00CC66D2">
      <w:pPr>
        <w:pStyle w:val="a5"/>
        <w:numPr>
          <w:ilvl w:val="0"/>
          <w:numId w:val="30"/>
        </w:numPr>
        <w:jc w:val="both"/>
        <w:rPr>
          <w:rFonts w:ascii="Times New Roman" w:hAnsi="Times New Roman"/>
          <w:sz w:val="24"/>
          <w:szCs w:val="24"/>
        </w:rPr>
      </w:pPr>
      <w:r>
        <w:rPr>
          <w:rFonts w:ascii="Times New Roman" w:hAnsi="Times New Roman"/>
          <w:sz w:val="24"/>
          <w:szCs w:val="24"/>
        </w:rPr>
        <w:t>э</w:t>
      </w:r>
      <w:r w:rsidRPr="00920971">
        <w:rPr>
          <w:rFonts w:ascii="Times New Roman" w:hAnsi="Times New Roman"/>
          <w:sz w:val="24"/>
          <w:szCs w:val="24"/>
        </w:rPr>
        <w:t>ффективнее использовать возможности тренажерного зала.</w:t>
      </w:r>
    </w:p>
    <w:p w:rsidR="0058584C" w:rsidRDefault="00FC76C3" w:rsidP="00CC66D2">
      <w:pPr>
        <w:pStyle w:val="a5"/>
        <w:numPr>
          <w:ilvl w:val="0"/>
          <w:numId w:val="30"/>
        </w:numPr>
        <w:jc w:val="both"/>
        <w:rPr>
          <w:rFonts w:ascii="Times New Roman" w:hAnsi="Times New Roman"/>
          <w:sz w:val="24"/>
          <w:szCs w:val="24"/>
        </w:rPr>
      </w:pPr>
      <w:r w:rsidRPr="0058584C">
        <w:rPr>
          <w:rFonts w:ascii="Times New Roman" w:hAnsi="Times New Roman"/>
          <w:sz w:val="24"/>
          <w:szCs w:val="24"/>
        </w:rPr>
        <w:t xml:space="preserve">уделять особое внимание предупреждению детского травматизма </w:t>
      </w:r>
    </w:p>
    <w:p w:rsidR="00FC76C3" w:rsidRPr="0058584C" w:rsidRDefault="00FC76C3" w:rsidP="00CC66D2">
      <w:pPr>
        <w:pStyle w:val="a5"/>
        <w:ind w:left="720"/>
        <w:jc w:val="both"/>
        <w:rPr>
          <w:rFonts w:ascii="Times New Roman" w:hAnsi="Times New Roman"/>
          <w:sz w:val="24"/>
          <w:szCs w:val="24"/>
        </w:rPr>
      </w:pPr>
      <w:r w:rsidRPr="0058584C">
        <w:rPr>
          <w:rFonts w:ascii="Times New Roman" w:hAnsi="Times New Roman"/>
          <w:sz w:val="24"/>
          <w:szCs w:val="24"/>
        </w:rPr>
        <w:t xml:space="preserve">         Таким образом, анализ физкультурно-оздоровительной работы обозначил проблемы, которые не были решены в истекшем учебном году из-за недостаточности средств,  и которые  необходимо будет решать в 2013-2014 </w:t>
      </w:r>
      <w:r w:rsidR="0058584C">
        <w:rPr>
          <w:rFonts w:ascii="Times New Roman" w:hAnsi="Times New Roman"/>
          <w:sz w:val="24"/>
          <w:szCs w:val="24"/>
        </w:rPr>
        <w:t xml:space="preserve">учебном </w:t>
      </w:r>
      <w:r w:rsidRPr="0058584C">
        <w:rPr>
          <w:rFonts w:ascii="Times New Roman" w:hAnsi="Times New Roman"/>
          <w:sz w:val="24"/>
          <w:szCs w:val="24"/>
        </w:rPr>
        <w:t>год</w:t>
      </w:r>
      <w:r w:rsidR="0058584C">
        <w:rPr>
          <w:rFonts w:ascii="Times New Roman" w:hAnsi="Times New Roman"/>
          <w:sz w:val="24"/>
          <w:szCs w:val="24"/>
        </w:rPr>
        <w:t>у</w:t>
      </w:r>
      <w:r w:rsidRPr="0058584C">
        <w:rPr>
          <w:rFonts w:ascii="Times New Roman" w:hAnsi="Times New Roman"/>
          <w:sz w:val="24"/>
          <w:szCs w:val="24"/>
        </w:rPr>
        <w:t>:</w:t>
      </w:r>
    </w:p>
    <w:p w:rsidR="00FC76C3" w:rsidRPr="00920971" w:rsidRDefault="00FC76C3" w:rsidP="00CC66D2">
      <w:pPr>
        <w:pStyle w:val="a5"/>
        <w:numPr>
          <w:ilvl w:val="0"/>
          <w:numId w:val="31"/>
        </w:numPr>
        <w:jc w:val="both"/>
        <w:rPr>
          <w:rFonts w:ascii="Times New Roman" w:hAnsi="Times New Roman"/>
          <w:sz w:val="24"/>
          <w:szCs w:val="24"/>
        </w:rPr>
      </w:pPr>
      <w:r w:rsidRPr="00920971">
        <w:rPr>
          <w:rFonts w:ascii="Times New Roman" w:hAnsi="Times New Roman"/>
          <w:sz w:val="24"/>
          <w:szCs w:val="24"/>
        </w:rPr>
        <w:t>укрепление  материально-технической спортивной базы школы (есть подвижки);</w:t>
      </w:r>
    </w:p>
    <w:p w:rsidR="0058584C" w:rsidRPr="0058584C" w:rsidRDefault="00FC76C3" w:rsidP="00CC66D2">
      <w:pPr>
        <w:pStyle w:val="a5"/>
        <w:numPr>
          <w:ilvl w:val="0"/>
          <w:numId w:val="31"/>
        </w:numPr>
        <w:tabs>
          <w:tab w:val="left" w:pos="1892"/>
        </w:tabs>
        <w:jc w:val="both"/>
        <w:rPr>
          <w:rFonts w:ascii="Times New Roman" w:hAnsi="Times New Roman"/>
          <w:b/>
          <w:i/>
          <w:color w:val="002060"/>
          <w:sz w:val="24"/>
          <w:szCs w:val="24"/>
        </w:rPr>
      </w:pPr>
      <w:r w:rsidRPr="0058584C">
        <w:rPr>
          <w:rFonts w:ascii="Times New Roman" w:hAnsi="Times New Roman"/>
          <w:sz w:val="24"/>
          <w:szCs w:val="24"/>
        </w:rPr>
        <w:t xml:space="preserve">разнообразие форм работы по популяризации спорта: проведением ежемесячных Дней здоровья и спорта, весенне-осенних спартакиад, создание уголка здоровья, спортивного уголка, где освещать все новое, что происходит в мире спорта, помещать фотографии лучших спортсменов школы, информацию о лучших спортивных достижениях  учащихся и т.д. </w:t>
      </w:r>
    </w:p>
    <w:p w:rsidR="00FC76C3" w:rsidRPr="0058584C" w:rsidRDefault="00FC76C3" w:rsidP="00CC66D2">
      <w:pPr>
        <w:pStyle w:val="a5"/>
        <w:tabs>
          <w:tab w:val="left" w:pos="1892"/>
        </w:tabs>
        <w:ind w:left="360"/>
        <w:jc w:val="both"/>
        <w:rPr>
          <w:rFonts w:ascii="Times New Roman" w:hAnsi="Times New Roman"/>
          <w:b/>
          <w:i/>
          <w:color w:val="000000" w:themeColor="text1"/>
          <w:sz w:val="24"/>
          <w:szCs w:val="24"/>
        </w:rPr>
      </w:pPr>
      <w:r w:rsidRPr="0058584C">
        <w:rPr>
          <w:rFonts w:ascii="Times New Roman" w:hAnsi="Times New Roman"/>
          <w:b/>
          <w:i/>
          <w:color w:val="000000" w:themeColor="text1"/>
          <w:sz w:val="24"/>
          <w:szCs w:val="24"/>
          <w:lang w:val="be-BY"/>
        </w:rPr>
        <w:t xml:space="preserve">5.4. </w:t>
      </w:r>
      <w:r w:rsidRPr="0058584C">
        <w:rPr>
          <w:rFonts w:ascii="Times New Roman" w:hAnsi="Times New Roman"/>
          <w:b/>
          <w:i/>
          <w:color w:val="000000" w:themeColor="text1"/>
          <w:sz w:val="24"/>
          <w:szCs w:val="24"/>
        </w:rPr>
        <w:t xml:space="preserve">Организация медико-психологического сопровождения, социальной поддержки детей, деятельности  </w:t>
      </w:r>
      <w:proofErr w:type="spellStart"/>
      <w:r w:rsidRPr="0058584C">
        <w:rPr>
          <w:rFonts w:ascii="Times New Roman" w:hAnsi="Times New Roman"/>
          <w:b/>
          <w:i/>
          <w:color w:val="000000" w:themeColor="text1"/>
          <w:sz w:val="24"/>
          <w:szCs w:val="24"/>
        </w:rPr>
        <w:t>психолого-медико-педагогического</w:t>
      </w:r>
      <w:proofErr w:type="spellEnd"/>
      <w:r w:rsidRPr="0058584C">
        <w:rPr>
          <w:rFonts w:ascii="Times New Roman" w:hAnsi="Times New Roman"/>
          <w:b/>
          <w:i/>
          <w:color w:val="000000" w:themeColor="text1"/>
          <w:sz w:val="24"/>
          <w:szCs w:val="24"/>
        </w:rPr>
        <w:t xml:space="preserve"> консилиума (</w:t>
      </w:r>
      <w:proofErr w:type="spellStart"/>
      <w:r w:rsidRPr="0058584C">
        <w:rPr>
          <w:rFonts w:ascii="Times New Roman" w:hAnsi="Times New Roman"/>
          <w:b/>
          <w:i/>
          <w:color w:val="000000" w:themeColor="text1"/>
          <w:sz w:val="24"/>
          <w:szCs w:val="24"/>
        </w:rPr>
        <w:t>ПМПк</w:t>
      </w:r>
      <w:proofErr w:type="spellEnd"/>
      <w:r w:rsidRPr="0058584C">
        <w:rPr>
          <w:rFonts w:ascii="Times New Roman" w:hAnsi="Times New Roman"/>
          <w:b/>
          <w:i/>
          <w:color w:val="000000" w:themeColor="text1"/>
          <w:sz w:val="24"/>
          <w:szCs w:val="24"/>
        </w:rPr>
        <w:t xml:space="preserve">) </w:t>
      </w:r>
    </w:p>
    <w:p w:rsidR="00FC76C3" w:rsidRPr="003A728B" w:rsidRDefault="0058584C" w:rsidP="00CC66D2">
      <w:pPr>
        <w:pStyle w:val="a5"/>
        <w:rPr>
          <w:rFonts w:ascii="Times New Roman" w:hAnsi="Times New Roman"/>
          <w:sz w:val="24"/>
          <w:szCs w:val="24"/>
        </w:rPr>
      </w:pPr>
      <w:r>
        <w:rPr>
          <w:rFonts w:ascii="Times New Roman" w:hAnsi="Times New Roman"/>
          <w:sz w:val="24"/>
          <w:szCs w:val="24"/>
        </w:rPr>
        <w:t xml:space="preserve">       </w:t>
      </w:r>
      <w:proofErr w:type="spellStart"/>
      <w:r w:rsidR="00FC76C3" w:rsidRPr="003A728B">
        <w:rPr>
          <w:rFonts w:ascii="Times New Roman" w:hAnsi="Times New Roman"/>
          <w:sz w:val="24"/>
          <w:szCs w:val="24"/>
        </w:rPr>
        <w:t>Психолого</w:t>
      </w:r>
      <w:proofErr w:type="spellEnd"/>
      <w:r>
        <w:rPr>
          <w:rFonts w:ascii="Times New Roman" w:hAnsi="Times New Roman"/>
          <w:sz w:val="24"/>
          <w:szCs w:val="24"/>
        </w:rPr>
        <w:t xml:space="preserve"> </w:t>
      </w:r>
      <w:r w:rsidR="00FC76C3" w:rsidRPr="003A728B">
        <w:rPr>
          <w:rFonts w:ascii="Times New Roman" w:hAnsi="Times New Roman"/>
          <w:sz w:val="24"/>
          <w:szCs w:val="24"/>
        </w:rPr>
        <w:t>-</w:t>
      </w:r>
      <w:r>
        <w:rPr>
          <w:rFonts w:ascii="Times New Roman" w:hAnsi="Times New Roman"/>
          <w:sz w:val="24"/>
          <w:szCs w:val="24"/>
        </w:rPr>
        <w:t xml:space="preserve"> </w:t>
      </w:r>
      <w:r w:rsidR="00FC76C3" w:rsidRPr="003A728B">
        <w:rPr>
          <w:rFonts w:ascii="Times New Roman" w:hAnsi="Times New Roman"/>
          <w:sz w:val="24"/>
          <w:szCs w:val="24"/>
        </w:rPr>
        <w:t xml:space="preserve">медико-социально-педагогический консилиум остаётся  основной организационной формой выявления затруднений учащихся посредством комплексной диагностики,  определения траекторий сопровождения   их в процессе обучения и  составления рекомендаций по организации учебного процесса.  </w:t>
      </w:r>
    </w:p>
    <w:p w:rsidR="00FC76C3" w:rsidRPr="003A728B" w:rsidRDefault="0058584C" w:rsidP="00CC66D2">
      <w:pPr>
        <w:pStyle w:val="a5"/>
        <w:jc w:val="both"/>
        <w:rPr>
          <w:rFonts w:ascii="Times New Roman" w:hAnsi="Times New Roman"/>
          <w:sz w:val="24"/>
          <w:szCs w:val="24"/>
        </w:rPr>
      </w:pPr>
      <w:r>
        <w:rPr>
          <w:rFonts w:ascii="Times New Roman" w:hAnsi="Times New Roman"/>
          <w:sz w:val="24"/>
          <w:szCs w:val="24"/>
        </w:rPr>
        <w:t xml:space="preserve">      </w:t>
      </w:r>
      <w:r w:rsidR="00FC76C3" w:rsidRPr="003A728B">
        <w:rPr>
          <w:rFonts w:ascii="Times New Roman" w:hAnsi="Times New Roman"/>
          <w:sz w:val="24"/>
          <w:szCs w:val="24"/>
        </w:rPr>
        <w:t xml:space="preserve">Осуществлением сопровождения детей занимаются все </w:t>
      </w:r>
      <w:proofErr w:type="spellStart"/>
      <w:r w:rsidR="00FC76C3" w:rsidRPr="003A728B">
        <w:rPr>
          <w:rFonts w:ascii="Times New Roman" w:hAnsi="Times New Roman"/>
          <w:sz w:val="24"/>
          <w:szCs w:val="24"/>
        </w:rPr>
        <w:t>внутришкольные</w:t>
      </w:r>
      <w:proofErr w:type="spellEnd"/>
      <w:r w:rsidR="00FC76C3" w:rsidRPr="003A728B">
        <w:rPr>
          <w:rFonts w:ascii="Times New Roman" w:hAnsi="Times New Roman"/>
          <w:sz w:val="24"/>
          <w:szCs w:val="24"/>
        </w:rPr>
        <w:t xml:space="preserve"> службы: психологическая, медицинская, педагоги, оказывается социальная поддержка. </w:t>
      </w:r>
    </w:p>
    <w:p w:rsidR="00FC76C3" w:rsidRPr="003A728B" w:rsidRDefault="00FC76C3" w:rsidP="00CC66D2">
      <w:pPr>
        <w:pStyle w:val="a5"/>
        <w:jc w:val="both"/>
        <w:rPr>
          <w:rFonts w:ascii="Times New Roman" w:hAnsi="Times New Roman"/>
          <w:sz w:val="24"/>
          <w:szCs w:val="24"/>
        </w:rPr>
      </w:pPr>
      <w:r w:rsidRPr="003A728B">
        <w:rPr>
          <w:rFonts w:ascii="Times New Roman" w:hAnsi="Times New Roman"/>
          <w:sz w:val="24"/>
          <w:szCs w:val="24"/>
        </w:rPr>
        <w:t xml:space="preserve">Так, например, психологическая служба ставила целью своей работы </w:t>
      </w:r>
      <w:r w:rsidRPr="003A728B">
        <w:rPr>
          <w:rFonts w:ascii="Times New Roman" w:hAnsi="Times New Roman"/>
          <w:i/>
          <w:sz w:val="24"/>
          <w:szCs w:val="24"/>
        </w:rPr>
        <w:t xml:space="preserve">сохранение и сбережение психического здоровья школьников, сопровождение всех участников образовательного процесса на различных этапах </w:t>
      </w:r>
      <w:r w:rsidRPr="003A728B">
        <w:rPr>
          <w:rFonts w:ascii="Times New Roman" w:hAnsi="Times New Roman"/>
          <w:sz w:val="24"/>
          <w:szCs w:val="24"/>
        </w:rPr>
        <w:t xml:space="preserve">и решала задачи: </w:t>
      </w:r>
    </w:p>
    <w:p w:rsidR="00FC76C3" w:rsidRPr="003A728B" w:rsidRDefault="00FC76C3" w:rsidP="00CC66D2">
      <w:pPr>
        <w:pStyle w:val="a5"/>
        <w:numPr>
          <w:ilvl w:val="0"/>
          <w:numId w:val="35"/>
        </w:numPr>
        <w:jc w:val="both"/>
        <w:rPr>
          <w:rFonts w:ascii="Times New Roman" w:hAnsi="Times New Roman"/>
          <w:sz w:val="24"/>
          <w:szCs w:val="24"/>
        </w:rPr>
      </w:pPr>
      <w:r w:rsidRPr="003A728B">
        <w:rPr>
          <w:rFonts w:ascii="Times New Roman" w:hAnsi="Times New Roman"/>
          <w:sz w:val="24"/>
          <w:szCs w:val="24"/>
        </w:rPr>
        <w:t>осуществлять профилактическую и коррекционную  работу с учащимися, имеющими возрастные и специфические отклонения в развитии, поведении и деятельности;</w:t>
      </w:r>
    </w:p>
    <w:p w:rsidR="00FC76C3" w:rsidRPr="003A728B" w:rsidRDefault="00FC76C3" w:rsidP="00CC66D2">
      <w:pPr>
        <w:pStyle w:val="a5"/>
        <w:numPr>
          <w:ilvl w:val="0"/>
          <w:numId w:val="31"/>
        </w:numPr>
        <w:jc w:val="both"/>
        <w:rPr>
          <w:rFonts w:ascii="Times New Roman" w:hAnsi="Times New Roman"/>
          <w:sz w:val="24"/>
          <w:szCs w:val="24"/>
        </w:rPr>
      </w:pPr>
      <w:r w:rsidRPr="003A728B">
        <w:rPr>
          <w:rFonts w:ascii="Times New Roman" w:hAnsi="Times New Roman"/>
          <w:sz w:val="24"/>
          <w:szCs w:val="24"/>
        </w:rPr>
        <w:t xml:space="preserve">разрабатывать и систематически проводить консультационные, </w:t>
      </w:r>
      <w:proofErr w:type="spellStart"/>
      <w:r w:rsidRPr="003A728B">
        <w:rPr>
          <w:rFonts w:ascii="Times New Roman" w:hAnsi="Times New Roman"/>
          <w:sz w:val="24"/>
          <w:szCs w:val="24"/>
        </w:rPr>
        <w:t>тренинговые</w:t>
      </w:r>
      <w:proofErr w:type="spellEnd"/>
      <w:r w:rsidRPr="003A728B">
        <w:rPr>
          <w:rFonts w:ascii="Times New Roman" w:hAnsi="Times New Roman"/>
          <w:sz w:val="24"/>
          <w:szCs w:val="24"/>
        </w:rPr>
        <w:t xml:space="preserve"> занятия, направленные на повышение психологической культуры педагогов и родителей;</w:t>
      </w:r>
    </w:p>
    <w:p w:rsidR="00FC76C3" w:rsidRPr="003A728B" w:rsidRDefault="00FC76C3" w:rsidP="00CC66D2">
      <w:pPr>
        <w:pStyle w:val="a5"/>
        <w:numPr>
          <w:ilvl w:val="0"/>
          <w:numId w:val="31"/>
        </w:numPr>
        <w:jc w:val="both"/>
        <w:rPr>
          <w:rFonts w:ascii="Times New Roman" w:hAnsi="Times New Roman"/>
          <w:sz w:val="24"/>
          <w:szCs w:val="24"/>
        </w:rPr>
      </w:pPr>
      <w:r w:rsidRPr="003A728B">
        <w:rPr>
          <w:rFonts w:ascii="Times New Roman" w:hAnsi="Times New Roman"/>
          <w:sz w:val="24"/>
          <w:szCs w:val="24"/>
        </w:rPr>
        <w:t>оказывать необходимую срочную психологическую помощь субъектам образовательной среды в условиях образовательного учреждения.</w:t>
      </w:r>
    </w:p>
    <w:p w:rsidR="0058584C" w:rsidRDefault="00FC76C3" w:rsidP="00CC66D2">
      <w:pPr>
        <w:pStyle w:val="a5"/>
        <w:ind w:firstLine="709"/>
        <w:jc w:val="both"/>
        <w:rPr>
          <w:rFonts w:ascii="Times New Roman" w:hAnsi="Times New Roman"/>
          <w:sz w:val="24"/>
          <w:szCs w:val="24"/>
        </w:rPr>
      </w:pPr>
      <w:r w:rsidRPr="003A728B">
        <w:rPr>
          <w:rFonts w:ascii="Times New Roman" w:hAnsi="Times New Roman"/>
          <w:sz w:val="24"/>
          <w:szCs w:val="24"/>
        </w:rPr>
        <w:t xml:space="preserve">В соответствии с поставленной целью, задачами, исходящих из неё, с учетом приемлемых форм и возможностей  определялось содержание работы. </w:t>
      </w:r>
    </w:p>
    <w:p w:rsidR="00FC76C3" w:rsidRPr="00B55232" w:rsidRDefault="00FC76C3" w:rsidP="00CC66D2">
      <w:pPr>
        <w:pStyle w:val="a5"/>
        <w:ind w:firstLine="709"/>
        <w:jc w:val="both"/>
        <w:rPr>
          <w:rFonts w:ascii="Times New Roman" w:hAnsi="Times New Roman"/>
          <w:sz w:val="24"/>
          <w:szCs w:val="24"/>
        </w:rPr>
      </w:pPr>
      <w:r w:rsidRPr="003A728B">
        <w:rPr>
          <w:rFonts w:ascii="Times New Roman" w:hAnsi="Times New Roman"/>
          <w:sz w:val="24"/>
          <w:szCs w:val="24"/>
        </w:rPr>
        <w:t xml:space="preserve">Главная задача деятельности  </w:t>
      </w:r>
      <w:r w:rsidRPr="003A728B">
        <w:rPr>
          <w:rFonts w:ascii="Times New Roman" w:hAnsi="Times New Roman"/>
          <w:i/>
          <w:sz w:val="24"/>
          <w:szCs w:val="24"/>
        </w:rPr>
        <w:t>социального педагога</w:t>
      </w:r>
      <w:r w:rsidRPr="003A728B">
        <w:rPr>
          <w:rFonts w:ascii="Times New Roman" w:hAnsi="Times New Roman"/>
          <w:sz w:val="24"/>
          <w:szCs w:val="24"/>
        </w:rPr>
        <w:t xml:space="preserve"> -  осуществление социальной опеки и защиты прав учащихся, особенно тех, кто находится  в трудной жизненной ситуации. Проводимая соц</w:t>
      </w:r>
      <w:proofErr w:type="gramStart"/>
      <w:r w:rsidR="0058584C">
        <w:rPr>
          <w:rFonts w:ascii="Times New Roman" w:hAnsi="Times New Roman"/>
          <w:sz w:val="24"/>
          <w:szCs w:val="24"/>
        </w:rPr>
        <w:t>.</w:t>
      </w:r>
      <w:r w:rsidRPr="003A728B">
        <w:rPr>
          <w:rFonts w:ascii="Times New Roman" w:hAnsi="Times New Roman"/>
          <w:sz w:val="24"/>
          <w:szCs w:val="24"/>
        </w:rPr>
        <w:t>п</w:t>
      </w:r>
      <w:proofErr w:type="gramEnd"/>
      <w:r w:rsidRPr="003A728B">
        <w:rPr>
          <w:rFonts w:ascii="Times New Roman" w:hAnsi="Times New Roman"/>
          <w:sz w:val="24"/>
          <w:szCs w:val="24"/>
        </w:rPr>
        <w:t xml:space="preserve">едагогом работа содействовала укреплению взаимопонимания и взаимодействия между субъектами учебно-воспитательного процесса. Особое внимание уделялось развитию индивидуальных интересов и потребностей учащихся, </w:t>
      </w:r>
      <w:r w:rsidRPr="00B55232">
        <w:rPr>
          <w:rFonts w:ascii="Times New Roman" w:hAnsi="Times New Roman"/>
          <w:sz w:val="24"/>
          <w:szCs w:val="24"/>
        </w:rPr>
        <w:t>способствующих их нравственному становлению как социально-значимой личности.</w:t>
      </w:r>
    </w:p>
    <w:p w:rsidR="0058584C" w:rsidRDefault="00FC76C3" w:rsidP="00CC66D2">
      <w:pPr>
        <w:pStyle w:val="a5"/>
        <w:ind w:firstLine="709"/>
        <w:jc w:val="both"/>
        <w:rPr>
          <w:rFonts w:ascii="Times New Roman" w:hAnsi="Times New Roman"/>
          <w:sz w:val="24"/>
          <w:szCs w:val="24"/>
        </w:rPr>
      </w:pPr>
      <w:r w:rsidRPr="00B55232">
        <w:rPr>
          <w:rFonts w:ascii="Times New Roman" w:hAnsi="Times New Roman"/>
          <w:sz w:val="24"/>
          <w:szCs w:val="24"/>
        </w:rPr>
        <w:t>Хорошая организация профилактической работы среди подростков дала свои результаты: часть учащихся были сняты не только с внутришкольного контроля, но в КДН. Совместная работа со всеми службами профилактики также положительно повлияла на сос</w:t>
      </w:r>
      <w:r w:rsidR="0058584C">
        <w:rPr>
          <w:rFonts w:ascii="Times New Roman" w:hAnsi="Times New Roman"/>
          <w:sz w:val="24"/>
          <w:szCs w:val="24"/>
        </w:rPr>
        <w:t>тояние дел: ни один воспитанник</w:t>
      </w:r>
      <w:r w:rsidRPr="00B55232">
        <w:rPr>
          <w:rFonts w:ascii="Times New Roman" w:hAnsi="Times New Roman"/>
          <w:sz w:val="24"/>
          <w:szCs w:val="24"/>
        </w:rPr>
        <w:t>, находясь в школе, не был поставлен на учет за правонарушения или нарушения правил для учащихся.  Всеми проверяющими деятельность социального педагога структурами отмечается проводимая им большая работа с детьми, находящи</w:t>
      </w:r>
      <w:r w:rsidR="0058584C">
        <w:rPr>
          <w:rFonts w:ascii="Times New Roman" w:hAnsi="Times New Roman"/>
          <w:sz w:val="24"/>
          <w:szCs w:val="24"/>
        </w:rPr>
        <w:t>ми</w:t>
      </w:r>
      <w:r w:rsidRPr="00B55232">
        <w:rPr>
          <w:rFonts w:ascii="Times New Roman" w:hAnsi="Times New Roman"/>
          <w:sz w:val="24"/>
          <w:szCs w:val="24"/>
        </w:rPr>
        <w:t>ся в трудной жизненной ситуации, детьми «группы риска». Опыт работы соц</w:t>
      </w:r>
      <w:proofErr w:type="gramStart"/>
      <w:r w:rsidR="0058584C">
        <w:rPr>
          <w:rFonts w:ascii="Times New Roman" w:hAnsi="Times New Roman"/>
          <w:sz w:val="24"/>
          <w:szCs w:val="24"/>
        </w:rPr>
        <w:t>.</w:t>
      </w:r>
      <w:r w:rsidRPr="00B55232">
        <w:rPr>
          <w:rFonts w:ascii="Times New Roman" w:hAnsi="Times New Roman"/>
          <w:sz w:val="24"/>
          <w:szCs w:val="24"/>
        </w:rPr>
        <w:t>п</w:t>
      </w:r>
      <w:proofErr w:type="gramEnd"/>
      <w:r w:rsidRPr="00B55232">
        <w:rPr>
          <w:rFonts w:ascii="Times New Roman" w:hAnsi="Times New Roman"/>
          <w:sz w:val="24"/>
          <w:szCs w:val="24"/>
        </w:rPr>
        <w:t xml:space="preserve">едагога был представлен как на муниципальном, так и на республиканском уровнях. </w:t>
      </w:r>
    </w:p>
    <w:p w:rsidR="0058584C" w:rsidRDefault="00FC76C3" w:rsidP="00CC66D2">
      <w:pPr>
        <w:pStyle w:val="a5"/>
        <w:ind w:firstLine="709"/>
        <w:jc w:val="both"/>
        <w:rPr>
          <w:rFonts w:ascii="Times New Roman" w:hAnsi="Times New Roman"/>
          <w:sz w:val="24"/>
          <w:szCs w:val="24"/>
        </w:rPr>
      </w:pPr>
      <w:r w:rsidRPr="00B55232">
        <w:rPr>
          <w:rFonts w:ascii="Times New Roman" w:hAnsi="Times New Roman"/>
          <w:i/>
          <w:sz w:val="24"/>
          <w:szCs w:val="24"/>
        </w:rPr>
        <w:t>Медицинская  служба</w:t>
      </w:r>
      <w:r w:rsidRPr="00B55232">
        <w:rPr>
          <w:rFonts w:ascii="Times New Roman" w:hAnsi="Times New Roman"/>
          <w:sz w:val="24"/>
          <w:szCs w:val="24"/>
        </w:rPr>
        <w:t xml:space="preserve"> особое внимание уделяет, конечно же, состоянию здоровья воспитанников. Но, тем не менее, специалисты участвуют в проведении </w:t>
      </w:r>
      <w:proofErr w:type="spellStart"/>
      <w:r w:rsidRPr="00B55232">
        <w:rPr>
          <w:rFonts w:ascii="Times New Roman" w:hAnsi="Times New Roman"/>
          <w:sz w:val="24"/>
          <w:szCs w:val="24"/>
        </w:rPr>
        <w:t>психолого-медико-педагогических</w:t>
      </w:r>
      <w:proofErr w:type="spellEnd"/>
      <w:r w:rsidRPr="00B55232">
        <w:rPr>
          <w:rFonts w:ascii="Times New Roman" w:hAnsi="Times New Roman"/>
          <w:sz w:val="24"/>
          <w:szCs w:val="24"/>
        </w:rPr>
        <w:t xml:space="preserve"> консилиумах, проводят беседы по заявкам воспитателей или классных руководителей.  Справедливости ради следует отметить, что сами медицинские работники инициативу проявляют очень слабо. </w:t>
      </w:r>
    </w:p>
    <w:p w:rsidR="00FC76C3" w:rsidRPr="00B55232" w:rsidRDefault="00FC76C3" w:rsidP="00CC66D2">
      <w:pPr>
        <w:pStyle w:val="a5"/>
        <w:ind w:firstLine="709"/>
        <w:jc w:val="both"/>
        <w:rPr>
          <w:rFonts w:ascii="Times New Roman" w:hAnsi="Times New Roman"/>
          <w:sz w:val="24"/>
          <w:szCs w:val="24"/>
        </w:rPr>
      </w:pPr>
      <w:r w:rsidRPr="00B55232">
        <w:rPr>
          <w:rFonts w:ascii="Times New Roman" w:hAnsi="Times New Roman"/>
          <w:sz w:val="24"/>
          <w:szCs w:val="24"/>
        </w:rPr>
        <w:t xml:space="preserve">В школе действует </w:t>
      </w:r>
      <w:proofErr w:type="spellStart"/>
      <w:r w:rsidRPr="00B55232">
        <w:rPr>
          <w:rFonts w:ascii="Times New Roman" w:hAnsi="Times New Roman"/>
          <w:sz w:val="24"/>
          <w:szCs w:val="24"/>
        </w:rPr>
        <w:t>ПМПк</w:t>
      </w:r>
      <w:proofErr w:type="spellEnd"/>
      <w:r w:rsidRPr="00B55232">
        <w:rPr>
          <w:rFonts w:ascii="Times New Roman" w:hAnsi="Times New Roman"/>
          <w:sz w:val="24"/>
          <w:szCs w:val="24"/>
        </w:rPr>
        <w:t xml:space="preserve">.  Подготовлен пакет нормативных документов, разработаны проект «Программы коррекционной работы», «Карта индивидуального сопровождения ребенка». Идет процесс разработки индивидуальных программ сопровождения, диагностического материала. </w:t>
      </w:r>
    </w:p>
    <w:p w:rsidR="00FC76C3" w:rsidRPr="00B55232" w:rsidRDefault="00FC76C3" w:rsidP="00CC66D2">
      <w:pPr>
        <w:pStyle w:val="a5"/>
        <w:ind w:firstLine="709"/>
        <w:jc w:val="both"/>
        <w:rPr>
          <w:rFonts w:ascii="Times New Roman" w:hAnsi="Times New Roman"/>
          <w:sz w:val="24"/>
          <w:szCs w:val="24"/>
        </w:rPr>
      </w:pPr>
      <w:r>
        <w:rPr>
          <w:rFonts w:ascii="Times New Roman" w:hAnsi="Times New Roman"/>
          <w:sz w:val="24"/>
          <w:szCs w:val="24"/>
        </w:rPr>
        <w:t>С</w:t>
      </w:r>
      <w:r w:rsidRPr="00B55232">
        <w:rPr>
          <w:rFonts w:ascii="Times New Roman" w:hAnsi="Times New Roman"/>
          <w:sz w:val="24"/>
          <w:szCs w:val="24"/>
        </w:rPr>
        <w:t xml:space="preserve">пециалисты  </w:t>
      </w:r>
      <w:proofErr w:type="spellStart"/>
      <w:r>
        <w:rPr>
          <w:rFonts w:ascii="Times New Roman" w:hAnsi="Times New Roman"/>
          <w:sz w:val="24"/>
          <w:szCs w:val="24"/>
        </w:rPr>
        <w:t>ПМПк</w:t>
      </w:r>
      <w:proofErr w:type="spellEnd"/>
      <w:r w:rsidR="0058584C">
        <w:rPr>
          <w:rFonts w:ascii="Times New Roman" w:hAnsi="Times New Roman"/>
          <w:sz w:val="24"/>
          <w:szCs w:val="24"/>
        </w:rPr>
        <w:t xml:space="preserve"> </w:t>
      </w:r>
      <w:r w:rsidRPr="00B55232">
        <w:rPr>
          <w:rFonts w:ascii="Times New Roman" w:hAnsi="Times New Roman"/>
          <w:sz w:val="24"/>
          <w:szCs w:val="24"/>
        </w:rPr>
        <w:t xml:space="preserve">проводят диагностические процедуры </w:t>
      </w:r>
      <w:r>
        <w:rPr>
          <w:rFonts w:ascii="Times New Roman" w:hAnsi="Times New Roman"/>
          <w:sz w:val="24"/>
          <w:szCs w:val="24"/>
        </w:rPr>
        <w:t xml:space="preserve">с разрешения  </w:t>
      </w:r>
      <w:r w:rsidRPr="00B55232">
        <w:rPr>
          <w:rFonts w:ascii="Times New Roman" w:hAnsi="Times New Roman"/>
          <w:sz w:val="24"/>
          <w:szCs w:val="24"/>
        </w:rPr>
        <w:t xml:space="preserve"> родителей или лиц, их заменяющих, разрабатывают рекомендации, проводят мониторинг продвижения ученика и т.д.  Следует отметить, что в истекшем</w:t>
      </w:r>
      <w:r>
        <w:rPr>
          <w:rFonts w:ascii="Times New Roman" w:hAnsi="Times New Roman"/>
          <w:sz w:val="24"/>
          <w:szCs w:val="24"/>
        </w:rPr>
        <w:t xml:space="preserve"> учебном году по заявлениям классных руководителей 1,4 классов специалистами  </w:t>
      </w:r>
      <w:proofErr w:type="spellStart"/>
      <w:r>
        <w:rPr>
          <w:rFonts w:ascii="Times New Roman" w:hAnsi="Times New Roman"/>
          <w:sz w:val="24"/>
          <w:szCs w:val="24"/>
        </w:rPr>
        <w:t>ПМПк</w:t>
      </w:r>
      <w:proofErr w:type="spellEnd"/>
      <w:r>
        <w:rPr>
          <w:rFonts w:ascii="Times New Roman" w:hAnsi="Times New Roman"/>
          <w:sz w:val="24"/>
          <w:szCs w:val="24"/>
        </w:rPr>
        <w:t xml:space="preserve"> было обследовано 8 учащихся, всем детям рекомендован</w:t>
      </w:r>
      <w:r w:rsidR="0058584C">
        <w:rPr>
          <w:rFonts w:ascii="Times New Roman" w:hAnsi="Times New Roman"/>
          <w:sz w:val="24"/>
          <w:szCs w:val="24"/>
        </w:rPr>
        <w:t>а</w:t>
      </w:r>
      <w:r>
        <w:rPr>
          <w:rFonts w:ascii="Times New Roman" w:hAnsi="Times New Roman"/>
          <w:sz w:val="24"/>
          <w:szCs w:val="24"/>
        </w:rPr>
        <w:t xml:space="preserve"> консультация врача- психиатра.  В заявлении о приеме ученика в школу   внесена строка «Сопровождение ребенка специалистами </w:t>
      </w:r>
      <w:proofErr w:type="spellStart"/>
      <w:r>
        <w:rPr>
          <w:rFonts w:ascii="Times New Roman" w:hAnsi="Times New Roman"/>
          <w:sz w:val="24"/>
          <w:szCs w:val="24"/>
        </w:rPr>
        <w:t>ПМПк</w:t>
      </w:r>
      <w:proofErr w:type="spellEnd"/>
      <w:r>
        <w:rPr>
          <w:rFonts w:ascii="Times New Roman" w:hAnsi="Times New Roman"/>
          <w:sz w:val="24"/>
          <w:szCs w:val="24"/>
        </w:rPr>
        <w:t xml:space="preserve"> (медицинские работники, психолог, социальный педагог, логопед, дефектолог) разрешаю». </w:t>
      </w:r>
    </w:p>
    <w:p w:rsidR="00FC76C3" w:rsidRPr="0058584C" w:rsidRDefault="00FC76C3" w:rsidP="00CC66D2">
      <w:pPr>
        <w:pStyle w:val="a5"/>
        <w:jc w:val="center"/>
        <w:rPr>
          <w:rFonts w:ascii="Times New Roman" w:hAnsi="Times New Roman"/>
          <w:b/>
          <w:color w:val="000000" w:themeColor="text1"/>
          <w:sz w:val="26"/>
          <w:szCs w:val="26"/>
          <w:lang w:val="be-BY"/>
        </w:rPr>
      </w:pPr>
      <w:r w:rsidRPr="0058584C">
        <w:rPr>
          <w:rFonts w:ascii="Times New Roman" w:hAnsi="Times New Roman"/>
          <w:b/>
          <w:color w:val="000000" w:themeColor="text1"/>
          <w:sz w:val="26"/>
          <w:szCs w:val="26"/>
          <w:lang w:val="be-BY"/>
        </w:rPr>
        <w:t>Общие выводы о деятельности образовательного учреждения в 2012-2013 учебном году</w:t>
      </w:r>
    </w:p>
    <w:p w:rsidR="00FC76C3" w:rsidRDefault="00FC76C3" w:rsidP="00CC66D2">
      <w:pPr>
        <w:pStyle w:val="a5"/>
        <w:ind w:firstLine="709"/>
        <w:jc w:val="both"/>
        <w:rPr>
          <w:rFonts w:ascii="Times New Roman" w:hAnsi="Times New Roman"/>
          <w:sz w:val="24"/>
          <w:szCs w:val="24"/>
        </w:rPr>
      </w:pPr>
      <w:r w:rsidRPr="00094EFE">
        <w:rPr>
          <w:rFonts w:ascii="Times New Roman" w:hAnsi="Times New Roman"/>
          <w:sz w:val="24"/>
          <w:szCs w:val="24"/>
        </w:rPr>
        <w:t>По итогам</w:t>
      </w:r>
      <w:r w:rsidRPr="00916354">
        <w:rPr>
          <w:rFonts w:ascii="Times New Roman" w:hAnsi="Times New Roman"/>
          <w:sz w:val="24"/>
          <w:szCs w:val="24"/>
        </w:rPr>
        <w:t xml:space="preserve"> анал</w:t>
      </w:r>
      <w:r>
        <w:rPr>
          <w:rFonts w:ascii="Times New Roman" w:hAnsi="Times New Roman"/>
          <w:sz w:val="24"/>
          <w:szCs w:val="24"/>
        </w:rPr>
        <w:t>иза деятельности ОУ в 2012-2013</w:t>
      </w:r>
      <w:r w:rsidRPr="00916354">
        <w:rPr>
          <w:rFonts w:ascii="Times New Roman" w:hAnsi="Times New Roman"/>
          <w:sz w:val="24"/>
          <w:szCs w:val="24"/>
        </w:rPr>
        <w:t>уч.г. по направлениям, определенным Програ</w:t>
      </w:r>
      <w:r>
        <w:rPr>
          <w:rFonts w:ascii="Times New Roman" w:hAnsi="Times New Roman"/>
          <w:sz w:val="24"/>
          <w:szCs w:val="24"/>
        </w:rPr>
        <w:t>ммой развития учреждения до 2015</w:t>
      </w:r>
      <w:r w:rsidRPr="00916354">
        <w:rPr>
          <w:rFonts w:ascii="Times New Roman" w:hAnsi="Times New Roman"/>
          <w:sz w:val="24"/>
          <w:szCs w:val="24"/>
        </w:rPr>
        <w:t xml:space="preserve"> г., следует отметить, что в целом работу образовательного учреждения по реализации задач можно считать удовлетворительной. В школе создавались условия для профессионального роста педагогических кадров. Совершенствовалась система мониторинга школьного образования (качество знаний, уровень преподавания, состояния учебно-методического обеспечения и т.д.).  Как показывает  мониторинг результативности процесса обучения, школа, в основном, выполня</w:t>
      </w:r>
      <w:r>
        <w:rPr>
          <w:rFonts w:ascii="Times New Roman" w:hAnsi="Times New Roman"/>
          <w:sz w:val="24"/>
          <w:szCs w:val="24"/>
        </w:rPr>
        <w:t>ла</w:t>
      </w:r>
      <w:r w:rsidRPr="00916354">
        <w:rPr>
          <w:rFonts w:ascii="Times New Roman" w:hAnsi="Times New Roman"/>
          <w:sz w:val="24"/>
          <w:szCs w:val="24"/>
        </w:rPr>
        <w:t xml:space="preserve"> задачи подготовки учащихся на всех ступенях образовательного процесса, показывая стабильность в усвоении учебного материала (задача 1). Этому способствовало  непрерывное  повышение базовых компетентностей педагогов, а также их профессионального уровня (задача 2). Формы и методы ВШК  способствовали решению задач, </w:t>
      </w:r>
      <w:r>
        <w:rPr>
          <w:rFonts w:ascii="Times New Roman" w:hAnsi="Times New Roman"/>
          <w:sz w:val="24"/>
          <w:szCs w:val="24"/>
        </w:rPr>
        <w:t>которые ставил коллектив на 2012-2013</w:t>
      </w:r>
      <w:r w:rsidRPr="00916354">
        <w:rPr>
          <w:rFonts w:ascii="Times New Roman" w:hAnsi="Times New Roman"/>
          <w:sz w:val="24"/>
          <w:szCs w:val="24"/>
        </w:rPr>
        <w:t xml:space="preserve"> учебный год.  Повышение образовательного и квалификационного уровней педагогических кадров осуществлялось посредством прохождения курсов при </w:t>
      </w:r>
      <w:proofErr w:type="spellStart"/>
      <w:r w:rsidRPr="00916354">
        <w:rPr>
          <w:rFonts w:ascii="Times New Roman" w:hAnsi="Times New Roman"/>
          <w:sz w:val="24"/>
          <w:szCs w:val="24"/>
        </w:rPr>
        <w:t>ХакИРО</w:t>
      </w:r>
      <w:proofErr w:type="spellEnd"/>
      <w:r w:rsidRPr="00916354">
        <w:rPr>
          <w:rFonts w:ascii="Times New Roman" w:hAnsi="Times New Roman"/>
          <w:sz w:val="24"/>
          <w:szCs w:val="24"/>
        </w:rPr>
        <w:t xml:space="preserve"> и ПРО, самообразования, системы семинаров и педсоветов. В рамках школы ведется обучение педагогов новым технологиям, также планируется практическое применение  эффективных технологий на уроках, педагогических советах, </w:t>
      </w:r>
      <w:proofErr w:type="spellStart"/>
      <w:r w:rsidRPr="00916354">
        <w:rPr>
          <w:rFonts w:ascii="Times New Roman" w:hAnsi="Times New Roman"/>
          <w:sz w:val="24"/>
          <w:szCs w:val="24"/>
        </w:rPr>
        <w:t>внутришкольных</w:t>
      </w:r>
      <w:proofErr w:type="spellEnd"/>
      <w:r w:rsidRPr="00916354">
        <w:rPr>
          <w:rFonts w:ascii="Times New Roman" w:hAnsi="Times New Roman"/>
          <w:sz w:val="24"/>
          <w:szCs w:val="24"/>
        </w:rPr>
        <w:t xml:space="preserve"> семинарах, конкурсах педагогического мастерства.</w:t>
      </w:r>
    </w:p>
    <w:p w:rsidR="00FC76C3" w:rsidRPr="00916354" w:rsidRDefault="00FC76C3" w:rsidP="00CC66D2">
      <w:pPr>
        <w:pStyle w:val="a5"/>
        <w:ind w:firstLine="709"/>
        <w:jc w:val="both"/>
        <w:rPr>
          <w:rFonts w:ascii="Times New Roman" w:hAnsi="Times New Roman"/>
          <w:sz w:val="24"/>
          <w:szCs w:val="24"/>
        </w:rPr>
      </w:pPr>
      <w:r w:rsidRPr="00916354">
        <w:rPr>
          <w:rFonts w:ascii="Times New Roman" w:hAnsi="Times New Roman"/>
          <w:sz w:val="24"/>
          <w:szCs w:val="24"/>
        </w:rPr>
        <w:t xml:space="preserve">Методическая работа соответствовала основным задачам, стоящим перед школой. Тематика заседаний МО отражала основные проблемные вопросы. Шло распространение опыта образовательного учреждения и отдельных педагогов </w:t>
      </w:r>
      <w:r>
        <w:rPr>
          <w:rFonts w:ascii="Times New Roman" w:hAnsi="Times New Roman"/>
          <w:sz w:val="24"/>
          <w:szCs w:val="24"/>
        </w:rPr>
        <w:t xml:space="preserve">на республиканском, федеральном уровнях. Педагоги и администрация </w:t>
      </w:r>
      <w:r w:rsidRPr="00916354">
        <w:rPr>
          <w:rFonts w:ascii="Times New Roman" w:hAnsi="Times New Roman"/>
          <w:sz w:val="24"/>
          <w:szCs w:val="24"/>
        </w:rPr>
        <w:t>участ</w:t>
      </w:r>
      <w:r>
        <w:rPr>
          <w:rFonts w:ascii="Times New Roman" w:hAnsi="Times New Roman"/>
          <w:sz w:val="24"/>
          <w:szCs w:val="24"/>
        </w:rPr>
        <w:t xml:space="preserve">вовали </w:t>
      </w:r>
      <w:r w:rsidRPr="00916354">
        <w:rPr>
          <w:rFonts w:ascii="Times New Roman" w:hAnsi="Times New Roman"/>
          <w:sz w:val="24"/>
          <w:szCs w:val="24"/>
        </w:rPr>
        <w:t>во всероссийских и республиканских конкурсах программ и проектов. Проводимая работа по распространению опыта творчески работающих педагогов  способствовала вовлечению в этот процесс значительного количества воспитателей.</w:t>
      </w:r>
    </w:p>
    <w:p w:rsidR="00FC76C3" w:rsidRDefault="00FC76C3" w:rsidP="00CC66D2">
      <w:pPr>
        <w:pStyle w:val="a5"/>
        <w:ind w:firstLine="709"/>
        <w:jc w:val="both"/>
        <w:rPr>
          <w:rFonts w:ascii="Times New Roman" w:hAnsi="Times New Roman"/>
          <w:sz w:val="24"/>
          <w:szCs w:val="24"/>
        </w:rPr>
      </w:pPr>
      <w:r>
        <w:rPr>
          <w:rFonts w:ascii="Times New Roman" w:hAnsi="Times New Roman"/>
          <w:sz w:val="24"/>
          <w:szCs w:val="24"/>
        </w:rPr>
        <w:t xml:space="preserve">В истекшем учебном году  осуществлялось обучение первоклассников и второклассников по новым образовательным стандартам.  </w:t>
      </w:r>
    </w:p>
    <w:p w:rsidR="00FC76C3" w:rsidRDefault="00FC76C3" w:rsidP="00CC66D2">
      <w:pPr>
        <w:pStyle w:val="a5"/>
        <w:ind w:firstLine="709"/>
        <w:jc w:val="both"/>
        <w:rPr>
          <w:rFonts w:ascii="Times New Roman" w:hAnsi="Times New Roman"/>
          <w:sz w:val="24"/>
          <w:szCs w:val="24"/>
        </w:rPr>
      </w:pPr>
      <w:r>
        <w:rPr>
          <w:rFonts w:ascii="Times New Roman" w:hAnsi="Times New Roman"/>
          <w:sz w:val="24"/>
          <w:szCs w:val="24"/>
        </w:rPr>
        <w:t xml:space="preserve">Результаты итоговой аттестации выпускников свидетельствуют об уровне ответственности педагогов за результаты своего труда.  К сожалению, по некоторым предметам допущено снижение показателей. </w:t>
      </w:r>
    </w:p>
    <w:p w:rsidR="00FC76C3" w:rsidRPr="00916354" w:rsidRDefault="00FC76C3" w:rsidP="00CC66D2">
      <w:pPr>
        <w:pStyle w:val="a5"/>
        <w:ind w:firstLine="709"/>
        <w:jc w:val="both"/>
        <w:rPr>
          <w:rFonts w:ascii="Times New Roman" w:hAnsi="Times New Roman"/>
          <w:sz w:val="24"/>
          <w:szCs w:val="24"/>
        </w:rPr>
      </w:pPr>
      <w:r w:rsidRPr="00916354">
        <w:rPr>
          <w:rFonts w:ascii="Times New Roman" w:hAnsi="Times New Roman"/>
          <w:sz w:val="24"/>
          <w:szCs w:val="24"/>
        </w:rPr>
        <w:t>Здоровье школьника – всегда в школе на первом месте. Деятельность педагогического коллектива была направлена на</w:t>
      </w:r>
      <w:r w:rsidR="005E5313">
        <w:rPr>
          <w:rFonts w:ascii="Times New Roman" w:hAnsi="Times New Roman"/>
          <w:sz w:val="24"/>
          <w:szCs w:val="24"/>
        </w:rPr>
        <w:t xml:space="preserve"> </w:t>
      </w:r>
      <w:r w:rsidRPr="00916354">
        <w:rPr>
          <w:rFonts w:ascii="Times New Roman" w:hAnsi="Times New Roman"/>
          <w:sz w:val="24"/>
          <w:szCs w:val="24"/>
        </w:rPr>
        <w:t xml:space="preserve">воспитание культуры безопасной жизнедеятельности, бережного отношения к своему здоровью и здоровью окружающих; приобщение к спортивным занятиям; формирование культуры питания, труда и отдыха; предупреждение вредных зависимостей, разрушительных для здоровья форм поведения. </w:t>
      </w:r>
    </w:p>
    <w:p w:rsidR="00FC76C3" w:rsidRPr="00916354" w:rsidRDefault="00FC76C3" w:rsidP="00CC66D2">
      <w:pPr>
        <w:pStyle w:val="a5"/>
        <w:ind w:firstLine="709"/>
        <w:jc w:val="both"/>
        <w:rPr>
          <w:rFonts w:ascii="Times New Roman" w:hAnsi="Times New Roman"/>
          <w:sz w:val="24"/>
          <w:szCs w:val="24"/>
        </w:rPr>
      </w:pPr>
      <w:r w:rsidRPr="00916354">
        <w:rPr>
          <w:rFonts w:ascii="Times New Roman" w:hAnsi="Times New Roman"/>
          <w:sz w:val="24"/>
          <w:szCs w:val="24"/>
        </w:rPr>
        <w:t xml:space="preserve">Проводились углубленные медицинские осмотры детей, лечение (по необходимости), профилактика заболеваний. Кроме того, в школе соблюдался охранительный педагогический режим. </w:t>
      </w:r>
      <w:r>
        <w:rPr>
          <w:rFonts w:ascii="Times New Roman" w:hAnsi="Times New Roman"/>
          <w:sz w:val="24"/>
          <w:szCs w:val="24"/>
        </w:rPr>
        <w:t>Н</w:t>
      </w:r>
      <w:r w:rsidRPr="00916354">
        <w:rPr>
          <w:rFonts w:ascii="Times New Roman" w:hAnsi="Times New Roman"/>
          <w:sz w:val="24"/>
          <w:szCs w:val="24"/>
        </w:rPr>
        <w:t xml:space="preserve">е допускались учебные перегрузки.   Осуществлялось сопровождение детей с ОВЗ и детей, оказавшихся в трудной жизненной ситуации.   </w:t>
      </w:r>
    </w:p>
    <w:p w:rsidR="00FC76C3" w:rsidRPr="005E5313" w:rsidRDefault="00FC76C3" w:rsidP="00CC66D2">
      <w:pPr>
        <w:pStyle w:val="a3"/>
        <w:spacing w:after="0"/>
        <w:ind w:right="-11" w:firstLine="425"/>
        <w:jc w:val="both"/>
        <w:rPr>
          <w:b/>
          <w:i/>
          <w:color w:val="000000" w:themeColor="text1"/>
          <w:sz w:val="24"/>
          <w:szCs w:val="24"/>
        </w:rPr>
      </w:pPr>
      <w:r>
        <w:rPr>
          <w:sz w:val="24"/>
          <w:szCs w:val="24"/>
        </w:rPr>
        <w:t>В 2013-2014 учебном году школа продолжит  работать</w:t>
      </w:r>
      <w:r w:rsidRPr="00733193">
        <w:rPr>
          <w:sz w:val="24"/>
          <w:szCs w:val="24"/>
        </w:rPr>
        <w:t xml:space="preserve"> по теме</w:t>
      </w:r>
      <w:r w:rsidR="005E5313">
        <w:rPr>
          <w:sz w:val="24"/>
          <w:szCs w:val="24"/>
        </w:rPr>
        <w:t xml:space="preserve"> </w:t>
      </w:r>
      <w:r w:rsidRPr="005E5313">
        <w:rPr>
          <w:i/>
          <w:color w:val="000000" w:themeColor="text1"/>
          <w:sz w:val="24"/>
          <w:szCs w:val="24"/>
        </w:rPr>
        <w:t>«</w:t>
      </w:r>
      <w:r w:rsidRPr="005E5313">
        <w:rPr>
          <w:b/>
          <w:i/>
          <w:color w:val="000000" w:themeColor="text1"/>
          <w:sz w:val="24"/>
          <w:szCs w:val="24"/>
        </w:rPr>
        <w:t xml:space="preserve">Оздоровление и социализация воспитанников в условиях санаторной школы-интерната». </w:t>
      </w:r>
    </w:p>
    <w:p w:rsidR="00FC76C3" w:rsidRPr="000C15AD" w:rsidRDefault="00FC76C3" w:rsidP="00CC66D2">
      <w:pPr>
        <w:pStyle w:val="a3"/>
        <w:spacing w:after="0"/>
        <w:ind w:right="-11" w:firstLine="425"/>
        <w:jc w:val="both"/>
        <w:rPr>
          <w:rFonts w:eastAsia="Calibri"/>
          <w:sz w:val="24"/>
          <w:szCs w:val="24"/>
        </w:rPr>
      </w:pPr>
      <w:r w:rsidRPr="008F73C6">
        <w:rPr>
          <w:rFonts w:eastAsia="Calibri"/>
          <w:b/>
          <w:sz w:val="24"/>
          <w:szCs w:val="24"/>
        </w:rPr>
        <w:t>Цель</w:t>
      </w:r>
      <w:r w:rsidRPr="006359AA">
        <w:rPr>
          <w:rFonts w:eastAsia="Calibri"/>
          <w:sz w:val="24"/>
          <w:szCs w:val="24"/>
        </w:rPr>
        <w:t xml:space="preserve"> образовательного  процесса – повысить качество и эффективность школьного образования через создание педагогических условий, обеспечивающих удовлетворение адекватных потребностей социума и потребностей отдельной личности</w:t>
      </w:r>
      <w:r>
        <w:rPr>
          <w:rFonts w:eastAsia="Calibri"/>
          <w:sz w:val="24"/>
          <w:szCs w:val="24"/>
        </w:rPr>
        <w:t>.</w:t>
      </w:r>
    </w:p>
    <w:p w:rsidR="00FC76C3" w:rsidRPr="000B499E" w:rsidRDefault="00FC76C3" w:rsidP="00CC66D2">
      <w:pPr>
        <w:pStyle w:val="a5"/>
        <w:ind w:firstLine="709"/>
        <w:jc w:val="both"/>
        <w:rPr>
          <w:rFonts w:ascii="Times New Roman" w:hAnsi="Times New Roman"/>
          <w:b/>
          <w:i/>
          <w:color w:val="002060"/>
          <w:sz w:val="24"/>
          <w:szCs w:val="24"/>
        </w:rPr>
      </w:pPr>
      <w:r w:rsidRPr="009508B7">
        <w:rPr>
          <w:rFonts w:ascii="Times New Roman" w:eastAsia="Times New Roman" w:hAnsi="Times New Roman"/>
          <w:color w:val="000000"/>
          <w:sz w:val="24"/>
          <w:szCs w:val="24"/>
          <w:lang w:eastAsia="ru-RU"/>
        </w:rPr>
        <w:t>Исходя из  целей, коллектив школы будет работать над реализацией следующих</w:t>
      </w:r>
      <w:r>
        <w:rPr>
          <w:rFonts w:ascii="Times New Roman" w:hAnsi="Times New Roman"/>
          <w:b/>
          <w:sz w:val="24"/>
          <w:szCs w:val="24"/>
        </w:rPr>
        <w:t xml:space="preserve"> задач</w:t>
      </w:r>
      <w:r w:rsidRPr="000B499E">
        <w:rPr>
          <w:rFonts w:ascii="Times New Roman" w:hAnsi="Times New Roman"/>
          <w:b/>
          <w:sz w:val="24"/>
          <w:szCs w:val="24"/>
        </w:rPr>
        <w:t xml:space="preserve">    образовательного процесса:  </w:t>
      </w:r>
    </w:p>
    <w:p w:rsidR="00FC76C3" w:rsidRDefault="00FC76C3" w:rsidP="00CC66D2">
      <w:pPr>
        <w:pStyle w:val="a5"/>
        <w:jc w:val="both"/>
        <w:rPr>
          <w:rFonts w:ascii="Times New Roman" w:hAnsi="Times New Roman"/>
          <w:color w:val="000000"/>
          <w:sz w:val="24"/>
          <w:szCs w:val="24"/>
        </w:rPr>
      </w:pPr>
      <w:r>
        <w:rPr>
          <w:rFonts w:ascii="Times New Roman" w:hAnsi="Times New Roman"/>
          <w:color w:val="000000"/>
          <w:sz w:val="24"/>
          <w:szCs w:val="24"/>
        </w:rPr>
        <w:t>1. Р</w:t>
      </w:r>
      <w:r w:rsidRPr="000B499E">
        <w:rPr>
          <w:rFonts w:ascii="Times New Roman" w:hAnsi="Times New Roman"/>
          <w:color w:val="000000"/>
          <w:sz w:val="24"/>
          <w:szCs w:val="24"/>
        </w:rPr>
        <w:t>асширить содержание образовательного процесса в направлениях:</w:t>
      </w:r>
    </w:p>
    <w:p w:rsidR="00FC76C3" w:rsidRDefault="00FC76C3" w:rsidP="00CC66D2">
      <w:pPr>
        <w:pStyle w:val="a5"/>
        <w:numPr>
          <w:ilvl w:val="0"/>
          <w:numId w:val="41"/>
        </w:numPr>
        <w:jc w:val="both"/>
        <w:rPr>
          <w:rFonts w:ascii="Times New Roman" w:hAnsi="Times New Roman"/>
          <w:sz w:val="24"/>
          <w:szCs w:val="24"/>
        </w:rPr>
      </w:pPr>
      <w:r w:rsidRPr="000D4F1B">
        <w:rPr>
          <w:rFonts w:ascii="Times New Roman" w:hAnsi="Times New Roman"/>
          <w:sz w:val="24"/>
          <w:szCs w:val="24"/>
        </w:rPr>
        <w:t xml:space="preserve">обеспечение уровня образования, соответствующего современным требованиям;  </w:t>
      </w:r>
      <w:r w:rsidRPr="000D4F1B">
        <w:rPr>
          <w:rFonts w:ascii="Times New Roman" w:hAnsi="Times New Roman"/>
          <w:color w:val="000000"/>
          <w:sz w:val="24"/>
          <w:szCs w:val="24"/>
        </w:rPr>
        <w:t>более полное изучение ключевых вопросов учебной программы;</w:t>
      </w:r>
      <w:r w:rsidRPr="000D4F1B">
        <w:rPr>
          <w:rFonts w:ascii="Times New Roman" w:hAnsi="Times New Roman"/>
          <w:sz w:val="24"/>
          <w:szCs w:val="24"/>
        </w:rPr>
        <w:t xml:space="preserve"> развитие содержания образования </w:t>
      </w:r>
      <w:proofErr w:type="spellStart"/>
      <w:r>
        <w:rPr>
          <w:rFonts w:ascii="Times New Roman" w:hAnsi="Times New Roman"/>
          <w:sz w:val="24"/>
          <w:szCs w:val="24"/>
        </w:rPr>
        <w:t>об</w:t>
      </w:r>
      <w:r w:rsidRPr="000D4F1B">
        <w:rPr>
          <w:rFonts w:ascii="Times New Roman" w:hAnsi="Times New Roman"/>
          <w:sz w:val="24"/>
          <w:szCs w:val="24"/>
        </w:rPr>
        <w:t>учащихся</w:t>
      </w:r>
      <w:proofErr w:type="spellEnd"/>
      <w:r w:rsidRPr="000D4F1B">
        <w:rPr>
          <w:rFonts w:ascii="Times New Roman" w:hAnsi="Times New Roman"/>
          <w:sz w:val="24"/>
          <w:szCs w:val="24"/>
        </w:rPr>
        <w:t xml:space="preserve"> с учётом требований социума к выпускнику школы; </w:t>
      </w:r>
      <w:r w:rsidRPr="000B499E">
        <w:rPr>
          <w:rFonts w:ascii="Times New Roman" w:hAnsi="Times New Roman"/>
          <w:sz w:val="24"/>
          <w:szCs w:val="24"/>
        </w:rPr>
        <w:t>обеспеч</w:t>
      </w:r>
      <w:r>
        <w:rPr>
          <w:rFonts w:ascii="Times New Roman" w:hAnsi="Times New Roman"/>
          <w:sz w:val="24"/>
          <w:szCs w:val="24"/>
        </w:rPr>
        <w:t>ение</w:t>
      </w:r>
      <w:r w:rsidRPr="000B499E">
        <w:rPr>
          <w:rFonts w:ascii="Times New Roman" w:hAnsi="Times New Roman"/>
          <w:sz w:val="24"/>
          <w:szCs w:val="24"/>
        </w:rPr>
        <w:t xml:space="preserve"> становлени</w:t>
      </w:r>
      <w:r>
        <w:rPr>
          <w:rFonts w:ascii="Times New Roman" w:hAnsi="Times New Roman"/>
          <w:sz w:val="24"/>
          <w:szCs w:val="24"/>
        </w:rPr>
        <w:t>я</w:t>
      </w:r>
      <w:r w:rsidRPr="000B499E">
        <w:rPr>
          <w:rFonts w:ascii="Times New Roman" w:hAnsi="Times New Roman"/>
          <w:sz w:val="24"/>
          <w:szCs w:val="24"/>
        </w:rPr>
        <w:t xml:space="preserve"> личности, способной к активной </w:t>
      </w:r>
      <w:r>
        <w:rPr>
          <w:rFonts w:ascii="Times New Roman" w:hAnsi="Times New Roman"/>
          <w:sz w:val="24"/>
          <w:szCs w:val="24"/>
        </w:rPr>
        <w:t xml:space="preserve">и самостоятельной </w:t>
      </w:r>
      <w:r w:rsidRPr="000B499E">
        <w:rPr>
          <w:rFonts w:ascii="Times New Roman" w:hAnsi="Times New Roman"/>
          <w:sz w:val="24"/>
          <w:szCs w:val="24"/>
        </w:rPr>
        <w:t>деятельности</w:t>
      </w:r>
      <w:r>
        <w:rPr>
          <w:rFonts w:ascii="Times New Roman" w:hAnsi="Times New Roman"/>
          <w:sz w:val="24"/>
          <w:szCs w:val="24"/>
        </w:rPr>
        <w:t>;</w:t>
      </w:r>
    </w:p>
    <w:p w:rsidR="00FC76C3" w:rsidRPr="009508B7" w:rsidRDefault="00FC76C3" w:rsidP="00CC66D2">
      <w:pPr>
        <w:pStyle w:val="a5"/>
        <w:numPr>
          <w:ilvl w:val="0"/>
          <w:numId w:val="41"/>
        </w:numPr>
        <w:jc w:val="both"/>
        <w:rPr>
          <w:rFonts w:ascii="Times New Roman" w:hAnsi="Times New Roman"/>
          <w:color w:val="000000"/>
          <w:sz w:val="24"/>
          <w:szCs w:val="24"/>
        </w:rPr>
      </w:pPr>
      <w:r>
        <w:rPr>
          <w:rFonts w:ascii="Times New Roman" w:hAnsi="Times New Roman"/>
          <w:color w:val="000000"/>
          <w:sz w:val="24"/>
          <w:szCs w:val="24"/>
        </w:rPr>
        <w:t xml:space="preserve">активное </w:t>
      </w:r>
      <w:r w:rsidRPr="000B499E">
        <w:rPr>
          <w:rFonts w:ascii="Times New Roman" w:hAnsi="Times New Roman"/>
          <w:color w:val="000000"/>
          <w:sz w:val="24"/>
          <w:szCs w:val="24"/>
        </w:rPr>
        <w:t xml:space="preserve">включение в процесс обучения </w:t>
      </w:r>
      <w:r>
        <w:rPr>
          <w:rFonts w:ascii="Times New Roman" w:hAnsi="Times New Roman"/>
          <w:color w:val="000000"/>
          <w:sz w:val="24"/>
          <w:szCs w:val="24"/>
        </w:rPr>
        <w:t xml:space="preserve">современных технологий, методик, способствующих решению </w:t>
      </w:r>
      <w:r w:rsidRPr="000B499E">
        <w:rPr>
          <w:rFonts w:ascii="Times New Roman" w:hAnsi="Times New Roman"/>
          <w:color w:val="000000"/>
          <w:sz w:val="24"/>
          <w:szCs w:val="24"/>
        </w:rPr>
        <w:t>нестандартных,</w:t>
      </w:r>
      <w:r>
        <w:rPr>
          <w:rFonts w:ascii="Times New Roman" w:hAnsi="Times New Roman"/>
          <w:color w:val="000000"/>
          <w:sz w:val="24"/>
          <w:szCs w:val="24"/>
        </w:rPr>
        <w:t xml:space="preserve"> развивающих,  творческих задач;</w:t>
      </w:r>
    </w:p>
    <w:p w:rsidR="00FC76C3" w:rsidRPr="00733193" w:rsidRDefault="00FC76C3" w:rsidP="00CC66D2">
      <w:pPr>
        <w:pStyle w:val="a5"/>
        <w:numPr>
          <w:ilvl w:val="0"/>
          <w:numId w:val="41"/>
        </w:numPr>
        <w:jc w:val="both"/>
        <w:rPr>
          <w:rFonts w:ascii="Times New Roman" w:hAnsi="Times New Roman"/>
          <w:sz w:val="24"/>
          <w:szCs w:val="24"/>
        </w:rPr>
      </w:pPr>
      <w:r>
        <w:rPr>
          <w:rFonts w:ascii="Times New Roman" w:hAnsi="Times New Roman"/>
          <w:sz w:val="24"/>
          <w:szCs w:val="24"/>
        </w:rPr>
        <w:t>с</w:t>
      </w:r>
      <w:r w:rsidRPr="00733193">
        <w:rPr>
          <w:rFonts w:ascii="Times New Roman" w:hAnsi="Times New Roman"/>
          <w:sz w:val="24"/>
          <w:szCs w:val="24"/>
        </w:rPr>
        <w:t>охранение и приумножение традиций школы в учебно-воспитательном процессе.</w:t>
      </w:r>
    </w:p>
    <w:p w:rsidR="00FC76C3" w:rsidRPr="000B499E" w:rsidRDefault="00FC76C3" w:rsidP="00CC66D2">
      <w:pPr>
        <w:pStyle w:val="a5"/>
        <w:jc w:val="both"/>
        <w:rPr>
          <w:rFonts w:ascii="Times New Roman" w:hAnsi="Times New Roman"/>
          <w:sz w:val="24"/>
          <w:szCs w:val="24"/>
        </w:rPr>
      </w:pPr>
      <w:r>
        <w:rPr>
          <w:rFonts w:ascii="Times New Roman" w:hAnsi="Times New Roman"/>
          <w:sz w:val="24"/>
          <w:szCs w:val="24"/>
        </w:rPr>
        <w:t>2</w:t>
      </w:r>
      <w:r w:rsidRPr="000B499E">
        <w:rPr>
          <w:rFonts w:ascii="Times New Roman" w:hAnsi="Times New Roman"/>
          <w:color w:val="000000"/>
          <w:sz w:val="24"/>
          <w:szCs w:val="24"/>
        </w:rPr>
        <w:t xml:space="preserve">. </w:t>
      </w:r>
      <w:r w:rsidRPr="000B499E">
        <w:rPr>
          <w:rFonts w:ascii="Times New Roman" w:hAnsi="Times New Roman"/>
          <w:bCs/>
          <w:sz w:val="24"/>
          <w:szCs w:val="24"/>
        </w:rPr>
        <w:t>Качественное совершенствование образовательного процесса для обеспечения максимально благоприятных условий для разностороннего развития личности каждого ребенка.</w:t>
      </w:r>
    </w:p>
    <w:p w:rsidR="00FC76C3" w:rsidRPr="00733193" w:rsidRDefault="00FC76C3" w:rsidP="00CC66D2">
      <w:pPr>
        <w:pStyle w:val="a5"/>
        <w:jc w:val="both"/>
        <w:rPr>
          <w:rFonts w:ascii="Times New Roman" w:hAnsi="Times New Roman"/>
          <w:bCs/>
          <w:sz w:val="24"/>
          <w:szCs w:val="24"/>
        </w:rPr>
      </w:pPr>
      <w:r>
        <w:rPr>
          <w:color w:val="000000"/>
        </w:rPr>
        <w:t xml:space="preserve">3. </w:t>
      </w:r>
      <w:r w:rsidRPr="00733193">
        <w:rPr>
          <w:rFonts w:ascii="Times New Roman" w:hAnsi="Times New Roman"/>
          <w:bCs/>
          <w:sz w:val="24"/>
          <w:szCs w:val="24"/>
        </w:rPr>
        <w:t xml:space="preserve">Сохранение здоровья учащихся и формирование устойчивых навыков здорового образа жизни через совершенствование системы просветительской работы с </w:t>
      </w:r>
      <w:r>
        <w:rPr>
          <w:rFonts w:ascii="Times New Roman" w:hAnsi="Times New Roman"/>
          <w:bCs/>
          <w:sz w:val="24"/>
          <w:szCs w:val="24"/>
        </w:rPr>
        <w:t xml:space="preserve">учащимися и </w:t>
      </w:r>
      <w:proofErr w:type="spellStart"/>
      <w:r>
        <w:rPr>
          <w:rFonts w:ascii="Times New Roman" w:hAnsi="Times New Roman"/>
          <w:bCs/>
          <w:sz w:val="24"/>
          <w:szCs w:val="24"/>
        </w:rPr>
        <w:t>родителями</w:t>
      </w:r>
      <w:proofErr w:type="gramStart"/>
      <w:r>
        <w:rPr>
          <w:rFonts w:ascii="Times New Roman" w:hAnsi="Times New Roman"/>
          <w:bCs/>
          <w:sz w:val="24"/>
          <w:szCs w:val="24"/>
        </w:rPr>
        <w:t>,</w:t>
      </w:r>
      <w:r w:rsidRPr="00733193">
        <w:rPr>
          <w:rFonts w:ascii="Times New Roman" w:hAnsi="Times New Roman"/>
          <w:sz w:val="24"/>
          <w:szCs w:val="24"/>
        </w:rPr>
        <w:t>с</w:t>
      </w:r>
      <w:proofErr w:type="gramEnd"/>
      <w:r w:rsidRPr="00733193">
        <w:rPr>
          <w:rFonts w:ascii="Times New Roman" w:hAnsi="Times New Roman"/>
          <w:sz w:val="24"/>
          <w:szCs w:val="24"/>
        </w:rPr>
        <w:t>табильное</w:t>
      </w:r>
      <w:proofErr w:type="spellEnd"/>
      <w:r w:rsidRPr="00733193">
        <w:rPr>
          <w:rFonts w:ascii="Times New Roman" w:hAnsi="Times New Roman"/>
          <w:sz w:val="24"/>
          <w:szCs w:val="24"/>
        </w:rPr>
        <w:t xml:space="preserve"> функционирование физкультурно-оздоровительной системы школы</w:t>
      </w:r>
      <w:r>
        <w:rPr>
          <w:rFonts w:ascii="Times New Roman" w:hAnsi="Times New Roman"/>
          <w:sz w:val="24"/>
          <w:szCs w:val="24"/>
        </w:rPr>
        <w:t>.</w:t>
      </w:r>
    </w:p>
    <w:p w:rsidR="00FC76C3" w:rsidRPr="00733193" w:rsidRDefault="00FC76C3" w:rsidP="00CC66D2">
      <w:pPr>
        <w:pStyle w:val="a5"/>
        <w:jc w:val="both"/>
        <w:rPr>
          <w:rFonts w:ascii="Times New Roman" w:hAnsi="Times New Roman"/>
          <w:sz w:val="24"/>
          <w:szCs w:val="24"/>
        </w:rPr>
      </w:pPr>
      <w:r>
        <w:rPr>
          <w:rFonts w:ascii="Times New Roman" w:hAnsi="Times New Roman"/>
          <w:sz w:val="24"/>
          <w:szCs w:val="24"/>
        </w:rPr>
        <w:t xml:space="preserve">4. </w:t>
      </w:r>
      <w:r w:rsidRPr="00733193">
        <w:rPr>
          <w:rFonts w:ascii="Times New Roman" w:hAnsi="Times New Roman"/>
          <w:sz w:val="24"/>
          <w:szCs w:val="24"/>
        </w:rPr>
        <w:t xml:space="preserve">Совершенствование системы сопровождения </w:t>
      </w:r>
      <w:proofErr w:type="gramStart"/>
      <w:r w:rsidRPr="00733193">
        <w:rPr>
          <w:rFonts w:ascii="Times New Roman" w:hAnsi="Times New Roman"/>
          <w:sz w:val="24"/>
          <w:szCs w:val="24"/>
        </w:rPr>
        <w:t>обучающихся</w:t>
      </w:r>
      <w:proofErr w:type="gramEnd"/>
      <w:r>
        <w:rPr>
          <w:rFonts w:ascii="Times New Roman" w:hAnsi="Times New Roman"/>
          <w:sz w:val="24"/>
          <w:szCs w:val="24"/>
        </w:rPr>
        <w:t>;</w:t>
      </w:r>
    </w:p>
    <w:p w:rsidR="00FC76C3" w:rsidRDefault="00FC76C3" w:rsidP="00CC66D2">
      <w:pPr>
        <w:pStyle w:val="a5"/>
        <w:jc w:val="both"/>
        <w:rPr>
          <w:rFonts w:ascii="Times New Roman" w:hAnsi="Times New Roman"/>
          <w:sz w:val="24"/>
          <w:szCs w:val="24"/>
        </w:rPr>
      </w:pPr>
      <w:r>
        <w:rPr>
          <w:rFonts w:ascii="Times New Roman" w:hAnsi="Times New Roman"/>
          <w:sz w:val="24"/>
          <w:szCs w:val="24"/>
        </w:rPr>
        <w:t xml:space="preserve">5. </w:t>
      </w:r>
      <w:r w:rsidRPr="00733193">
        <w:rPr>
          <w:rFonts w:ascii="Times New Roman" w:hAnsi="Times New Roman"/>
          <w:sz w:val="24"/>
          <w:szCs w:val="24"/>
        </w:rPr>
        <w:t>Развитие системы дополнительно</w:t>
      </w:r>
      <w:r>
        <w:rPr>
          <w:rFonts w:ascii="Times New Roman" w:hAnsi="Times New Roman"/>
          <w:sz w:val="24"/>
          <w:szCs w:val="24"/>
        </w:rPr>
        <w:t>го</w:t>
      </w:r>
      <w:r w:rsidRPr="00733193">
        <w:rPr>
          <w:rFonts w:ascii="Times New Roman" w:hAnsi="Times New Roman"/>
          <w:sz w:val="24"/>
          <w:szCs w:val="24"/>
        </w:rPr>
        <w:t xml:space="preserve"> образования для полного удовлетворения запросов учащихся.</w:t>
      </w:r>
    </w:p>
    <w:p w:rsidR="00FC76C3" w:rsidRPr="00733193" w:rsidRDefault="00FC76C3" w:rsidP="00CC66D2">
      <w:pPr>
        <w:pStyle w:val="a5"/>
        <w:jc w:val="both"/>
        <w:rPr>
          <w:rFonts w:ascii="Times New Roman" w:hAnsi="Times New Roman"/>
          <w:sz w:val="24"/>
          <w:szCs w:val="24"/>
        </w:rPr>
      </w:pPr>
      <w:r>
        <w:rPr>
          <w:rFonts w:ascii="Times New Roman" w:hAnsi="Times New Roman"/>
          <w:sz w:val="24"/>
          <w:szCs w:val="24"/>
        </w:rPr>
        <w:t xml:space="preserve">6. </w:t>
      </w:r>
      <w:r w:rsidRPr="00733193">
        <w:rPr>
          <w:rFonts w:ascii="Times New Roman" w:hAnsi="Times New Roman"/>
          <w:sz w:val="24"/>
          <w:szCs w:val="24"/>
        </w:rPr>
        <w:t>Совершенствование системы управления образовательным процессом.</w:t>
      </w:r>
    </w:p>
    <w:p w:rsidR="00FC76C3" w:rsidRDefault="00FC76C3" w:rsidP="00CC66D2">
      <w:pPr>
        <w:pStyle w:val="a5"/>
        <w:jc w:val="both"/>
        <w:rPr>
          <w:rFonts w:ascii="Verdana" w:eastAsia="Times New Roman" w:hAnsi="Verdana"/>
          <w:color w:val="000000"/>
          <w:sz w:val="20"/>
          <w:szCs w:val="20"/>
          <w:lang w:eastAsia="ru-RU"/>
        </w:rPr>
      </w:pPr>
      <w:r>
        <w:rPr>
          <w:rFonts w:ascii="Times New Roman" w:hAnsi="Times New Roman"/>
          <w:sz w:val="24"/>
          <w:szCs w:val="24"/>
        </w:rPr>
        <w:t xml:space="preserve">Методическая тема: </w:t>
      </w:r>
      <w:r w:rsidRPr="004B1886">
        <w:rPr>
          <w:rFonts w:ascii="Times New Roman" w:hAnsi="Times New Roman"/>
          <w:b/>
          <w:i/>
          <w:sz w:val="24"/>
          <w:szCs w:val="24"/>
        </w:rPr>
        <w:t>«</w:t>
      </w:r>
      <w:r w:rsidRPr="004B1886">
        <w:rPr>
          <w:rFonts w:ascii="Times New Roman" w:hAnsi="Times New Roman"/>
          <w:b/>
          <w:i/>
          <w:sz w:val="24"/>
          <w:szCs w:val="24"/>
          <w:lang w:val="be-BY"/>
        </w:rPr>
        <w:t>Совершенствование профессонализма  педагогов через  повышение самообразовательной деятельности,  включение в инновационную деятельность</w:t>
      </w:r>
      <w:r w:rsidRPr="004B1886">
        <w:rPr>
          <w:rFonts w:ascii="Times New Roman" w:hAnsi="Times New Roman"/>
          <w:b/>
          <w:i/>
          <w:sz w:val="24"/>
          <w:szCs w:val="24"/>
        </w:rPr>
        <w:t>»</w:t>
      </w:r>
    </w:p>
    <w:p w:rsidR="00FC76C3" w:rsidRPr="00F34381" w:rsidRDefault="00FC76C3" w:rsidP="00CC66D2">
      <w:pPr>
        <w:pStyle w:val="a5"/>
        <w:jc w:val="both"/>
        <w:rPr>
          <w:rFonts w:ascii="Times New Roman" w:hAnsi="Times New Roman"/>
          <w:b/>
          <w:sz w:val="24"/>
          <w:szCs w:val="24"/>
        </w:rPr>
      </w:pPr>
      <w:r w:rsidRPr="00F34381">
        <w:rPr>
          <w:rFonts w:ascii="Times New Roman" w:hAnsi="Times New Roman"/>
          <w:b/>
          <w:sz w:val="24"/>
          <w:szCs w:val="24"/>
        </w:rPr>
        <w:t xml:space="preserve">Задачи  методической  работы: </w:t>
      </w:r>
    </w:p>
    <w:p w:rsidR="00FC76C3" w:rsidRDefault="00FC76C3" w:rsidP="00CC66D2">
      <w:pPr>
        <w:pStyle w:val="a5"/>
        <w:numPr>
          <w:ilvl w:val="0"/>
          <w:numId w:val="43"/>
        </w:numPr>
        <w:jc w:val="both"/>
        <w:rPr>
          <w:rFonts w:ascii="Times New Roman" w:hAnsi="Times New Roman"/>
          <w:sz w:val="24"/>
          <w:szCs w:val="24"/>
        </w:rPr>
      </w:pPr>
      <w:r>
        <w:rPr>
          <w:rFonts w:ascii="Times New Roman" w:hAnsi="Times New Roman"/>
          <w:sz w:val="24"/>
          <w:szCs w:val="24"/>
        </w:rPr>
        <w:t xml:space="preserve">совершенствовать </w:t>
      </w:r>
      <w:proofErr w:type="spellStart"/>
      <w:r>
        <w:rPr>
          <w:rFonts w:ascii="Times New Roman" w:hAnsi="Times New Roman"/>
          <w:sz w:val="24"/>
          <w:szCs w:val="24"/>
        </w:rPr>
        <w:t>внутришкольную</w:t>
      </w:r>
      <w:proofErr w:type="spellEnd"/>
      <w:r>
        <w:rPr>
          <w:rFonts w:ascii="Times New Roman" w:hAnsi="Times New Roman"/>
          <w:sz w:val="24"/>
          <w:szCs w:val="24"/>
        </w:rPr>
        <w:t xml:space="preserve"> систему непрерывного повышения квалификации.</w:t>
      </w:r>
    </w:p>
    <w:p w:rsidR="00FC76C3" w:rsidRPr="00165D33" w:rsidRDefault="00FC76C3" w:rsidP="00CC66D2">
      <w:pPr>
        <w:numPr>
          <w:ilvl w:val="0"/>
          <w:numId w:val="43"/>
        </w:numPr>
        <w:spacing w:after="0" w:line="240" w:lineRule="auto"/>
        <w:rPr>
          <w:rFonts w:ascii="Times New Roman" w:eastAsia="Calibri" w:hAnsi="Times New Roman" w:cs="Times New Roman"/>
          <w:sz w:val="24"/>
          <w:szCs w:val="24"/>
        </w:rPr>
      </w:pPr>
      <w:r w:rsidRPr="00165D33">
        <w:rPr>
          <w:rFonts w:ascii="Times New Roman" w:eastAsia="Calibri" w:hAnsi="Times New Roman" w:cs="Times New Roman"/>
          <w:sz w:val="24"/>
          <w:szCs w:val="24"/>
          <w:bdr w:val="none" w:sz="0" w:space="0" w:color="auto" w:frame="1"/>
        </w:rPr>
        <w:t>организовать опытно-экспериментальную работу по теме «Школа – территория здоровья»;</w:t>
      </w:r>
    </w:p>
    <w:p w:rsidR="00FC76C3" w:rsidRPr="00192157" w:rsidRDefault="00FC76C3" w:rsidP="00CC66D2">
      <w:pPr>
        <w:numPr>
          <w:ilvl w:val="0"/>
          <w:numId w:val="43"/>
        </w:numPr>
        <w:spacing w:after="0" w:line="240" w:lineRule="auto"/>
        <w:rPr>
          <w:rFonts w:ascii="Times New Roman" w:eastAsia="Calibri" w:hAnsi="Times New Roman" w:cs="Times New Roman"/>
          <w:sz w:val="24"/>
          <w:szCs w:val="24"/>
        </w:rPr>
      </w:pPr>
      <w:r>
        <w:rPr>
          <w:rFonts w:ascii="Times New Roman" w:hAnsi="Times New Roman" w:cs="Times New Roman"/>
          <w:sz w:val="24"/>
          <w:szCs w:val="24"/>
          <w:lang w:val="be-BY"/>
        </w:rPr>
        <w:t>об</w:t>
      </w:r>
      <w:r w:rsidRPr="00192157">
        <w:rPr>
          <w:rFonts w:ascii="Times New Roman" w:hAnsi="Times New Roman" w:cs="Times New Roman"/>
          <w:sz w:val="24"/>
          <w:szCs w:val="24"/>
          <w:lang w:val="be-BY"/>
        </w:rPr>
        <w:t>еспечить методическое сопровождение  введения ФГОС второго поколения;</w:t>
      </w:r>
    </w:p>
    <w:p w:rsidR="00FC76C3" w:rsidRPr="00192157" w:rsidRDefault="00FC76C3" w:rsidP="00CC66D2">
      <w:pPr>
        <w:numPr>
          <w:ilvl w:val="0"/>
          <w:numId w:val="43"/>
        </w:numPr>
        <w:spacing w:after="0" w:line="240" w:lineRule="auto"/>
        <w:rPr>
          <w:rFonts w:ascii="Times New Roman" w:hAnsi="Times New Roman" w:cs="Times New Roman"/>
          <w:sz w:val="24"/>
          <w:szCs w:val="24"/>
          <w:lang w:val="be-BY"/>
        </w:rPr>
      </w:pPr>
      <w:r w:rsidRPr="00192157">
        <w:rPr>
          <w:rFonts w:ascii="Times New Roman" w:hAnsi="Times New Roman" w:cs="Times New Roman"/>
          <w:sz w:val="24"/>
          <w:szCs w:val="24"/>
          <w:lang w:val="be-BY"/>
        </w:rPr>
        <w:t xml:space="preserve">вовлекать педагогов в инновационную  деятельность;  </w:t>
      </w:r>
    </w:p>
    <w:p w:rsidR="00FC76C3" w:rsidRPr="00192157" w:rsidRDefault="00FC76C3" w:rsidP="00CC66D2">
      <w:pPr>
        <w:numPr>
          <w:ilvl w:val="0"/>
          <w:numId w:val="43"/>
        </w:numPr>
        <w:spacing w:after="0" w:line="240" w:lineRule="auto"/>
        <w:rPr>
          <w:rFonts w:ascii="Times New Roman" w:hAnsi="Times New Roman" w:cs="Times New Roman"/>
          <w:i/>
          <w:sz w:val="24"/>
          <w:szCs w:val="24"/>
          <w:lang w:val="be-BY"/>
        </w:rPr>
      </w:pPr>
      <w:r w:rsidRPr="00192157">
        <w:rPr>
          <w:rFonts w:ascii="Times New Roman" w:hAnsi="Times New Roman" w:cs="Times New Roman"/>
          <w:sz w:val="24"/>
          <w:szCs w:val="24"/>
          <w:lang w:val="be-BY"/>
        </w:rPr>
        <w:t>обеспечить организационно-методическое сопровождение  аттестации педагогических кадров;</w:t>
      </w:r>
    </w:p>
    <w:p w:rsidR="00FC76C3" w:rsidRPr="00192157" w:rsidRDefault="00FC76C3" w:rsidP="00CC66D2">
      <w:pPr>
        <w:numPr>
          <w:ilvl w:val="0"/>
          <w:numId w:val="43"/>
        </w:numPr>
        <w:spacing w:after="0" w:line="240" w:lineRule="auto"/>
        <w:jc w:val="both"/>
        <w:rPr>
          <w:rFonts w:ascii="Times New Roman" w:hAnsi="Times New Roman" w:cs="Times New Roman"/>
          <w:sz w:val="24"/>
          <w:szCs w:val="24"/>
        </w:rPr>
      </w:pPr>
      <w:r w:rsidRPr="00192157">
        <w:rPr>
          <w:rFonts w:ascii="Times New Roman" w:hAnsi="Times New Roman" w:cs="Times New Roman"/>
          <w:sz w:val="24"/>
          <w:szCs w:val="24"/>
        </w:rPr>
        <w:t>продолжить работу по повышению влияния самообразования педагогов на качество преподавания образовательных предметов.</w:t>
      </w:r>
    </w:p>
    <w:p w:rsidR="00165D33" w:rsidRPr="008727BA" w:rsidRDefault="00165D33" w:rsidP="00CC66D2">
      <w:pPr>
        <w:pStyle w:val="a5"/>
        <w:numPr>
          <w:ilvl w:val="0"/>
          <w:numId w:val="43"/>
        </w:numPr>
        <w:jc w:val="both"/>
        <w:rPr>
          <w:rFonts w:ascii="Times New Roman" w:hAnsi="Times New Roman"/>
          <w:b/>
          <w:sz w:val="28"/>
          <w:szCs w:val="28"/>
        </w:rPr>
      </w:pPr>
      <w:r>
        <w:rPr>
          <w:rFonts w:ascii="Times New Roman" w:hAnsi="Times New Roman"/>
          <w:b/>
          <w:sz w:val="28"/>
          <w:szCs w:val="28"/>
        </w:rPr>
        <w:t>Блок II</w:t>
      </w:r>
      <w:r w:rsidRPr="00373090">
        <w:rPr>
          <w:rFonts w:ascii="Times New Roman" w:hAnsi="Times New Roman"/>
          <w:b/>
          <w:sz w:val="28"/>
          <w:szCs w:val="28"/>
        </w:rPr>
        <w:t>.</w:t>
      </w:r>
      <w:r w:rsidRPr="00373090">
        <w:rPr>
          <w:rFonts w:ascii="Times New Roman" w:hAnsi="Times New Roman"/>
        </w:rPr>
        <w:t xml:space="preserve">   </w:t>
      </w:r>
      <w:r w:rsidRPr="00373090">
        <w:rPr>
          <w:rFonts w:ascii="Times New Roman" w:hAnsi="Times New Roman"/>
          <w:b/>
          <w:sz w:val="28"/>
          <w:szCs w:val="28"/>
        </w:rPr>
        <w:t>Анализ финансовых результатов</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В 2012 году в структуре расходов преобладали следующие статьи:</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Заработная плата –   65.4 %;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Увеличение стоимости материальных запасов –  15.3 %;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Коммунальные услуги –  7.3 %;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Расходы на социальные выплаты – 1.5 %;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Услуги по содержанию имущества –  6.5 %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xml:space="preserve">        Увеличение стоимости основных средств – 0.6%</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xml:space="preserve">Несмотря на нормативный подход к формированию расходов на финансирование  общеобразовательного учреждения в части оплаты труда и учебных расходов, сохраняется различие в расходах. Это обусловлено следующими факторами: различием в объемах и тарифах на коммунальные услуги, расходах на содержание помещений, связанных с проведением текущего и капитального ремонта. Кроме того, на величину расходов влияет ежегодное увеличение цены тарифа, увеличение стоимости товаров, работ, услуг. Это приводит к необходимости дополнительных расходов, в частности на оплату труда, на содержание помещений. </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Структура финансирования расходов в течение 2011-2012 годов имеет положительную тенденцию в части увеличения доли расходов на учебные цели. Расходы на организацию и обеспечение учебного процесса в расчете  общеобразовательного учреждения (статьи 340 «Увеличение стоимости материальных запасов», 226 «Прочие услуги», 221 «Услуги связи») увеличились в 2012 году, в сравнении с 2011 годом  на 4.2 %. При этом  доля  расходов на оплату труда увеличилась на 20.9 %, расходы на социальные выплаты 4.3. Этот фактор дает основание надеется на достижение одной из основных задач бухгалтерского учета о повышении эффективности использования бюджетных средств путем</w:t>
      </w:r>
      <w:proofErr w:type="gramStart"/>
      <w:r w:rsidRPr="00165D33">
        <w:rPr>
          <w:rFonts w:ascii="Times New Roman" w:hAnsi="Times New Roman" w:cs="Times New Roman"/>
        </w:rPr>
        <w:t xml:space="preserve"> :</w:t>
      </w:r>
      <w:proofErr w:type="gramEnd"/>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повышения доли закупок на конкурсной основе;</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строгое соблюдение норм расходов продуктов питания, хозяйственного инвентаря;</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соблюдение системы внутреннего контроля;</w:t>
      </w:r>
    </w:p>
    <w:p w:rsidR="00165D33" w:rsidRPr="00165D33" w:rsidRDefault="00165D33" w:rsidP="00CC66D2">
      <w:pPr>
        <w:pStyle w:val="af"/>
        <w:numPr>
          <w:ilvl w:val="0"/>
          <w:numId w:val="43"/>
        </w:numPr>
        <w:spacing w:line="240" w:lineRule="auto"/>
        <w:jc w:val="both"/>
        <w:rPr>
          <w:rFonts w:ascii="Times New Roman" w:hAnsi="Times New Roman" w:cs="Times New Roman"/>
        </w:rPr>
      </w:pPr>
      <w:r w:rsidRPr="00165D33">
        <w:rPr>
          <w:rFonts w:ascii="Times New Roman" w:hAnsi="Times New Roman" w:cs="Times New Roman"/>
        </w:rPr>
        <w:t>- соблюдение требований бюджетного законодательства и т.д.</w:t>
      </w:r>
    </w:p>
    <w:p w:rsidR="00A5118F" w:rsidRPr="00165D33" w:rsidRDefault="00165D33" w:rsidP="00CC66D2">
      <w:pPr>
        <w:pStyle w:val="af"/>
        <w:numPr>
          <w:ilvl w:val="0"/>
          <w:numId w:val="43"/>
        </w:numPr>
        <w:spacing w:line="240" w:lineRule="auto"/>
        <w:rPr>
          <w:rFonts w:ascii="Times New Roman" w:hAnsi="Times New Roman" w:cs="Times New Roman"/>
        </w:rPr>
      </w:pPr>
      <w:r w:rsidRPr="00165D33">
        <w:rPr>
          <w:rFonts w:ascii="Times New Roman" w:hAnsi="Times New Roman" w:cs="Times New Roman"/>
        </w:rPr>
        <w:t>Особое внимание в работе учреждения уделяется вопросам социальной поддержки детей, в первую очередь  детей оставшихся без попечения родителей. Число детей 1-4 классов в 2011-2012 годах в школе-интернате составило в количестве 60 человек. Питание для этой категории детей  увеличено  в части дополнительного питания обогащенным молоком. Приоритетным направлением в работе  является обеспечение прав этой категорией детей в соответствии с действующим законодательством.</w:t>
      </w: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553C24" w:rsidRDefault="00553C24"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FD7475" w:rsidRDefault="00FD7475" w:rsidP="00CC66D2">
      <w:pPr>
        <w:pStyle w:val="ConsPlusNormal"/>
        <w:widowControl/>
        <w:ind w:firstLine="0"/>
        <w:jc w:val="center"/>
        <w:rPr>
          <w:rFonts w:ascii="Times New Roman" w:hAnsi="Times New Roman" w:cs="Times New Roman"/>
          <w:b/>
          <w:sz w:val="22"/>
          <w:szCs w:val="22"/>
        </w:rPr>
      </w:pPr>
    </w:p>
    <w:p w:rsidR="00165D33" w:rsidRPr="00165D33" w:rsidRDefault="00165D33" w:rsidP="00CC66D2">
      <w:pPr>
        <w:pStyle w:val="ConsPlusNormal"/>
        <w:widowControl/>
        <w:ind w:firstLine="0"/>
        <w:jc w:val="center"/>
        <w:rPr>
          <w:rFonts w:ascii="Times New Roman" w:hAnsi="Times New Roman" w:cs="Times New Roman"/>
          <w:b/>
          <w:sz w:val="22"/>
          <w:szCs w:val="22"/>
        </w:rPr>
      </w:pPr>
      <w:r w:rsidRPr="00165D33">
        <w:rPr>
          <w:rFonts w:ascii="Times New Roman" w:hAnsi="Times New Roman" w:cs="Times New Roman"/>
          <w:b/>
          <w:sz w:val="22"/>
          <w:szCs w:val="22"/>
        </w:rPr>
        <w:t xml:space="preserve">Таблица 2. </w:t>
      </w:r>
      <w:r w:rsidRPr="00165D33">
        <w:rPr>
          <w:rFonts w:ascii="Times New Roman" w:hAnsi="Times New Roman" w:cs="Times New Roman"/>
          <w:b/>
          <w:bCs/>
          <w:sz w:val="22"/>
          <w:szCs w:val="22"/>
        </w:rPr>
        <w:t>Оценка поступления доходов от предпринимательской деятельности и иной приносящий доход деятельности</w:t>
      </w:r>
    </w:p>
    <w:tbl>
      <w:tblPr>
        <w:tblW w:w="10080" w:type="dxa"/>
        <w:tblInd w:w="-252" w:type="dxa"/>
        <w:tblLayout w:type="fixed"/>
        <w:tblLook w:val="0000"/>
      </w:tblPr>
      <w:tblGrid>
        <w:gridCol w:w="3240"/>
        <w:gridCol w:w="720"/>
        <w:gridCol w:w="147"/>
        <w:gridCol w:w="573"/>
        <w:gridCol w:w="360"/>
        <w:gridCol w:w="360"/>
        <w:gridCol w:w="540"/>
        <w:gridCol w:w="180"/>
        <w:gridCol w:w="56"/>
        <w:gridCol w:w="844"/>
        <w:gridCol w:w="1080"/>
        <w:gridCol w:w="56"/>
        <w:gridCol w:w="1024"/>
        <w:gridCol w:w="56"/>
        <w:gridCol w:w="844"/>
      </w:tblGrid>
      <w:tr w:rsidR="00165D33" w:rsidRPr="00165D33" w:rsidTr="00165D33">
        <w:trPr>
          <w:trHeight w:val="240"/>
        </w:trPr>
        <w:tc>
          <w:tcPr>
            <w:tcW w:w="3240" w:type="dxa"/>
            <w:noWrap/>
            <w:vAlign w:val="bottom"/>
          </w:tcPr>
          <w:p w:rsidR="00165D33" w:rsidRPr="00165D33" w:rsidRDefault="00165D33" w:rsidP="00CC66D2">
            <w:pPr>
              <w:spacing w:line="240" w:lineRule="auto"/>
              <w:jc w:val="right"/>
              <w:rPr>
                <w:rFonts w:ascii="Times New Roman" w:hAnsi="Times New Roman" w:cs="Times New Roman"/>
                <w:bCs/>
                <w:sz w:val="20"/>
                <w:szCs w:val="20"/>
              </w:rPr>
            </w:pPr>
          </w:p>
        </w:tc>
        <w:tc>
          <w:tcPr>
            <w:tcW w:w="867" w:type="dxa"/>
            <w:gridSpan w:val="2"/>
            <w:noWrap/>
            <w:vAlign w:val="bottom"/>
          </w:tcPr>
          <w:p w:rsidR="00165D33" w:rsidRPr="00165D33" w:rsidRDefault="00165D33" w:rsidP="00CC66D2">
            <w:pPr>
              <w:spacing w:line="240" w:lineRule="auto"/>
              <w:jc w:val="right"/>
              <w:rPr>
                <w:rFonts w:ascii="Times New Roman" w:hAnsi="Times New Roman" w:cs="Times New Roman"/>
                <w:bCs/>
                <w:sz w:val="20"/>
                <w:szCs w:val="20"/>
              </w:rPr>
            </w:pPr>
          </w:p>
        </w:tc>
        <w:tc>
          <w:tcPr>
            <w:tcW w:w="933" w:type="dxa"/>
            <w:gridSpan w:val="2"/>
            <w:noWrap/>
            <w:vAlign w:val="bottom"/>
          </w:tcPr>
          <w:p w:rsidR="00165D33" w:rsidRPr="00165D33" w:rsidRDefault="00165D33" w:rsidP="00CC66D2">
            <w:pPr>
              <w:spacing w:line="240" w:lineRule="auto"/>
              <w:rPr>
                <w:rFonts w:ascii="Times New Roman" w:hAnsi="Times New Roman" w:cs="Times New Roman"/>
                <w:sz w:val="20"/>
                <w:szCs w:val="20"/>
              </w:rPr>
            </w:pPr>
          </w:p>
        </w:tc>
        <w:tc>
          <w:tcPr>
            <w:tcW w:w="900" w:type="dxa"/>
            <w:gridSpan w:val="2"/>
            <w:noWrap/>
            <w:vAlign w:val="bottom"/>
          </w:tcPr>
          <w:p w:rsidR="00165D33" w:rsidRPr="00165D33" w:rsidRDefault="00165D33" w:rsidP="00CC66D2">
            <w:pPr>
              <w:spacing w:line="240" w:lineRule="auto"/>
              <w:rPr>
                <w:rFonts w:ascii="Times New Roman" w:hAnsi="Times New Roman" w:cs="Times New Roman"/>
                <w:sz w:val="20"/>
                <w:szCs w:val="20"/>
              </w:rPr>
            </w:pPr>
          </w:p>
        </w:tc>
        <w:tc>
          <w:tcPr>
            <w:tcW w:w="236" w:type="dxa"/>
            <w:gridSpan w:val="2"/>
            <w:noWrap/>
            <w:vAlign w:val="bottom"/>
          </w:tcPr>
          <w:p w:rsidR="00165D33" w:rsidRPr="00165D33" w:rsidRDefault="00165D33" w:rsidP="00CC66D2">
            <w:pPr>
              <w:spacing w:line="240" w:lineRule="auto"/>
              <w:rPr>
                <w:rFonts w:ascii="Times New Roman" w:hAnsi="Times New Roman" w:cs="Times New Roman"/>
                <w:sz w:val="20"/>
                <w:szCs w:val="20"/>
              </w:rPr>
            </w:pPr>
          </w:p>
        </w:tc>
        <w:tc>
          <w:tcPr>
            <w:tcW w:w="1980" w:type="dxa"/>
            <w:gridSpan w:val="3"/>
            <w:noWrap/>
            <w:vAlign w:val="bottom"/>
          </w:tcPr>
          <w:p w:rsidR="00165D33" w:rsidRPr="00165D33" w:rsidRDefault="00165D33" w:rsidP="00CC66D2">
            <w:pPr>
              <w:spacing w:line="240" w:lineRule="auto"/>
              <w:rPr>
                <w:rFonts w:ascii="Times New Roman" w:hAnsi="Times New Roman" w:cs="Times New Roman"/>
                <w:sz w:val="20"/>
                <w:szCs w:val="20"/>
              </w:rPr>
            </w:pPr>
          </w:p>
        </w:tc>
        <w:tc>
          <w:tcPr>
            <w:tcW w:w="1080" w:type="dxa"/>
            <w:gridSpan w:val="2"/>
            <w:noWrap/>
            <w:vAlign w:val="bottom"/>
          </w:tcPr>
          <w:p w:rsidR="00165D33" w:rsidRPr="00165D33" w:rsidRDefault="00165D33" w:rsidP="00CC66D2">
            <w:pPr>
              <w:spacing w:line="240" w:lineRule="auto"/>
              <w:rPr>
                <w:rFonts w:ascii="Times New Roman" w:hAnsi="Times New Roman" w:cs="Times New Roman"/>
                <w:sz w:val="20"/>
                <w:szCs w:val="20"/>
              </w:rPr>
            </w:pPr>
          </w:p>
        </w:tc>
        <w:tc>
          <w:tcPr>
            <w:tcW w:w="844" w:type="dxa"/>
            <w:noWrap/>
            <w:vAlign w:val="bottom"/>
          </w:tcPr>
          <w:p w:rsidR="00165D33" w:rsidRPr="00165D33" w:rsidRDefault="00165D33" w:rsidP="00CC66D2">
            <w:pPr>
              <w:spacing w:line="240" w:lineRule="auto"/>
              <w:rPr>
                <w:rFonts w:ascii="Times New Roman" w:hAnsi="Times New Roman" w:cs="Times New Roman"/>
                <w:sz w:val="20"/>
                <w:szCs w:val="20"/>
              </w:rPr>
            </w:pPr>
            <w:r w:rsidRPr="00165D33">
              <w:rPr>
                <w:rFonts w:ascii="Times New Roman" w:hAnsi="Times New Roman" w:cs="Times New Roman"/>
                <w:sz w:val="20"/>
                <w:szCs w:val="20"/>
              </w:rPr>
              <w:t>тыс</w:t>
            </w:r>
            <w:proofErr w:type="gramStart"/>
            <w:r w:rsidRPr="00165D33">
              <w:rPr>
                <w:rFonts w:ascii="Times New Roman" w:hAnsi="Times New Roman" w:cs="Times New Roman"/>
                <w:sz w:val="20"/>
                <w:szCs w:val="20"/>
              </w:rPr>
              <w:t>.р</w:t>
            </w:r>
            <w:proofErr w:type="gramEnd"/>
            <w:r w:rsidRPr="00165D33">
              <w:rPr>
                <w:rFonts w:ascii="Times New Roman" w:hAnsi="Times New Roman" w:cs="Times New Roman"/>
                <w:sz w:val="20"/>
                <w:szCs w:val="20"/>
              </w:rPr>
              <w:t>уб.</w:t>
            </w:r>
          </w:p>
        </w:tc>
      </w:tr>
      <w:tr w:rsidR="00165D33" w:rsidRPr="00165D33" w:rsidTr="00165D33">
        <w:trPr>
          <w:trHeight w:val="375"/>
        </w:trPr>
        <w:tc>
          <w:tcPr>
            <w:tcW w:w="3240" w:type="dxa"/>
            <w:vMerge w:val="restart"/>
            <w:tcBorders>
              <w:top w:val="single" w:sz="4" w:space="0" w:color="auto"/>
              <w:left w:val="single" w:sz="4" w:space="0" w:color="auto"/>
              <w:bottom w:val="single" w:sz="4" w:space="0" w:color="000000"/>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Вид доходов</w:t>
            </w:r>
          </w:p>
        </w:tc>
        <w:tc>
          <w:tcPr>
            <w:tcW w:w="2880" w:type="dxa"/>
            <w:gridSpan w:val="7"/>
            <w:tcBorders>
              <w:top w:val="single" w:sz="4" w:space="0" w:color="auto"/>
              <w:left w:val="nil"/>
              <w:bottom w:val="single" w:sz="4" w:space="0" w:color="auto"/>
              <w:right w:val="single" w:sz="4" w:space="0" w:color="000000"/>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 xml:space="preserve">отчетный период </w:t>
            </w:r>
          </w:p>
        </w:tc>
        <w:tc>
          <w:tcPr>
            <w:tcW w:w="900" w:type="dxa"/>
            <w:gridSpan w:val="2"/>
            <w:tcBorders>
              <w:top w:val="single" w:sz="4" w:space="0" w:color="auto"/>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текущий  год</w:t>
            </w:r>
          </w:p>
        </w:tc>
        <w:tc>
          <w:tcPr>
            <w:tcW w:w="1080" w:type="dxa"/>
            <w:tcBorders>
              <w:top w:val="single" w:sz="4" w:space="0" w:color="auto"/>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очередной год</w:t>
            </w:r>
          </w:p>
        </w:tc>
        <w:tc>
          <w:tcPr>
            <w:tcW w:w="1980" w:type="dxa"/>
            <w:gridSpan w:val="4"/>
            <w:tcBorders>
              <w:top w:val="single" w:sz="4" w:space="0" w:color="auto"/>
              <w:left w:val="nil"/>
              <w:bottom w:val="single" w:sz="4" w:space="0" w:color="auto"/>
              <w:right w:val="single" w:sz="4" w:space="0" w:color="000000"/>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Плановый период</w:t>
            </w:r>
          </w:p>
        </w:tc>
      </w:tr>
      <w:tr w:rsidR="00165D33" w:rsidRPr="00165D33" w:rsidTr="00165D33">
        <w:trPr>
          <w:trHeight w:val="375"/>
        </w:trPr>
        <w:tc>
          <w:tcPr>
            <w:tcW w:w="3240" w:type="dxa"/>
            <w:vMerge/>
            <w:tcBorders>
              <w:top w:val="single" w:sz="4" w:space="0" w:color="auto"/>
              <w:left w:val="single" w:sz="4" w:space="0" w:color="auto"/>
              <w:bottom w:val="single" w:sz="4" w:space="0" w:color="000000"/>
              <w:right w:val="single" w:sz="4" w:space="0" w:color="auto"/>
            </w:tcBorders>
            <w:vAlign w:val="center"/>
          </w:tcPr>
          <w:p w:rsidR="00165D33" w:rsidRPr="00165D33" w:rsidRDefault="00165D33" w:rsidP="00CC66D2">
            <w:pPr>
              <w:spacing w:line="240" w:lineRule="auto"/>
              <w:rPr>
                <w:rFonts w:ascii="Times New Roman" w:hAnsi="Times New Roman" w:cs="Times New Roman"/>
                <w:bCs/>
                <w:iCs/>
                <w:sz w:val="20"/>
                <w:szCs w:val="20"/>
              </w:rPr>
            </w:pPr>
          </w:p>
        </w:tc>
        <w:tc>
          <w:tcPr>
            <w:tcW w:w="1440" w:type="dxa"/>
            <w:gridSpan w:val="3"/>
            <w:tcBorders>
              <w:top w:val="single" w:sz="4" w:space="0" w:color="auto"/>
              <w:left w:val="nil"/>
              <w:bottom w:val="single" w:sz="4" w:space="0" w:color="auto"/>
              <w:right w:val="single" w:sz="4" w:space="0" w:color="000000"/>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2010 год</w:t>
            </w:r>
          </w:p>
        </w:tc>
        <w:tc>
          <w:tcPr>
            <w:tcW w:w="1440" w:type="dxa"/>
            <w:gridSpan w:val="4"/>
            <w:tcBorders>
              <w:top w:val="single" w:sz="4" w:space="0" w:color="auto"/>
              <w:left w:val="nil"/>
              <w:bottom w:val="single" w:sz="4" w:space="0" w:color="auto"/>
              <w:right w:val="single" w:sz="4" w:space="0" w:color="000000"/>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2011год</w:t>
            </w:r>
          </w:p>
        </w:tc>
        <w:tc>
          <w:tcPr>
            <w:tcW w:w="90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2012год</w:t>
            </w:r>
          </w:p>
        </w:tc>
        <w:tc>
          <w:tcPr>
            <w:tcW w:w="1080" w:type="dxa"/>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p>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2013 год</w:t>
            </w:r>
          </w:p>
          <w:p w:rsidR="00165D33" w:rsidRPr="00165D33" w:rsidRDefault="00165D33" w:rsidP="00CC66D2">
            <w:pPr>
              <w:spacing w:line="240" w:lineRule="auto"/>
              <w:jc w:val="center"/>
              <w:rPr>
                <w:rFonts w:ascii="Times New Roman" w:hAnsi="Times New Roman" w:cs="Times New Roman"/>
                <w:bCs/>
                <w:iCs/>
                <w:sz w:val="20"/>
                <w:szCs w:val="20"/>
              </w:rPr>
            </w:pPr>
          </w:p>
        </w:tc>
        <w:tc>
          <w:tcPr>
            <w:tcW w:w="108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2014 год</w:t>
            </w:r>
          </w:p>
        </w:tc>
        <w:tc>
          <w:tcPr>
            <w:tcW w:w="90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2015 год</w:t>
            </w:r>
          </w:p>
        </w:tc>
      </w:tr>
      <w:tr w:rsidR="00165D33" w:rsidRPr="00165D33" w:rsidTr="00165D33">
        <w:trPr>
          <w:trHeight w:val="225"/>
        </w:trPr>
        <w:tc>
          <w:tcPr>
            <w:tcW w:w="3240" w:type="dxa"/>
            <w:vMerge/>
            <w:tcBorders>
              <w:top w:val="single" w:sz="4" w:space="0" w:color="auto"/>
              <w:left w:val="single" w:sz="4" w:space="0" w:color="auto"/>
              <w:bottom w:val="single" w:sz="4" w:space="0" w:color="000000"/>
              <w:right w:val="single" w:sz="4" w:space="0" w:color="auto"/>
            </w:tcBorders>
            <w:vAlign w:val="center"/>
          </w:tcPr>
          <w:p w:rsidR="00165D33" w:rsidRPr="00165D33" w:rsidRDefault="00165D33" w:rsidP="00CC66D2">
            <w:pPr>
              <w:spacing w:line="240" w:lineRule="auto"/>
              <w:rPr>
                <w:rFonts w:ascii="Times New Roman" w:hAnsi="Times New Roman" w:cs="Times New Roman"/>
                <w:bCs/>
                <w:iCs/>
                <w:sz w:val="20"/>
                <w:szCs w:val="20"/>
              </w:rPr>
            </w:pPr>
          </w:p>
        </w:tc>
        <w:tc>
          <w:tcPr>
            <w:tcW w:w="720" w:type="dxa"/>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c>
          <w:tcPr>
            <w:tcW w:w="72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факт</w:t>
            </w:r>
          </w:p>
        </w:tc>
        <w:tc>
          <w:tcPr>
            <w:tcW w:w="72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c>
          <w:tcPr>
            <w:tcW w:w="72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факт</w:t>
            </w:r>
          </w:p>
        </w:tc>
        <w:tc>
          <w:tcPr>
            <w:tcW w:w="90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c>
          <w:tcPr>
            <w:tcW w:w="1080" w:type="dxa"/>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c>
          <w:tcPr>
            <w:tcW w:w="108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c>
          <w:tcPr>
            <w:tcW w:w="900" w:type="dxa"/>
            <w:gridSpan w:val="2"/>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bCs/>
                <w:iCs/>
                <w:sz w:val="20"/>
                <w:szCs w:val="20"/>
              </w:rPr>
            </w:pPr>
            <w:r w:rsidRPr="00165D33">
              <w:rPr>
                <w:rFonts w:ascii="Times New Roman" w:hAnsi="Times New Roman" w:cs="Times New Roman"/>
                <w:bCs/>
                <w:iCs/>
                <w:sz w:val="20"/>
                <w:szCs w:val="20"/>
              </w:rPr>
              <w:t>план</w:t>
            </w:r>
          </w:p>
        </w:tc>
      </w:tr>
      <w:tr w:rsidR="00165D33" w:rsidRPr="00165D33" w:rsidTr="00165D33">
        <w:trPr>
          <w:trHeight w:val="570"/>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Предоставление платных образовательных услуг населению</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single" w:sz="4" w:space="0" w:color="auto"/>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Реализация товаров и услуг собственного производства</w:t>
            </w:r>
          </w:p>
        </w:tc>
        <w:tc>
          <w:tcPr>
            <w:tcW w:w="720" w:type="dxa"/>
            <w:tcBorders>
              <w:top w:val="single" w:sz="4" w:space="0" w:color="auto"/>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single" w:sz="4" w:space="0" w:color="auto"/>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Реализация  товаров (учебников, учебно-наглядных пособий)</w:t>
            </w:r>
          </w:p>
        </w:tc>
        <w:tc>
          <w:tcPr>
            <w:tcW w:w="720" w:type="dxa"/>
            <w:tcBorders>
              <w:top w:val="single" w:sz="4" w:space="0" w:color="auto"/>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single" w:sz="4" w:space="0" w:color="auto"/>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single" w:sz="4" w:space="0" w:color="auto"/>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Поступление целевых средств от физических и юридических лиц</w:t>
            </w:r>
          </w:p>
        </w:tc>
        <w:tc>
          <w:tcPr>
            <w:tcW w:w="720" w:type="dxa"/>
            <w:tcBorders>
              <w:top w:val="single" w:sz="4" w:space="0" w:color="auto"/>
              <w:left w:val="nil"/>
              <w:bottom w:val="single" w:sz="4" w:space="0" w:color="auto"/>
              <w:right w:val="single" w:sz="4" w:space="0" w:color="auto"/>
            </w:tcBorders>
            <w:vAlign w:val="center"/>
          </w:tcPr>
          <w:p w:rsidR="00165D33" w:rsidRPr="00165D33" w:rsidRDefault="00165D33" w:rsidP="00CC66D2">
            <w:pPr>
              <w:spacing w:line="240" w:lineRule="auto"/>
              <w:rPr>
                <w:rFonts w:ascii="Times New Roman" w:hAnsi="Times New Roman" w:cs="Times New Roman"/>
                <w:sz w:val="20"/>
                <w:szCs w:val="20"/>
              </w:rPr>
            </w:pPr>
          </w:p>
          <w:p w:rsidR="00165D33" w:rsidRPr="00165D33" w:rsidRDefault="00165D33" w:rsidP="00CC66D2">
            <w:pPr>
              <w:spacing w:line="240" w:lineRule="auto"/>
              <w:rPr>
                <w:rFonts w:ascii="Times New Roman" w:hAnsi="Times New Roman" w:cs="Times New Roman"/>
                <w:sz w:val="20"/>
                <w:szCs w:val="20"/>
              </w:rPr>
            </w:pPr>
            <w:r w:rsidRPr="00165D33">
              <w:rPr>
                <w:rFonts w:ascii="Times New Roman" w:hAnsi="Times New Roman" w:cs="Times New Roman"/>
                <w:sz w:val="20"/>
                <w:szCs w:val="20"/>
              </w:rPr>
              <w:t>60</w:t>
            </w:r>
          </w:p>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2,8</w:t>
            </w:r>
          </w:p>
        </w:tc>
        <w:tc>
          <w:tcPr>
            <w:tcW w:w="72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310</w:t>
            </w:r>
          </w:p>
        </w:tc>
        <w:tc>
          <w:tcPr>
            <w:tcW w:w="72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266,8</w:t>
            </w:r>
          </w:p>
        </w:tc>
        <w:tc>
          <w:tcPr>
            <w:tcW w:w="90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1080" w:type="dxa"/>
            <w:tcBorders>
              <w:top w:val="single" w:sz="4" w:space="0" w:color="auto"/>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108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900" w:type="dxa"/>
            <w:gridSpan w:val="2"/>
            <w:tcBorders>
              <w:top w:val="single" w:sz="4" w:space="0" w:color="auto"/>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r>
      <w:tr w:rsidR="00165D33" w:rsidRPr="00165D33" w:rsidTr="00165D33">
        <w:trPr>
          <w:trHeight w:val="465"/>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Оказание прочих услуг населению</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Сдача в аренду помещений</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Оказание услуг лицензирования</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Родительская плата за содержание детей в образовательных учреждениях</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65"/>
        </w:trPr>
        <w:tc>
          <w:tcPr>
            <w:tcW w:w="3240" w:type="dxa"/>
            <w:tcBorders>
              <w:top w:val="nil"/>
              <w:left w:val="single" w:sz="4" w:space="0" w:color="auto"/>
              <w:bottom w:val="single" w:sz="4" w:space="0" w:color="auto"/>
              <w:right w:val="single" w:sz="4" w:space="0" w:color="auto"/>
            </w:tcBorders>
            <w:vAlign w:val="bottom"/>
          </w:tcPr>
          <w:p w:rsidR="00165D33" w:rsidRPr="00165D33" w:rsidRDefault="00165D33" w:rsidP="00CC66D2">
            <w:pPr>
              <w:spacing w:line="240" w:lineRule="auto"/>
              <w:rPr>
                <w:rFonts w:ascii="Times New Roman" w:hAnsi="Times New Roman" w:cs="Times New Roman"/>
                <w:bCs/>
                <w:sz w:val="20"/>
                <w:szCs w:val="20"/>
              </w:rPr>
            </w:pPr>
            <w:r w:rsidRPr="00165D33">
              <w:rPr>
                <w:rFonts w:ascii="Times New Roman" w:hAnsi="Times New Roman" w:cs="Times New Roman"/>
                <w:bCs/>
                <w:sz w:val="20"/>
                <w:szCs w:val="20"/>
              </w:rPr>
              <w:t>Поступление средств на организацию отдыха и оздоровления детей</w:t>
            </w:r>
          </w:p>
        </w:tc>
        <w:tc>
          <w:tcPr>
            <w:tcW w:w="72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108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c>
          <w:tcPr>
            <w:tcW w:w="900" w:type="dxa"/>
            <w:gridSpan w:val="2"/>
            <w:tcBorders>
              <w:top w:val="nil"/>
              <w:left w:val="nil"/>
              <w:bottom w:val="single" w:sz="4" w:space="0" w:color="auto"/>
              <w:right w:val="single" w:sz="4" w:space="0" w:color="auto"/>
            </w:tcBorders>
            <w:noWrap/>
            <w:vAlign w:val="bottom"/>
          </w:tcPr>
          <w:p w:rsidR="00165D33" w:rsidRPr="00165D33" w:rsidRDefault="00165D33" w:rsidP="00CC66D2">
            <w:pPr>
              <w:spacing w:line="240" w:lineRule="auto"/>
              <w:jc w:val="center"/>
              <w:rPr>
                <w:rFonts w:ascii="Times New Roman" w:hAnsi="Times New Roman" w:cs="Times New Roman"/>
                <w:sz w:val="20"/>
                <w:szCs w:val="20"/>
              </w:rPr>
            </w:pPr>
          </w:p>
        </w:tc>
      </w:tr>
      <w:tr w:rsidR="00165D33" w:rsidRPr="00165D33" w:rsidTr="00165D33">
        <w:trPr>
          <w:trHeight w:val="405"/>
        </w:trPr>
        <w:tc>
          <w:tcPr>
            <w:tcW w:w="3240" w:type="dxa"/>
            <w:tcBorders>
              <w:top w:val="nil"/>
              <w:left w:val="single" w:sz="4" w:space="0" w:color="auto"/>
              <w:bottom w:val="single" w:sz="4" w:space="0" w:color="auto"/>
              <w:right w:val="single" w:sz="4" w:space="0" w:color="auto"/>
            </w:tcBorders>
            <w:noWrap/>
            <w:vAlign w:val="bottom"/>
          </w:tcPr>
          <w:p w:rsidR="00165D33" w:rsidRPr="00165D33" w:rsidRDefault="00165D33" w:rsidP="00CC66D2">
            <w:pPr>
              <w:spacing w:line="240" w:lineRule="auto"/>
              <w:rPr>
                <w:rFonts w:ascii="Times New Roman" w:hAnsi="Times New Roman" w:cs="Times New Roman"/>
                <w:sz w:val="20"/>
                <w:szCs w:val="20"/>
              </w:rPr>
            </w:pPr>
            <w:r w:rsidRPr="00165D33">
              <w:rPr>
                <w:rFonts w:ascii="Times New Roman" w:hAnsi="Times New Roman" w:cs="Times New Roman"/>
                <w:sz w:val="20"/>
                <w:szCs w:val="20"/>
              </w:rPr>
              <w:t>ИТОГО:</w:t>
            </w:r>
          </w:p>
        </w:tc>
        <w:tc>
          <w:tcPr>
            <w:tcW w:w="720" w:type="dxa"/>
            <w:tcBorders>
              <w:top w:val="nil"/>
              <w:left w:val="nil"/>
              <w:bottom w:val="single" w:sz="4" w:space="0" w:color="auto"/>
              <w:right w:val="single" w:sz="4" w:space="0" w:color="auto"/>
            </w:tcBorders>
            <w:noWrap/>
            <w:vAlign w:val="center"/>
          </w:tcPr>
          <w:p w:rsidR="00165D33" w:rsidRPr="00165D33" w:rsidRDefault="00165D33" w:rsidP="00CC66D2">
            <w:pPr>
              <w:spacing w:line="240" w:lineRule="auto"/>
              <w:rPr>
                <w:rFonts w:ascii="Times New Roman" w:hAnsi="Times New Roman" w:cs="Times New Roman"/>
                <w:sz w:val="20"/>
                <w:szCs w:val="20"/>
              </w:rPr>
            </w:pPr>
          </w:p>
          <w:p w:rsidR="00165D33" w:rsidRPr="00165D33" w:rsidRDefault="00165D33" w:rsidP="00CC66D2">
            <w:pPr>
              <w:spacing w:line="240" w:lineRule="auto"/>
              <w:rPr>
                <w:rFonts w:ascii="Times New Roman" w:hAnsi="Times New Roman" w:cs="Times New Roman"/>
                <w:sz w:val="20"/>
                <w:szCs w:val="20"/>
              </w:rPr>
            </w:pPr>
            <w:r w:rsidRPr="00165D33">
              <w:rPr>
                <w:rFonts w:ascii="Times New Roman" w:hAnsi="Times New Roman" w:cs="Times New Roman"/>
                <w:sz w:val="20"/>
                <w:szCs w:val="20"/>
              </w:rPr>
              <w:t>60</w:t>
            </w:r>
          </w:p>
          <w:p w:rsidR="00165D33" w:rsidRPr="00165D33" w:rsidRDefault="00165D33" w:rsidP="00CC66D2">
            <w:pPr>
              <w:spacing w:line="240" w:lineRule="auto"/>
              <w:jc w:val="center"/>
              <w:rPr>
                <w:rFonts w:ascii="Times New Roman" w:hAnsi="Times New Roman" w:cs="Times New Roman"/>
                <w:sz w:val="20"/>
                <w:szCs w:val="20"/>
              </w:rPr>
            </w:pPr>
          </w:p>
        </w:tc>
        <w:tc>
          <w:tcPr>
            <w:tcW w:w="72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2,8</w:t>
            </w:r>
          </w:p>
        </w:tc>
        <w:tc>
          <w:tcPr>
            <w:tcW w:w="72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310</w:t>
            </w:r>
          </w:p>
        </w:tc>
        <w:tc>
          <w:tcPr>
            <w:tcW w:w="72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266,8</w:t>
            </w:r>
          </w:p>
        </w:tc>
        <w:tc>
          <w:tcPr>
            <w:tcW w:w="90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1080" w:type="dxa"/>
            <w:tcBorders>
              <w:top w:val="nil"/>
              <w:left w:val="nil"/>
              <w:bottom w:val="single" w:sz="4" w:space="0" w:color="auto"/>
              <w:right w:val="single" w:sz="4" w:space="0" w:color="auto"/>
            </w:tcBorders>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108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c>
          <w:tcPr>
            <w:tcW w:w="900" w:type="dxa"/>
            <w:gridSpan w:val="2"/>
            <w:tcBorders>
              <w:top w:val="nil"/>
              <w:left w:val="nil"/>
              <w:bottom w:val="single" w:sz="4" w:space="0" w:color="auto"/>
              <w:right w:val="single" w:sz="4" w:space="0" w:color="auto"/>
            </w:tcBorders>
            <w:noWrap/>
            <w:vAlign w:val="center"/>
          </w:tcPr>
          <w:p w:rsidR="00165D33" w:rsidRPr="00165D33" w:rsidRDefault="00165D33" w:rsidP="00CC66D2">
            <w:pPr>
              <w:spacing w:line="240" w:lineRule="auto"/>
              <w:jc w:val="center"/>
              <w:rPr>
                <w:rFonts w:ascii="Times New Roman" w:hAnsi="Times New Roman" w:cs="Times New Roman"/>
                <w:sz w:val="20"/>
                <w:szCs w:val="20"/>
              </w:rPr>
            </w:pPr>
            <w:r w:rsidRPr="00165D33">
              <w:rPr>
                <w:rFonts w:ascii="Times New Roman" w:hAnsi="Times New Roman" w:cs="Times New Roman"/>
                <w:sz w:val="20"/>
                <w:szCs w:val="20"/>
              </w:rPr>
              <w:t>60</w:t>
            </w:r>
          </w:p>
        </w:tc>
      </w:tr>
    </w:tbl>
    <w:p w:rsidR="00165D33" w:rsidRDefault="00165D33" w:rsidP="00CC66D2">
      <w:pPr>
        <w:pStyle w:val="af"/>
        <w:spacing w:line="240" w:lineRule="auto"/>
      </w:pPr>
    </w:p>
    <w:p w:rsidR="00165D33" w:rsidRDefault="00165D33" w:rsidP="00CC66D2">
      <w:pPr>
        <w:pStyle w:val="af"/>
        <w:spacing w:line="240" w:lineRule="auto"/>
      </w:pPr>
    </w:p>
    <w:p w:rsidR="00165D33" w:rsidRDefault="00165D33" w:rsidP="00CC66D2">
      <w:pPr>
        <w:pStyle w:val="af"/>
        <w:spacing w:line="240" w:lineRule="auto"/>
      </w:pPr>
    </w:p>
    <w:p w:rsidR="00165D33" w:rsidRDefault="00165D33" w:rsidP="00CC66D2">
      <w:pPr>
        <w:pStyle w:val="af"/>
        <w:spacing w:line="240" w:lineRule="auto"/>
      </w:pPr>
    </w:p>
    <w:p w:rsidR="00165D33" w:rsidRDefault="00165D33" w:rsidP="00CC66D2">
      <w:pPr>
        <w:spacing w:line="240" w:lineRule="auto"/>
        <w:ind w:firstLine="540"/>
        <w:rPr>
          <w:b/>
          <w:sz w:val="28"/>
          <w:szCs w:val="28"/>
        </w:rPr>
        <w:sectPr w:rsidR="00165D33" w:rsidSect="00165D33">
          <w:pgSz w:w="11906" w:h="16838"/>
          <w:pgMar w:top="899" w:right="851" w:bottom="1134" w:left="1701" w:header="709" w:footer="709" w:gutter="0"/>
          <w:cols w:space="708"/>
          <w:docGrid w:linePitch="360"/>
        </w:sectPr>
      </w:pPr>
    </w:p>
    <w:p w:rsidR="00553C24" w:rsidRDefault="00FD7475" w:rsidP="00CC66D2">
      <w:pPr>
        <w:tabs>
          <w:tab w:val="left" w:pos="1425"/>
        </w:tabs>
        <w:spacing w:line="240" w:lineRule="auto"/>
        <w:rPr>
          <w:rFonts w:ascii="Times New Roman" w:hAnsi="Times New Roman" w:cs="Times New Roman"/>
          <w:b/>
        </w:rPr>
      </w:pPr>
      <w:r>
        <w:rPr>
          <w:rFonts w:ascii="Times New Roman" w:hAnsi="Times New Roman" w:cs="Times New Roman"/>
        </w:rPr>
        <w:t>Таб</w:t>
      </w:r>
      <w:r w:rsidR="00553C24" w:rsidRPr="00553C24">
        <w:rPr>
          <w:rFonts w:ascii="Times New Roman" w:hAnsi="Times New Roman" w:cs="Times New Roman"/>
        </w:rPr>
        <w:t>лица 1.</w:t>
      </w:r>
      <w:r w:rsidR="00553C24" w:rsidRPr="00553C24">
        <w:rPr>
          <w:rFonts w:ascii="Times New Roman" w:hAnsi="Times New Roman" w:cs="Times New Roman"/>
          <w:b/>
        </w:rPr>
        <w:t>Анализ финансовых результатов деятельности учреждения.</w:t>
      </w:r>
    </w:p>
    <w:p w:rsidR="00553C24" w:rsidRDefault="00553C24" w:rsidP="00CC66D2">
      <w:pPr>
        <w:tabs>
          <w:tab w:val="left" w:pos="1425"/>
        </w:tabs>
        <w:spacing w:line="240" w:lineRule="auto"/>
        <w:ind w:firstLine="540"/>
        <w:jc w:val="both"/>
        <w:rPr>
          <w:rFonts w:ascii="Times New Roman" w:hAnsi="Times New Roman" w:cs="Times New Roman"/>
        </w:rPr>
      </w:pPr>
      <w:r w:rsidRPr="00553C24">
        <w:rPr>
          <w:rFonts w:ascii="Times New Roman" w:hAnsi="Times New Roman" w:cs="Times New Roman"/>
        </w:rPr>
        <w:t>Анализ отчета об исполнении смет расходов за отчетные периоды бюджетной деятельности</w:t>
      </w:r>
      <w:r w:rsidR="008F73C6">
        <w:rPr>
          <w:rFonts w:ascii="Times New Roman" w:hAnsi="Times New Roman" w:cs="Times New Roman"/>
        </w:rPr>
        <w:t xml:space="preserve">  </w:t>
      </w:r>
    </w:p>
    <w:tbl>
      <w:tblPr>
        <w:tblW w:w="14780" w:type="dxa"/>
        <w:tblInd w:w="88" w:type="dxa"/>
        <w:tblLayout w:type="fixed"/>
        <w:tblLook w:val="0000"/>
      </w:tblPr>
      <w:tblGrid>
        <w:gridCol w:w="4120"/>
        <w:gridCol w:w="940"/>
        <w:gridCol w:w="900"/>
        <w:gridCol w:w="1080"/>
        <w:gridCol w:w="720"/>
        <w:gridCol w:w="180"/>
        <w:gridCol w:w="720"/>
        <w:gridCol w:w="858"/>
        <w:gridCol w:w="42"/>
        <w:gridCol w:w="900"/>
        <w:gridCol w:w="720"/>
        <w:gridCol w:w="900"/>
        <w:gridCol w:w="442"/>
        <w:gridCol w:w="278"/>
        <w:gridCol w:w="900"/>
        <w:gridCol w:w="1080"/>
      </w:tblGrid>
      <w:tr w:rsidR="00553C24" w:rsidRPr="00553C24" w:rsidTr="00420F96">
        <w:trPr>
          <w:trHeight w:val="255"/>
        </w:trPr>
        <w:tc>
          <w:tcPr>
            <w:tcW w:w="41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94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90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108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900"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7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900"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90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7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1342"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c>
          <w:tcPr>
            <w:tcW w:w="2258" w:type="dxa"/>
            <w:gridSpan w:val="3"/>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rPr>
            </w:pPr>
          </w:p>
        </w:tc>
      </w:tr>
      <w:tr w:rsidR="00553C24" w:rsidRPr="00553C24" w:rsidTr="00420F96">
        <w:trPr>
          <w:trHeight w:val="255"/>
        </w:trPr>
        <w:tc>
          <w:tcPr>
            <w:tcW w:w="14780" w:type="dxa"/>
            <w:gridSpan w:val="16"/>
            <w:tcBorders>
              <w:top w:val="nil"/>
              <w:left w:val="nil"/>
              <w:bottom w:val="nil"/>
              <w:right w:val="nil"/>
            </w:tcBorders>
            <w:shd w:val="clear" w:color="auto" w:fill="auto"/>
            <w:noWrap/>
            <w:vAlign w:val="bottom"/>
          </w:tcPr>
          <w:p w:rsidR="00553C24" w:rsidRPr="00553C24" w:rsidRDefault="00553C24" w:rsidP="00CC66D2">
            <w:pPr>
              <w:spacing w:line="240" w:lineRule="auto"/>
              <w:jc w:val="center"/>
              <w:rPr>
                <w:rFonts w:ascii="Times New Roman" w:hAnsi="Times New Roman" w:cs="Times New Roman"/>
                <w:b/>
                <w:bCs/>
                <w:sz w:val="20"/>
                <w:szCs w:val="20"/>
              </w:rPr>
            </w:pPr>
            <w:r w:rsidRPr="00553C24">
              <w:rPr>
                <w:rFonts w:ascii="Times New Roman" w:hAnsi="Times New Roman" w:cs="Times New Roman"/>
                <w:b/>
                <w:bCs/>
                <w:sz w:val="20"/>
                <w:szCs w:val="20"/>
              </w:rPr>
              <w:t>Исполнение бюджета</w:t>
            </w:r>
          </w:p>
        </w:tc>
      </w:tr>
      <w:tr w:rsidR="00553C24" w:rsidRPr="00553C24" w:rsidTr="00420F96">
        <w:trPr>
          <w:trHeight w:val="255"/>
        </w:trPr>
        <w:tc>
          <w:tcPr>
            <w:tcW w:w="14780" w:type="dxa"/>
            <w:gridSpan w:val="16"/>
            <w:tcBorders>
              <w:top w:val="nil"/>
              <w:left w:val="nil"/>
              <w:bottom w:val="nil"/>
              <w:right w:val="nil"/>
            </w:tcBorders>
            <w:shd w:val="clear" w:color="auto" w:fill="auto"/>
            <w:noWrap/>
            <w:vAlign w:val="bottom"/>
          </w:tcPr>
          <w:p w:rsidR="00553C24" w:rsidRPr="00553C24" w:rsidRDefault="00553C24" w:rsidP="00CC66D2">
            <w:pPr>
              <w:spacing w:line="240" w:lineRule="auto"/>
              <w:jc w:val="center"/>
              <w:rPr>
                <w:rFonts w:ascii="Times New Roman" w:hAnsi="Times New Roman" w:cs="Times New Roman"/>
                <w:b/>
                <w:bCs/>
                <w:sz w:val="20"/>
                <w:szCs w:val="20"/>
              </w:rPr>
            </w:pPr>
            <w:r w:rsidRPr="00553C24">
              <w:rPr>
                <w:rFonts w:ascii="Times New Roman" w:hAnsi="Times New Roman" w:cs="Times New Roman"/>
                <w:b/>
                <w:bCs/>
                <w:sz w:val="20"/>
                <w:szCs w:val="20"/>
              </w:rPr>
              <w:t>отчетных и планируемых расходов ГБООУ РХ «</w:t>
            </w:r>
            <w:proofErr w:type="spellStart"/>
            <w:r w:rsidRPr="00553C24">
              <w:rPr>
                <w:rFonts w:ascii="Times New Roman" w:hAnsi="Times New Roman" w:cs="Times New Roman"/>
                <w:b/>
                <w:bCs/>
                <w:sz w:val="20"/>
                <w:szCs w:val="20"/>
              </w:rPr>
              <w:t>Боградская</w:t>
            </w:r>
            <w:proofErr w:type="spellEnd"/>
            <w:r w:rsidRPr="00553C24">
              <w:rPr>
                <w:rFonts w:ascii="Times New Roman" w:hAnsi="Times New Roman" w:cs="Times New Roman"/>
                <w:b/>
                <w:bCs/>
                <w:sz w:val="20"/>
                <w:szCs w:val="20"/>
              </w:rPr>
              <w:t xml:space="preserve"> санаторная школа-интернат»</w:t>
            </w:r>
          </w:p>
        </w:tc>
      </w:tr>
      <w:tr w:rsidR="00553C24" w:rsidRPr="00553C24" w:rsidTr="00420F96">
        <w:trPr>
          <w:trHeight w:val="255"/>
        </w:trPr>
        <w:tc>
          <w:tcPr>
            <w:tcW w:w="14780" w:type="dxa"/>
            <w:gridSpan w:val="16"/>
            <w:tcBorders>
              <w:top w:val="nil"/>
              <w:left w:val="nil"/>
              <w:bottom w:val="nil"/>
              <w:right w:val="nil"/>
            </w:tcBorders>
            <w:shd w:val="clear" w:color="auto" w:fill="auto"/>
            <w:noWrap/>
            <w:vAlign w:val="bottom"/>
          </w:tcPr>
          <w:p w:rsidR="00553C24" w:rsidRPr="00553C24" w:rsidRDefault="00553C24" w:rsidP="00CC66D2">
            <w:pPr>
              <w:spacing w:line="240" w:lineRule="auto"/>
              <w:jc w:val="center"/>
              <w:rPr>
                <w:rFonts w:ascii="Times New Roman" w:hAnsi="Times New Roman" w:cs="Times New Roman"/>
                <w:b/>
                <w:bCs/>
                <w:sz w:val="20"/>
                <w:szCs w:val="20"/>
              </w:rPr>
            </w:pPr>
            <w:r w:rsidRPr="00553C24">
              <w:rPr>
                <w:rFonts w:ascii="Times New Roman" w:hAnsi="Times New Roman" w:cs="Times New Roman"/>
                <w:b/>
                <w:bCs/>
                <w:sz w:val="20"/>
                <w:szCs w:val="20"/>
              </w:rPr>
              <w:t>(в процентном отношении к лимитам бюджетных обязательств)</w:t>
            </w:r>
            <w:r>
              <w:rPr>
                <w:rFonts w:ascii="Times New Roman" w:hAnsi="Times New Roman" w:cs="Times New Roman"/>
                <w:b/>
                <w:bCs/>
                <w:sz w:val="20"/>
                <w:szCs w:val="20"/>
              </w:rPr>
              <w:t xml:space="preserve">                              </w:t>
            </w:r>
          </w:p>
        </w:tc>
      </w:tr>
      <w:tr w:rsidR="00553C24" w:rsidRPr="00553C24" w:rsidTr="00420F96">
        <w:trPr>
          <w:trHeight w:val="255"/>
        </w:trPr>
        <w:tc>
          <w:tcPr>
            <w:tcW w:w="14780" w:type="dxa"/>
            <w:gridSpan w:val="16"/>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b/>
                <w:bCs/>
                <w:sz w:val="20"/>
                <w:szCs w:val="20"/>
              </w:rPr>
            </w:pPr>
          </w:p>
        </w:tc>
      </w:tr>
      <w:tr w:rsidR="00553C24" w:rsidRPr="00553C24" w:rsidTr="00420F96">
        <w:trPr>
          <w:trHeight w:val="68"/>
        </w:trPr>
        <w:tc>
          <w:tcPr>
            <w:tcW w:w="41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900"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900"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1342" w:type="dxa"/>
            <w:gridSpan w:val="2"/>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c>
          <w:tcPr>
            <w:tcW w:w="2258" w:type="dxa"/>
            <w:gridSpan w:val="3"/>
            <w:tcBorders>
              <w:top w:val="nil"/>
              <w:left w:val="nil"/>
              <w:bottom w:val="nil"/>
              <w:right w:val="nil"/>
            </w:tcBorders>
            <w:shd w:val="clear" w:color="auto" w:fill="auto"/>
            <w:noWrap/>
            <w:vAlign w:val="bottom"/>
          </w:tcPr>
          <w:p w:rsidR="00553C24" w:rsidRPr="00553C24" w:rsidRDefault="00553C24" w:rsidP="00CC66D2">
            <w:pPr>
              <w:spacing w:line="240" w:lineRule="auto"/>
              <w:rPr>
                <w:rFonts w:ascii="Times New Roman" w:hAnsi="Times New Roman" w:cs="Times New Roman"/>
                <w:sz w:val="20"/>
                <w:szCs w:val="20"/>
              </w:rPr>
            </w:pPr>
          </w:p>
        </w:tc>
      </w:tr>
      <w:tr w:rsidR="00553C24" w:rsidRPr="00553C24" w:rsidTr="00420F96">
        <w:trPr>
          <w:trHeight w:val="255"/>
        </w:trPr>
        <w:tc>
          <w:tcPr>
            <w:tcW w:w="412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 xml:space="preserve">Наименование расходов </w:t>
            </w:r>
          </w:p>
        </w:tc>
        <w:tc>
          <w:tcPr>
            <w:tcW w:w="5398" w:type="dxa"/>
            <w:gridSpan w:val="7"/>
            <w:tcBorders>
              <w:top w:val="single" w:sz="4" w:space="0" w:color="auto"/>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Отчетный период</w:t>
            </w:r>
          </w:p>
        </w:tc>
        <w:tc>
          <w:tcPr>
            <w:tcW w:w="5262" w:type="dxa"/>
            <w:gridSpan w:val="8"/>
            <w:tcBorders>
              <w:top w:val="single" w:sz="4" w:space="0" w:color="auto"/>
              <w:left w:val="single" w:sz="4" w:space="0" w:color="auto"/>
              <w:bottom w:val="single" w:sz="4" w:space="0" w:color="auto"/>
              <w:right w:val="single" w:sz="4" w:space="0" w:color="000000"/>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Плановый период</w:t>
            </w:r>
          </w:p>
        </w:tc>
      </w:tr>
      <w:tr w:rsidR="00553C24" w:rsidRPr="00553C24" w:rsidTr="00420F96">
        <w:trPr>
          <w:trHeight w:val="255"/>
        </w:trPr>
        <w:tc>
          <w:tcPr>
            <w:tcW w:w="4120" w:type="dxa"/>
            <w:vMerge/>
            <w:tcBorders>
              <w:top w:val="single" w:sz="4" w:space="0" w:color="auto"/>
              <w:left w:val="single" w:sz="4" w:space="0" w:color="auto"/>
              <w:bottom w:val="single" w:sz="4" w:space="0" w:color="000000"/>
              <w:right w:val="single" w:sz="4" w:space="0" w:color="auto"/>
            </w:tcBorders>
            <w:vAlign w:val="center"/>
          </w:tcPr>
          <w:p w:rsidR="00553C24" w:rsidRPr="00FD7475" w:rsidRDefault="00553C24" w:rsidP="00CC66D2">
            <w:pPr>
              <w:spacing w:line="240" w:lineRule="auto"/>
              <w:rPr>
                <w:rFonts w:ascii="Times New Roman" w:hAnsi="Times New Roman" w:cs="Times New Roman"/>
                <w:sz w:val="20"/>
                <w:szCs w:val="20"/>
              </w:rPr>
            </w:pPr>
          </w:p>
        </w:tc>
        <w:tc>
          <w:tcPr>
            <w:tcW w:w="1840" w:type="dxa"/>
            <w:gridSpan w:val="2"/>
            <w:tcBorders>
              <w:top w:val="single" w:sz="4" w:space="0" w:color="auto"/>
              <w:left w:val="nil"/>
              <w:bottom w:val="single" w:sz="4" w:space="0" w:color="auto"/>
              <w:right w:val="single" w:sz="4" w:space="0" w:color="000000"/>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2010 год</w:t>
            </w:r>
          </w:p>
        </w:tc>
        <w:tc>
          <w:tcPr>
            <w:tcW w:w="1800" w:type="dxa"/>
            <w:gridSpan w:val="2"/>
            <w:tcBorders>
              <w:top w:val="single" w:sz="4" w:space="0" w:color="auto"/>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2011 год</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2012 год</w:t>
            </w:r>
          </w:p>
        </w:tc>
        <w:tc>
          <w:tcPr>
            <w:tcW w:w="1620" w:type="dxa"/>
            <w:gridSpan w:val="2"/>
            <w:tcBorders>
              <w:top w:val="single" w:sz="4" w:space="0" w:color="auto"/>
              <w:left w:val="nil"/>
              <w:bottom w:val="single" w:sz="4" w:space="0" w:color="auto"/>
              <w:right w:val="single" w:sz="4" w:space="0" w:color="000000"/>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2013 год</w:t>
            </w:r>
          </w:p>
        </w:tc>
        <w:tc>
          <w:tcPr>
            <w:tcW w:w="1620" w:type="dxa"/>
            <w:gridSpan w:val="3"/>
            <w:tcBorders>
              <w:top w:val="single" w:sz="4" w:space="0" w:color="auto"/>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2014 год</w:t>
            </w:r>
          </w:p>
        </w:tc>
        <w:tc>
          <w:tcPr>
            <w:tcW w:w="198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2015 год</w:t>
            </w:r>
          </w:p>
        </w:tc>
      </w:tr>
      <w:tr w:rsidR="00553C24" w:rsidRPr="00553C24" w:rsidTr="00420F96">
        <w:trPr>
          <w:trHeight w:val="645"/>
        </w:trPr>
        <w:tc>
          <w:tcPr>
            <w:tcW w:w="4120" w:type="dxa"/>
            <w:vMerge/>
            <w:tcBorders>
              <w:top w:val="single" w:sz="4" w:space="0" w:color="auto"/>
              <w:left w:val="single" w:sz="4" w:space="0" w:color="auto"/>
              <w:bottom w:val="single" w:sz="4" w:space="0" w:color="000000"/>
              <w:right w:val="single" w:sz="4" w:space="0" w:color="auto"/>
            </w:tcBorders>
            <w:vAlign w:val="center"/>
          </w:tcPr>
          <w:p w:rsidR="00553C24" w:rsidRPr="00FD7475" w:rsidRDefault="00553C24" w:rsidP="00CC66D2">
            <w:pPr>
              <w:spacing w:line="240" w:lineRule="auto"/>
              <w:rPr>
                <w:rFonts w:ascii="Times New Roman" w:hAnsi="Times New Roman" w:cs="Times New Roman"/>
                <w:sz w:val="20"/>
                <w:szCs w:val="20"/>
              </w:rPr>
            </w:pPr>
          </w:p>
        </w:tc>
        <w:tc>
          <w:tcPr>
            <w:tcW w:w="94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90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c>
          <w:tcPr>
            <w:tcW w:w="108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72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c>
          <w:tcPr>
            <w:tcW w:w="900" w:type="dxa"/>
            <w:gridSpan w:val="2"/>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900" w:type="dxa"/>
            <w:gridSpan w:val="2"/>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c>
          <w:tcPr>
            <w:tcW w:w="90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72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c>
          <w:tcPr>
            <w:tcW w:w="90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720" w:type="dxa"/>
            <w:gridSpan w:val="2"/>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c>
          <w:tcPr>
            <w:tcW w:w="90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тыс. рублей</w:t>
            </w:r>
          </w:p>
        </w:tc>
        <w:tc>
          <w:tcPr>
            <w:tcW w:w="108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процентов</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Заработная плата</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14790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17519,4</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19200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19200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19200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19200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 xml:space="preserve">Прочие выплаты </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111,5</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81,4</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152,6</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 xml:space="preserve">Начисления на оплату труда </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3452</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5556,6</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6566</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6566</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6566</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6566</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 xml:space="preserve">Услуги связи </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144</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106,7</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110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110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110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110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Транспортные услуги</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61</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36,5</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37</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37</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37</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37</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Коммунальные услуги</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2531,5</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99,5</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2579,9</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2580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2580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2580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2580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Услуги по содержанию имущества</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1545</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2301,3</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99,8</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Прочие услуги</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304,7</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327,8</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98,4</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485</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485</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485</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485</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Пособия по социальной помощи населению</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514,2</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86,3</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537,1</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640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640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640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640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Прочие расходы</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242,8</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234</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270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270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270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270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Увеличение стоимости основных средств</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63</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51,2</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228</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0</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nil"/>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Увеличение стоимости материальных запасов</w:t>
            </w:r>
          </w:p>
        </w:tc>
        <w:tc>
          <w:tcPr>
            <w:tcW w:w="94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5142</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5401,8</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6597</w:t>
            </w:r>
          </w:p>
        </w:tc>
        <w:tc>
          <w:tcPr>
            <w:tcW w:w="90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6597</w:t>
            </w:r>
          </w:p>
        </w:tc>
        <w:tc>
          <w:tcPr>
            <w:tcW w:w="72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6597</w:t>
            </w:r>
          </w:p>
        </w:tc>
        <w:tc>
          <w:tcPr>
            <w:tcW w:w="720" w:type="dxa"/>
            <w:gridSpan w:val="2"/>
            <w:tcBorders>
              <w:top w:val="nil"/>
              <w:left w:val="nil"/>
              <w:bottom w:val="nil"/>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6597</w:t>
            </w:r>
          </w:p>
        </w:tc>
        <w:tc>
          <w:tcPr>
            <w:tcW w:w="1080" w:type="dxa"/>
            <w:tcBorders>
              <w:top w:val="nil"/>
              <w:left w:val="nil"/>
              <w:bottom w:val="nil"/>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r w:rsidR="00553C24" w:rsidRPr="00553C24" w:rsidTr="00420F96">
        <w:trPr>
          <w:trHeight w:val="330"/>
        </w:trPr>
        <w:tc>
          <w:tcPr>
            <w:tcW w:w="4120" w:type="dxa"/>
            <w:tcBorders>
              <w:top w:val="nil"/>
              <w:left w:val="single" w:sz="4" w:space="0" w:color="auto"/>
              <w:bottom w:val="single" w:sz="4" w:space="0" w:color="auto"/>
              <w:right w:val="single" w:sz="4" w:space="0" w:color="auto"/>
            </w:tcBorders>
            <w:shd w:val="clear" w:color="auto" w:fill="auto"/>
            <w:vAlign w:val="bottom"/>
          </w:tcPr>
          <w:p w:rsidR="00553C24" w:rsidRPr="00FD7475" w:rsidRDefault="00553C24" w:rsidP="00CC66D2">
            <w:pPr>
              <w:spacing w:line="240" w:lineRule="auto"/>
              <w:rPr>
                <w:rFonts w:ascii="Times New Roman" w:hAnsi="Times New Roman" w:cs="Times New Roman"/>
                <w:sz w:val="20"/>
                <w:szCs w:val="20"/>
              </w:rPr>
            </w:pPr>
            <w:r w:rsidRPr="00FD7475">
              <w:rPr>
                <w:rFonts w:ascii="Times New Roman" w:hAnsi="Times New Roman" w:cs="Times New Roman"/>
                <w:sz w:val="20"/>
                <w:szCs w:val="20"/>
              </w:rPr>
              <w:t>Итого:</w:t>
            </w:r>
          </w:p>
        </w:tc>
        <w:tc>
          <w:tcPr>
            <w:tcW w:w="94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28901,8</w:t>
            </w:r>
          </w:p>
        </w:tc>
        <w:tc>
          <w:tcPr>
            <w:tcW w:w="90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98,4</w:t>
            </w:r>
          </w:p>
        </w:tc>
        <w:tc>
          <w:tcPr>
            <w:tcW w:w="108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34981,8</w:t>
            </w:r>
          </w:p>
        </w:tc>
        <w:tc>
          <w:tcPr>
            <w:tcW w:w="72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99,9</w:t>
            </w:r>
          </w:p>
        </w:tc>
        <w:tc>
          <w:tcPr>
            <w:tcW w:w="900" w:type="dxa"/>
            <w:gridSpan w:val="2"/>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36725</w:t>
            </w:r>
          </w:p>
        </w:tc>
        <w:tc>
          <w:tcPr>
            <w:tcW w:w="900" w:type="dxa"/>
            <w:gridSpan w:val="2"/>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36725</w:t>
            </w:r>
          </w:p>
        </w:tc>
        <w:tc>
          <w:tcPr>
            <w:tcW w:w="72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36725</w:t>
            </w:r>
          </w:p>
        </w:tc>
        <w:tc>
          <w:tcPr>
            <w:tcW w:w="720" w:type="dxa"/>
            <w:gridSpan w:val="2"/>
            <w:tcBorders>
              <w:top w:val="nil"/>
              <w:left w:val="nil"/>
              <w:bottom w:val="single" w:sz="4" w:space="0" w:color="auto"/>
              <w:right w:val="single" w:sz="4" w:space="0" w:color="auto"/>
            </w:tcBorders>
            <w:shd w:val="clear" w:color="auto" w:fill="auto"/>
            <w:noWrap/>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c>
          <w:tcPr>
            <w:tcW w:w="90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36725</w:t>
            </w:r>
          </w:p>
        </w:tc>
        <w:tc>
          <w:tcPr>
            <w:tcW w:w="1080" w:type="dxa"/>
            <w:tcBorders>
              <w:top w:val="nil"/>
              <w:left w:val="nil"/>
              <w:bottom w:val="single" w:sz="4" w:space="0" w:color="auto"/>
              <w:right w:val="single" w:sz="4" w:space="0" w:color="auto"/>
            </w:tcBorders>
            <w:shd w:val="clear" w:color="auto" w:fill="auto"/>
            <w:vAlign w:val="bottom"/>
          </w:tcPr>
          <w:p w:rsidR="00553C24" w:rsidRPr="00FD7475" w:rsidRDefault="00553C24" w:rsidP="00CC66D2">
            <w:pPr>
              <w:spacing w:line="240" w:lineRule="auto"/>
              <w:jc w:val="center"/>
              <w:rPr>
                <w:rFonts w:ascii="Times New Roman" w:hAnsi="Times New Roman" w:cs="Times New Roman"/>
                <w:sz w:val="20"/>
                <w:szCs w:val="20"/>
              </w:rPr>
            </w:pPr>
            <w:r w:rsidRPr="00FD7475">
              <w:rPr>
                <w:rFonts w:ascii="Times New Roman" w:hAnsi="Times New Roman" w:cs="Times New Roman"/>
                <w:sz w:val="20"/>
                <w:szCs w:val="20"/>
              </w:rPr>
              <w:t>100</w:t>
            </w:r>
          </w:p>
        </w:tc>
      </w:tr>
    </w:tbl>
    <w:p w:rsidR="00553C24" w:rsidRPr="00553C24" w:rsidRDefault="00553C24" w:rsidP="00CC66D2">
      <w:pPr>
        <w:pStyle w:val="ConsPlusNormal"/>
        <w:widowControl/>
        <w:ind w:firstLine="0"/>
        <w:rPr>
          <w:rFonts w:ascii="Times New Roman" w:hAnsi="Times New Roman" w:cs="Times New Roman"/>
          <w:sz w:val="22"/>
          <w:szCs w:val="22"/>
        </w:rPr>
      </w:pPr>
    </w:p>
    <w:p w:rsidR="00553C24" w:rsidRDefault="00553C24" w:rsidP="00CC66D2">
      <w:pPr>
        <w:pStyle w:val="ConsPlusNormal"/>
        <w:widowControl/>
        <w:ind w:firstLine="0"/>
        <w:rPr>
          <w:rFonts w:ascii="Times New Roman" w:hAnsi="Times New Roman" w:cs="Times New Roman"/>
          <w:sz w:val="22"/>
          <w:szCs w:val="22"/>
        </w:rPr>
      </w:pPr>
    </w:p>
    <w:p w:rsidR="00553C24" w:rsidRDefault="00553C24" w:rsidP="00CC66D2">
      <w:pPr>
        <w:pStyle w:val="ConsPlusNormal"/>
        <w:widowControl/>
        <w:ind w:firstLine="0"/>
        <w:rPr>
          <w:rFonts w:ascii="Times New Roman" w:hAnsi="Times New Roman" w:cs="Times New Roman"/>
          <w:sz w:val="22"/>
          <w:szCs w:val="22"/>
        </w:rPr>
      </w:pPr>
    </w:p>
    <w:p w:rsidR="00553C24" w:rsidRDefault="00553C24" w:rsidP="00CC66D2">
      <w:pPr>
        <w:pStyle w:val="ConsPlusNormal"/>
        <w:widowControl/>
        <w:ind w:firstLine="0"/>
        <w:rPr>
          <w:rFonts w:ascii="Times New Roman" w:hAnsi="Times New Roman" w:cs="Times New Roman"/>
          <w:sz w:val="22"/>
          <w:szCs w:val="22"/>
        </w:rPr>
      </w:pPr>
    </w:p>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Таблица 3 а.                                                                                                          </w:t>
      </w:r>
      <w:r w:rsidRPr="00D33615">
        <w:rPr>
          <w:rFonts w:ascii="Times New Roman" w:hAnsi="Times New Roman" w:cs="Times New Roman"/>
          <w:sz w:val="22"/>
          <w:szCs w:val="22"/>
        </w:rPr>
        <w:t>Распределение</w:t>
      </w:r>
    </w:p>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 xml:space="preserve">отчетных и планируемых расходов по целям, задачам </w:t>
      </w:r>
    </w:p>
    <w:p w:rsidR="00165D33" w:rsidRPr="00D33615" w:rsidRDefault="00165D33" w:rsidP="00CC66D2">
      <w:pPr>
        <w:pStyle w:val="ConsPlusNormal"/>
        <w:widowControl/>
        <w:ind w:firstLine="0"/>
        <w:rPr>
          <w:rFonts w:ascii="Times New Roman" w:hAnsi="Times New Roman" w:cs="Times New Roman"/>
          <w:sz w:val="22"/>
          <w:szCs w:val="22"/>
        </w:rPr>
      </w:pPr>
    </w:p>
    <w:tbl>
      <w:tblPr>
        <w:tblW w:w="14580" w:type="dxa"/>
        <w:tblInd w:w="250" w:type="dxa"/>
        <w:tblLayout w:type="fixed"/>
        <w:tblCellMar>
          <w:left w:w="70" w:type="dxa"/>
          <w:right w:w="70" w:type="dxa"/>
        </w:tblCellMar>
        <w:tblLook w:val="0000"/>
      </w:tblPr>
      <w:tblGrid>
        <w:gridCol w:w="2880"/>
        <w:gridCol w:w="1080"/>
        <w:gridCol w:w="900"/>
        <w:gridCol w:w="1080"/>
        <w:gridCol w:w="900"/>
        <w:gridCol w:w="1080"/>
        <w:gridCol w:w="900"/>
        <w:gridCol w:w="1080"/>
        <w:gridCol w:w="900"/>
        <w:gridCol w:w="1080"/>
        <w:gridCol w:w="720"/>
        <w:gridCol w:w="1080"/>
        <w:gridCol w:w="900"/>
      </w:tblGrid>
      <w:tr w:rsidR="00165D33" w:rsidRPr="00D33615" w:rsidTr="00165D33">
        <w:trPr>
          <w:trHeight w:val="240"/>
        </w:trPr>
        <w:tc>
          <w:tcPr>
            <w:tcW w:w="2880" w:type="dxa"/>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Цели, задачи и </w:t>
            </w:r>
            <w:r w:rsidRPr="00D33615">
              <w:rPr>
                <w:rFonts w:ascii="Times New Roman" w:hAnsi="Times New Roman" w:cs="Times New Roman"/>
                <w:sz w:val="22"/>
                <w:szCs w:val="22"/>
              </w:rPr>
              <w:br/>
              <w:t xml:space="preserve">программы   </w:t>
            </w:r>
            <w:r w:rsidRPr="00D33615">
              <w:rPr>
                <w:rFonts w:ascii="Times New Roman" w:hAnsi="Times New Roman" w:cs="Times New Roman"/>
                <w:sz w:val="22"/>
                <w:szCs w:val="22"/>
              </w:rPr>
              <w:br/>
              <w:t xml:space="preserve">(наименования) </w:t>
            </w:r>
          </w:p>
        </w:tc>
        <w:tc>
          <w:tcPr>
            <w:tcW w:w="3960" w:type="dxa"/>
            <w:gridSpan w:val="4"/>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Отчетный период</w:t>
            </w:r>
          </w:p>
        </w:tc>
        <w:tc>
          <w:tcPr>
            <w:tcW w:w="1980" w:type="dxa"/>
            <w:gridSpan w:val="2"/>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Текущий год</w:t>
            </w:r>
          </w:p>
        </w:tc>
        <w:tc>
          <w:tcPr>
            <w:tcW w:w="1980" w:type="dxa"/>
            <w:gridSpan w:val="2"/>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Очередной год</w:t>
            </w:r>
          </w:p>
        </w:tc>
        <w:tc>
          <w:tcPr>
            <w:tcW w:w="3780" w:type="dxa"/>
            <w:gridSpan w:val="4"/>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Плановый период</w:t>
            </w:r>
          </w:p>
        </w:tc>
      </w:tr>
      <w:tr w:rsidR="00165D33" w:rsidRPr="00D33615" w:rsidTr="00165D33">
        <w:trPr>
          <w:trHeight w:val="240"/>
        </w:trPr>
        <w:tc>
          <w:tcPr>
            <w:tcW w:w="2880" w:type="dxa"/>
            <w:vMerge/>
            <w:tcBorders>
              <w:top w:val="nil"/>
              <w:left w:val="single" w:sz="6" w:space="0" w:color="auto"/>
              <w:bottom w:val="nil"/>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1-й год</w:t>
            </w: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2-й год</w:t>
            </w:r>
          </w:p>
        </w:tc>
        <w:tc>
          <w:tcPr>
            <w:tcW w:w="1980" w:type="dxa"/>
            <w:gridSpan w:val="2"/>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980" w:type="dxa"/>
            <w:gridSpan w:val="2"/>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1-й год (план)</w:t>
            </w: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2-й год (план)</w:t>
            </w:r>
          </w:p>
        </w:tc>
      </w:tr>
      <w:tr w:rsidR="00165D33" w:rsidRPr="00D33615" w:rsidTr="00165D33">
        <w:trPr>
          <w:trHeight w:val="360"/>
        </w:trPr>
        <w:tc>
          <w:tcPr>
            <w:tcW w:w="2880" w:type="dxa"/>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r>
      <w:tr w:rsidR="00165D33" w:rsidRPr="00913568"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 xml:space="preserve">                                  Цель 1.Оздоровление и социализация личности </w:t>
            </w:r>
            <w:proofErr w:type="spellStart"/>
            <w:r>
              <w:rPr>
                <w:rFonts w:ascii="Times New Roman" w:hAnsi="Times New Roman" w:cs="Times New Roman"/>
                <w:b/>
                <w:sz w:val="22"/>
                <w:szCs w:val="22"/>
              </w:rPr>
              <w:t>ребенка</w:t>
            </w:r>
            <w:proofErr w:type="gramStart"/>
            <w:r>
              <w:rPr>
                <w:rFonts w:ascii="Times New Roman" w:hAnsi="Times New Roman" w:cs="Times New Roman"/>
                <w:b/>
                <w:sz w:val="22"/>
                <w:szCs w:val="22"/>
              </w:rPr>
              <w:t>,н</w:t>
            </w:r>
            <w:proofErr w:type="gramEnd"/>
            <w:r>
              <w:rPr>
                <w:rFonts w:ascii="Times New Roman" w:hAnsi="Times New Roman" w:cs="Times New Roman"/>
                <w:b/>
                <w:sz w:val="22"/>
                <w:szCs w:val="22"/>
              </w:rPr>
              <w:t>уждающегося</w:t>
            </w:r>
            <w:proofErr w:type="spellEnd"/>
            <w:r>
              <w:rPr>
                <w:rFonts w:ascii="Times New Roman" w:hAnsi="Times New Roman" w:cs="Times New Roman"/>
                <w:b/>
                <w:sz w:val="22"/>
                <w:szCs w:val="22"/>
              </w:rPr>
              <w:t xml:space="preserve"> в длительном лечении     </w:t>
            </w:r>
          </w:p>
        </w:tc>
      </w:tr>
      <w:tr w:rsidR="00165D33" w:rsidRPr="00913568"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sidRPr="00913568">
              <w:rPr>
                <w:rFonts w:ascii="Times New Roman" w:hAnsi="Times New Roman" w:cs="Times New Roman"/>
                <w:b/>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11748,7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13971,7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14322,7</w:t>
            </w:r>
          </w:p>
        </w:tc>
        <w:tc>
          <w:tcPr>
            <w:tcW w:w="72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r>
      <w:tr w:rsidR="00165D33" w:rsidRPr="00D33615"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i/>
                <w:sz w:val="22"/>
                <w:szCs w:val="22"/>
              </w:rPr>
              <w:t xml:space="preserve">                                         Задача 1.1. Повышение уровня </w:t>
            </w:r>
            <w:proofErr w:type="spellStart"/>
            <w:r>
              <w:rPr>
                <w:rFonts w:ascii="Times New Roman" w:hAnsi="Times New Roman" w:cs="Times New Roman"/>
                <w:b/>
                <w:i/>
                <w:sz w:val="22"/>
                <w:szCs w:val="22"/>
              </w:rPr>
              <w:t>оздоровленности</w:t>
            </w:r>
            <w:proofErr w:type="spellEnd"/>
            <w:r>
              <w:rPr>
                <w:rFonts w:ascii="Times New Roman" w:hAnsi="Times New Roman" w:cs="Times New Roman"/>
                <w:b/>
                <w:i/>
                <w:sz w:val="22"/>
                <w:szCs w:val="22"/>
              </w:rPr>
              <w:t xml:space="preserve">  учащихся</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b/>
                <w: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11719,3</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13936,7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14286,0</w:t>
            </w:r>
          </w:p>
        </w:tc>
        <w:tc>
          <w:tcPr>
            <w:tcW w:w="72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roofErr w:type="gramStart"/>
            <w:r>
              <w:rPr>
                <w:rFonts w:ascii="Times New Roman" w:hAnsi="Times New Roman" w:cs="Times New Roman"/>
                <w:sz w:val="22"/>
                <w:szCs w:val="22"/>
              </w:rPr>
              <w:t>З</w:t>
            </w:r>
            <w:proofErr w:type="gramEnd"/>
            <w:r>
              <w:rPr>
                <w:rFonts w:ascii="Times New Roman" w:hAnsi="Times New Roman" w:cs="Times New Roman"/>
                <w:sz w:val="22"/>
                <w:szCs w:val="22"/>
              </w:rPr>
              <w:t>/плата</w:t>
            </w: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5754,7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7341,2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7101,5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7101,5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7101,5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7101,5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Начисления на </w:t>
            </w:r>
            <w:proofErr w:type="spellStart"/>
            <w:r>
              <w:rPr>
                <w:rFonts w:ascii="Times New Roman" w:hAnsi="Times New Roman" w:cs="Times New Roman"/>
                <w:sz w:val="22"/>
                <w:szCs w:val="22"/>
              </w:rPr>
              <w:t>опл</w:t>
            </w:r>
            <w:proofErr w:type="gramStart"/>
            <w:r>
              <w:rPr>
                <w:rFonts w:ascii="Times New Roman" w:hAnsi="Times New Roman" w:cs="Times New Roman"/>
                <w:sz w:val="22"/>
                <w:szCs w:val="22"/>
              </w:rPr>
              <w:t>.т</w:t>
            </w:r>
            <w:proofErr w:type="gramEnd"/>
            <w:r>
              <w:rPr>
                <w:rFonts w:ascii="Times New Roman" w:hAnsi="Times New Roman" w:cs="Times New Roman"/>
                <w:sz w:val="22"/>
                <w:szCs w:val="22"/>
              </w:rPr>
              <w:t>руда</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2991,1</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3815,6</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roofErr w:type="spellStart"/>
            <w:r>
              <w:rPr>
                <w:rFonts w:ascii="Times New Roman" w:hAnsi="Times New Roman" w:cs="Times New Roman"/>
                <w:sz w:val="22"/>
                <w:szCs w:val="22"/>
              </w:rPr>
              <w:t>Ком</w:t>
            </w:r>
            <w:proofErr w:type="gramStart"/>
            <w:r>
              <w:rPr>
                <w:rFonts w:ascii="Times New Roman" w:hAnsi="Times New Roman" w:cs="Times New Roman"/>
                <w:sz w:val="22"/>
                <w:szCs w:val="22"/>
              </w:rPr>
              <w:t>.у</w:t>
            </w:r>
            <w:proofErr w:type="gramEnd"/>
            <w:r>
              <w:rPr>
                <w:rFonts w:ascii="Times New Roman" w:hAnsi="Times New Roman" w:cs="Times New Roman"/>
                <w:sz w:val="22"/>
                <w:szCs w:val="22"/>
              </w:rPr>
              <w:t>слуги</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134,3</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120</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Услуги связи</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roofErr w:type="spellStart"/>
            <w:r>
              <w:rPr>
                <w:rFonts w:ascii="Times New Roman" w:hAnsi="Times New Roman" w:cs="Times New Roman"/>
                <w:sz w:val="22"/>
                <w:szCs w:val="22"/>
              </w:rPr>
              <w:t>Увел-ие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ст-сти</w:t>
            </w:r>
            <w:proofErr w:type="spellEnd"/>
            <w:r>
              <w:rPr>
                <w:rFonts w:ascii="Times New Roman" w:hAnsi="Times New Roman" w:cs="Times New Roman"/>
                <w:sz w:val="22"/>
                <w:szCs w:val="22"/>
              </w:rPr>
              <w:t xml:space="preserve"> мат</w:t>
            </w:r>
            <w:proofErr w:type="gramStart"/>
            <w:r>
              <w:rPr>
                <w:rFonts w:ascii="Times New Roman" w:hAnsi="Times New Roman" w:cs="Times New Roman"/>
                <w:sz w:val="22"/>
                <w:szCs w:val="22"/>
              </w:rPr>
              <w:t>.з</w:t>
            </w:r>
            <w:proofErr w:type="gramEnd"/>
            <w:r>
              <w:rPr>
                <w:rFonts w:ascii="Times New Roman" w:hAnsi="Times New Roman" w:cs="Times New Roman"/>
                <w:sz w:val="22"/>
                <w:szCs w:val="22"/>
              </w:rPr>
              <w:t xml:space="preserve">апасов </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2555,3</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2559,7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3172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3172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3172</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3172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roofErr w:type="spellStart"/>
            <w:r>
              <w:rPr>
                <w:rFonts w:ascii="Times New Roman" w:hAnsi="Times New Roman" w:cs="Times New Roman"/>
                <w:sz w:val="22"/>
                <w:szCs w:val="22"/>
              </w:rPr>
              <w:t>Увел-ие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осн-х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ср-в</w:t>
            </w:r>
            <w:proofErr w:type="spellEnd"/>
            <w:r>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w:t>
            </w:r>
          </w:p>
        </w:tc>
        <w:tc>
          <w:tcPr>
            <w:tcW w:w="900" w:type="dxa"/>
            <w:tcBorders>
              <w:top w:val="single" w:sz="6" w:space="0" w:color="auto"/>
              <w:left w:val="single" w:sz="6" w:space="0" w:color="auto"/>
              <w:bottom w:val="single" w:sz="4"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4"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270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270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270</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270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Прочие выплаты</w:t>
            </w:r>
          </w:p>
        </w:tc>
        <w:tc>
          <w:tcPr>
            <w:tcW w:w="10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336,6</w:t>
            </w:r>
          </w:p>
        </w:tc>
        <w:tc>
          <w:tcPr>
            <w:tcW w:w="900" w:type="dxa"/>
            <w:tcBorders>
              <w:top w:val="single" w:sz="6" w:space="0" w:color="auto"/>
              <w:left w:val="single" w:sz="6" w:space="0" w:color="auto"/>
              <w:bottom w:val="single" w:sz="4"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4"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108,9</w:t>
            </w:r>
          </w:p>
        </w:tc>
        <w:tc>
          <w:tcPr>
            <w:tcW w:w="900" w:type="dxa"/>
            <w:tcBorders>
              <w:top w:val="single" w:sz="6" w:space="0" w:color="auto"/>
              <w:left w:val="single" w:sz="6" w:space="0" w:color="auto"/>
              <w:bottom w:val="single" w:sz="4"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420</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420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14580" w:type="dxa"/>
            <w:gridSpan w:val="13"/>
            <w:tcBorders>
              <w:top w:val="single" w:sz="4" w:space="0" w:color="auto"/>
              <w:left w:val="single" w:sz="6" w:space="0" w:color="auto"/>
              <w:bottom w:val="single" w:sz="6" w:space="0" w:color="auto"/>
              <w:right w:val="single" w:sz="6" w:space="0" w:color="auto"/>
            </w:tcBorders>
          </w:tcPr>
          <w:p w:rsidR="00165D33" w:rsidRPr="007F7E4C"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sz w:val="22"/>
                <w:szCs w:val="22"/>
              </w:rPr>
              <w:t xml:space="preserve">                                         </w:t>
            </w:r>
            <w:r w:rsidRPr="007F7E4C">
              <w:rPr>
                <w:rFonts w:ascii="Times New Roman" w:hAnsi="Times New Roman" w:cs="Times New Roman"/>
                <w:b/>
                <w:i/>
                <w:sz w:val="22"/>
                <w:szCs w:val="22"/>
              </w:rPr>
              <w:t>Задача 1.2</w:t>
            </w:r>
            <w:r w:rsidRPr="007F7E4C">
              <w:rPr>
                <w:rFonts w:ascii="Times New Roman" w:hAnsi="Times New Roman" w:cs="Times New Roman"/>
                <w:b/>
                <w:sz w:val="22"/>
                <w:szCs w:val="22"/>
              </w:rPr>
              <w:t xml:space="preserve">. </w:t>
            </w:r>
            <w:r w:rsidRPr="007F7E4C">
              <w:rPr>
                <w:rFonts w:ascii="Times New Roman" w:hAnsi="Times New Roman" w:cs="Times New Roman"/>
                <w:b/>
                <w:i/>
                <w:sz w:val="22"/>
                <w:szCs w:val="22"/>
              </w:rPr>
              <w:t xml:space="preserve">Содействие социальной </w:t>
            </w:r>
            <w:proofErr w:type="spellStart"/>
            <w:r w:rsidRPr="007F7E4C">
              <w:rPr>
                <w:rFonts w:ascii="Times New Roman" w:hAnsi="Times New Roman" w:cs="Times New Roman"/>
                <w:b/>
                <w:i/>
                <w:sz w:val="22"/>
                <w:szCs w:val="22"/>
              </w:rPr>
              <w:t>адаптации</w:t>
            </w:r>
            <w:proofErr w:type="gramStart"/>
            <w:r w:rsidRPr="007F7E4C">
              <w:rPr>
                <w:rFonts w:ascii="Times New Roman" w:hAnsi="Times New Roman" w:cs="Times New Roman"/>
                <w:b/>
                <w:i/>
                <w:sz w:val="22"/>
                <w:szCs w:val="22"/>
              </w:rPr>
              <w:t>,с</w:t>
            </w:r>
            <w:proofErr w:type="gramEnd"/>
            <w:r w:rsidRPr="007F7E4C">
              <w:rPr>
                <w:rFonts w:ascii="Times New Roman" w:hAnsi="Times New Roman" w:cs="Times New Roman"/>
                <w:b/>
                <w:i/>
                <w:sz w:val="22"/>
                <w:szCs w:val="22"/>
              </w:rPr>
              <w:t>оциальной</w:t>
            </w:r>
            <w:proofErr w:type="spellEnd"/>
            <w:r w:rsidRPr="007F7E4C">
              <w:rPr>
                <w:rFonts w:ascii="Times New Roman" w:hAnsi="Times New Roman" w:cs="Times New Roman"/>
                <w:b/>
                <w:i/>
                <w:sz w:val="22"/>
                <w:szCs w:val="22"/>
              </w:rPr>
              <w:t xml:space="preserve"> поддержки  и защите воспитанников</w:t>
            </w:r>
          </w:p>
        </w:tc>
      </w:tr>
      <w:tr w:rsidR="00165D33" w:rsidRPr="00D33615" w:rsidTr="00165D33">
        <w:trPr>
          <w:trHeight w:val="240"/>
        </w:trPr>
        <w:tc>
          <w:tcPr>
            <w:tcW w:w="2880" w:type="dxa"/>
            <w:tcBorders>
              <w:top w:val="single" w:sz="4"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b/>
                <w:i/>
                <w:sz w:val="22"/>
                <w:szCs w:val="22"/>
              </w:rPr>
            </w:pPr>
            <w:r w:rsidRPr="00A34DE7">
              <w:rPr>
                <w:rFonts w:ascii="Times New Roman" w:hAnsi="Times New Roman" w:cs="Times New Roman"/>
                <w:b/>
                <w:i/>
                <w:sz w:val="22"/>
                <w:szCs w:val="22"/>
              </w:rPr>
              <w:t xml:space="preserve">    </w:t>
            </w: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29,4</w:t>
            </w:r>
          </w:p>
        </w:tc>
        <w:tc>
          <w:tcPr>
            <w:tcW w:w="90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39</w:t>
            </w:r>
          </w:p>
        </w:tc>
        <w:tc>
          <w:tcPr>
            <w:tcW w:w="90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w:t>
            </w:r>
          </w:p>
        </w:tc>
        <w:tc>
          <w:tcPr>
            <w:tcW w:w="90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w:t>
            </w:r>
          </w:p>
        </w:tc>
        <w:tc>
          <w:tcPr>
            <w:tcW w:w="90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w:t>
            </w:r>
          </w:p>
        </w:tc>
        <w:tc>
          <w:tcPr>
            <w:tcW w:w="72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4"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w:t>
            </w:r>
          </w:p>
        </w:tc>
        <w:tc>
          <w:tcPr>
            <w:tcW w:w="900" w:type="dxa"/>
            <w:tcBorders>
              <w:top w:val="single" w:sz="4"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Увеличение стоимости мат</w:t>
            </w:r>
            <w:proofErr w:type="gramStart"/>
            <w:r>
              <w:rPr>
                <w:rFonts w:ascii="Times New Roman" w:hAnsi="Times New Roman" w:cs="Times New Roman"/>
                <w:sz w:val="22"/>
                <w:szCs w:val="22"/>
              </w:rPr>
              <w:t>.з</w:t>
            </w:r>
            <w:proofErr w:type="gramEnd"/>
            <w:r>
              <w:rPr>
                <w:rFonts w:ascii="Times New Roman" w:hAnsi="Times New Roman" w:cs="Times New Roman"/>
                <w:sz w:val="22"/>
                <w:szCs w:val="22"/>
              </w:rPr>
              <w:t>апасов</w:t>
            </w: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29,4</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 xml:space="preserve">                                 Цель 2.  Повышение качества  и конкурентоспособности образовательных </w:t>
            </w:r>
            <w:proofErr w:type="spellStart"/>
            <w:r>
              <w:rPr>
                <w:rFonts w:ascii="Times New Roman" w:hAnsi="Times New Roman" w:cs="Times New Roman"/>
                <w:b/>
                <w:sz w:val="22"/>
                <w:szCs w:val="22"/>
              </w:rPr>
              <w:t>услуг</w:t>
            </w:r>
            <w:proofErr w:type="gramStart"/>
            <w:r>
              <w:rPr>
                <w:rFonts w:ascii="Times New Roman" w:hAnsi="Times New Roman" w:cs="Times New Roman"/>
                <w:b/>
                <w:sz w:val="22"/>
                <w:szCs w:val="22"/>
              </w:rPr>
              <w:t>,о</w:t>
            </w:r>
            <w:proofErr w:type="gramEnd"/>
            <w:r>
              <w:rPr>
                <w:rFonts w:ascii="Times New Roman" w:hAnsi="Times New Roman" w:cs="Times New Roman"/>
                <w:b/>
                <w:sz w:val="22"/>
                <w:szCs w:val="22"/>
              </w:rPr>
              <w:t>беспечение</w:t>
            </w:r>
            <w:proofErr w:type="spellEnd"/>
            <w:r>
              <w:rPr>
                <w:rFonts w:ascii="Times New Roman" w:hAnsi="Times New Roman" w:cs="Times New Roman"/>
                <w:b/>
                <w:sz w:val="22"/>
                <w:szCs w:val="22"/>
              </w:rPr>
              <w:t xml:space="preserve"> равного доступа к                         </w:t>
            </w:r>
          </w:p>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 xml:space="preserve">                                                                                                 качественному образованию</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17153,1</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21010,1</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22402,3</w:t>
            </w:r>
          </w:p>
        </w:tc>
        <w:tc>
          <w:tcPr>
            <w:tcW w:w="72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r>
      <w:tr w:rsidR="00165D33" w:rsidRPr="00913568"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b/>
                <w:i/>
                <w:sz w:val="22"/>
                <w:szCs w:val="22"/>
              </w:rPr>
            </w:pPr>
            <w:r>
              <w:rPr>
                <w:rFonts w:ascii="Times New Roman" w:hAnsi="Times New Roman" w:cs="Times New Roman"/>
                <w:b/>
                <w:i/>
                <w:sz w:val="22"/>
                <w:szCs w:val="22"/>
              </w:rPr>
              <w:t xml:space="preserve">                                        </w:t>
            </w:r>
            <w:r w:rsidRPr="00A34DE7">
              <w:rPr>
                <w:rFonts w:ascii="Times New Roman" w:hAnsi="Times New Roman" w:cs="Times New Roman"/>
                <w:b/>
                <w:i/>
                <w:sz w:val="22"/>
                <w:szCs w:val="22"/>
              </w:rPr>
              <w:t xml:space="preserve">Задача 2.1     </w:t>
            </w:r>
            <w:r>
              <w:rPr>
                <w:rFonts w:ascii="Times New Roman" w:hAnsi="Times New Roman" w:cs="Times New Roman"/>
                <w:b/>
                <w:i/>
                <w:sz w:val="22"/>
                <w:szCs w:val="22"/>
              </w:rPr>
              <w:t xml:space="preserve">Достижение образовательного уровня учащихся в соответствии с </w:t>
            </w:r>
            <w:proofErr w:type="gramStart"/>
            <w:r>
              <w:rPr>
                <w:rFonts w:ascii="Times New Roman" w:hAnsi="Times New Roman" w:cs="Times New Roman"/>
                <w:b/>
                <w:i/>
                <w:sz w:val="22"/>
                <w:szCs w:val="22"/>
              </w:rPr>
              <w:t>государственными</w:t>
            </w:r>
            <w:proofErr w:type="gramEnd"/>
            <w:r>
              <w:rPr>
                <w:rFonts w:ascii="Times New Roman" w:hAnsi="Times New Roman" w:cs="Times New Roman"/>
                <w:b/>
                <w:i/>
                <w:sz w:val="22"/>
                <w:szCs w:val="22"/>
              </w:rPr>
              <w:t xml:space="preserve"> образовательными     </w:t>
            </w:r>
          </w:p>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i/>
                <w:sz w:val="22"/>
                <w:szCs w:val="22"/>
              </w:rPr>
              <w:t xml:space="preserve">                                                              стандартами</w:t>
            </w:r>
          </w:p>
        </w:tc>
      </w:tr>
      <w:tr w:rsidR="00165D33" w:rsidRPr="00913568"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b/>
                <w: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1468,6</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2451,1</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2570,7</w:t>
            </w:r>
          </w:p>
        </w:tc>
        <w:tc>
          <w:tcPr>
            <w:tcW w:w="72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13568" w:rsidRDefault="00165D33" w:rsidP="00CC66D2">
            <w:pPr>
              <w:pStyle w:val="ConsPlusNormal"/>
              <w:widowControl/>
              <w:ind w:firstLine="0"/>
              <w:rPr>
                <w:rFonts w:ascii="Times New Roman" w:hAnsi="Times New Roman" w:cs="Times New Roman"/>
                <w:b/>
                <w:sz w:val="22"/>
                <w:szCs w:val="22"/>
              </w:rPr>
            </w:pPr>
          </w:p>
        </w:tc>
      </w:tr>
      <w:tr w:rsidR="00165D33" w:rsidRPr="00913568"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sidRPr="00991C36">
              <w:rPr>
                <w:rFonts w:ascii="Times New Roman" w:hAnsi="Times New Roman" w:cs="Times New Roman"/>
                <w:sz w:val="22"/>
                <w:szCs w:val="22"/>
              </w:rPr>
              <w:t>Увеличение стоимости мат</w:t>
            </w:r>
            <w:proofErr w:type="gramStart"/>
            <w:r w:rsidRPr="00991C36">
              <w:rPr>
                <w:rFonts w:ascii="Times New Roman" w:hAnsi="Times New Roman" w:cs="Times New Roman"/>
                <w:sz w:val="22"/>
                <w:szCs w:val="22"/>
              </w:rPr>
              <w:t>.з</w:t>
            </w:r>
            <w:proofErr w:type="gramEnd"/>
            <w:r w:rsidRPr="00991C36">
              <w:rPr>
                <w:rFonts w:ascii="Times New Roman" w:hAnsi="Times New Roman" w:cs="Times New Roman"/>
                <w:sz w:val="22"/>
                <w:szCs w:val="22"/>
              </w:rPr>
              <w:t>апасов</w:t>
            </w: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b/>
                <w:sz w:val="22"/>
                <w:szCs w:val="22"/>
              </w:rPr>
              <w:t>1468,6</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2451,2</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1F6C5D"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i/>
                <w:sz w:val="22"/>
                <w:szCs w:val="22"/>
              </w:rPr>
              <w:t xml:space="preserve">                                       </w:t>
            </w:r>
            <w:r w:rsidRPr="00A34DE7">
              <w:rPr>
                <w:rFonts w:ascii="Times New Roman" w:hAnsi="Times New Roman" w:cs="Times New Roman"/>
                <w:b/>
                <w:i/>
                <w:sz w:val="22"/>
                <w:szCs w:val="22"/>
              </w:rPr>
              <w:t>Задача 2.2</w:t>
            </w:r>
            <w:r>
              <w:rPr>
                <w:rFonts w:ascii="Times New Roman" w:hAnsi="Times New Roman" w:cs="Times New Roman"/>
                <w:b/>
                <w:i/>
                <w:sz w:val="22"/>
                <w:szCs w:val="22"/>
              </w:rPr>
              <w:t xml:space="preserve">     Выравнивание ресурсного обеспечения образования в рамках государственного образовательного стандарта</w:t>
            </w:r>
          </w:p>
        </w:tc>
      </w:tr>
      <w:tr w:rsidR="00165D33" w:rsidRPr="001F6C5D"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b/>
                <w: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15273,3</w:t>
            </w:r>
          </w:p>
        </w:tc>
        <w:tc>
          <w:tcPr>
            <w:tcW w:w="90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18208,7</w:t>
            </w:r>
          </w:p>
        </w:tc>
        <w:tc>
          <w:tcPr>
            <w:tcW w:w="90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19464,2</w:t>
            </w:r>
          </w:p>
        </w:tc>
        <w:tc>
          <w:tcPr>
            <w:tcW w:w="72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1F6C5D" w:rsidRDefault="00165D33" w:rsidP="00CC66D2">
            <w:pPr>
              <w:pStyle w:val="ConsPlusNormal"/>
              <w:widowControl/>
              <w:ind w:firstLine="0"/>
              <w:rPr>
                <w:rFonts w:ascii="Times New Roman" w:hAnsi="Times New Roman" w:cs="Times New Roman"/>
                <w:b/>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roofErr w:type="gramStart"/>
            <w:r w:rsidRPr="00991C36">
              <w:rPr>
                <w:rFonts w:ascii="Times New Roman" w:hAnsi="Times New Roman" w:cs="Times New Roman"/>
                <w:sz w:val="22"/>
                <w:szCs w:val="22"/>
              </w:rPr>
              <w:t>З</w:t>
            </w:r>
            <w:proofErr w:type="gramEnd"/>
            <w:r w:rsidRPr="00991C36">
              <w:rPr>
                <w:rFonts w:ascii="Times New Roman" w:hAnsi="Times New Roman" w:cs="Times New Roman"/>
                <w:sz w:val="22"/>
                <w:szCs w:val="22"/>
              </w:rPr>
              <w:t>/плата</w:t>
            </w: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7537,9</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10455,4</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10043,8</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10043,8</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10043,8</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10043,8</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Начисления на </w:t>
            </w:r>
            <w:proofErr w:type="spellStart"/>
            <w:r>
              <w:rPr>
                <w:rFonts w:ascii="Times New Roman" w:hAnsi="Times New Roman" w:cs="Times New Roman"/>
                <w:sz w:val="22"/>
                <w:szCs w:val="22"/>
              </w:rPr>
              <w:t>опл</w:t>
            </w:r>
            <w:proofErr w:type="gramStart"/>
            <w:r>
              <w:rPr>
                <w:rFonts w:ascii="Times New Roman" w:hAnsi="Times New Roman" w:cs="Times New Roman"/>
                <w:sz w:val="22"/>
                <w:szCs w:val="22"/>
              </w:rPr>
              <w:t>.т</w:t>
            </w:r>
            <w:proofErr w:type="gramEnd"/>
            <w:r>
              <w:rPr>
                <w:rFonts w:ascii="Times New Roman" w:hAnsi="Times New Roman" w:cs="Times New Roman"/>
                <w:sz w:val="22"/>
                <w:szCs w:val="22"/>
              </w:rPr>
              <w:t>руда</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3917,8</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5434,3</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5220,4</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5220,4</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5220,4</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5220,4</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roofErr w:type="spellStart"/>
            <w:r>
              <w:rPr>
                <w:rFonts w:ascii="Times New Roman" w:hAnsi="Times New Roman" w:cs="Times New Roman"/>
                <w:sz w:val="22"/>
                <w:szCs w:val="22"/>
              </w:rPr>
              <w:t>Ком</w:t>
            </w:r>
            <w:proofErr w:type="gramStart"/>
            <w:r>
              <w:rPr>
                <w:rFonts w:ascii="Times New Roman" w:hAnsi="Times New Roman" w:cs="Times New Roman"/>
                <w:sz w:val="22"/>
                <w:szCs w:val="22"/>
              </w:rPr>
              <w:t>.у</w:t>
            </w:r>
            <w:proofErr w:type="gramEnd"/>
            <w:r>
              <w:rPr>
                <w:rFonts w:ascii="Times New Roman" w:hAnsi="Times New Roman" w:cs="Times New Roman"/>
                <w:sz w:val="22"/>
                <w:szCs w:val="22"/>
              </w:rPr>
              <w:t>слуги</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906,2</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1433</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1280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1280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1280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1280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Услуги связи</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28,3</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49,5</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40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Транспортные услуги</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Услуги по </w:t>
            </w:r>
            <w:proofErr w:type="spellStart"/>
            <w:r>
              <w:rPr>
                <w:rFonts w:ascii="Times New Roman" w:hAnsi="Times New Roman" w:cs="Times New Roman"/>
                <w:sz w:val="22"/>
                <w:szCs w:val="22"/>
              </w:rPr>
              <w:t>сод</w:t>
            </w:r>
            <w:proofErr w:type="gramStart"/>
            <w:r>
              <w:rPr>
                <w:rFonts w:ascii="Times New Roman" w:hAnsi="Times New Roman" w:cs="Times New Roman"/>
                <w:sz w:val="22"/>
                <w:szCs w:val="22"/>
              </w:rPr>
              <w:t>.и</w:t>
            </w:r>
            <w:proofErr w:type="gramEnd"/>
            <w:r>
              <w:rPr>
                <w:rFonts w:ascii="Times New Roman" w:hAnsi="Times New Roman" w:cs="Times New Roman"/>
                <w:sz w:val="22"/>
                <w:szCs w:val="22"/>
              </w:rPr>
              <w:t>мущества</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1368,6</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128,1</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Прочие расходы</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2,1</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137</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Увеличение стоимости основных средств</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1367,8</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378,4</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630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630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Пособия по социальной помощи населению</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991C36"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Прочие услуги</w:t>
            </w: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144,6</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193</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w:t>
            </w:r>
          </w:p>
        </w:tc>
        <w:tc>
          <w:tcPr>
            <w:tcW w:w="72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single" w:sz="6" w:space="0" w:color="auto"/>
              <w:left w:val="single" w:sz="6" w:space="0" w:color="auto"/>
              <w:bottom w:val="single" w:sz="6" w:space="0" w:color="auto"/>
              <w:right w:val="single" w:sz="6" w:space="0" w:color="auto"/>
            </w:tcBorders>
          </w:tcPr>
          <w:p w:rsidR="00165D33" w:rsidRPr="00991C36" w:rsidRDefault="00165D33" w:rsidP="00CC66D2">
            <w:pPr>
              <w:pStyle w:val="ConsPlusNormal"/>
              <w:widowControl/>
              <w:ind w:firstLine="0"/>
              <w:rPr>
                <w:rFonts w:ascii="Times New Roman" w:hAnsi="Times New Roman" w:cs="Times New Roman"/>
                <w:sz w:val="22"/>
                <w:szCs w:val="22"/>
              </w:rPr>
            </w:pPr>
          </w:p>
        </w:tc>
      </w:tr>
      <w:tr w:rsidR="00165D33" w:rsidRPr="00644291" w:rsidTr="00165D33">
        <w:trPr>
          <w:trHeight w:val="240"/>
        </w:trPr>
        <w:tc>
          <w:tcPr>
            <w:tcW w:w="14580" w:type="dxa"/>
            <w:gridSpan w:val="13"/>
            <w:tcBorders>
              <w:top w:val="single" w:sz="6" w:space="0" w:color="auto"/>
              <w:left w:val="single" w:sz="6" w:space="0" w:color="auto"/>
              <w:bottom w:val="single" w:sz="6" w:space="0" w:color="auto"/>
              <w:right w:val="single" w:sz="6" w:space="0" w:color="auto"/>
            </w:tcBorders>
          </w:tcPr>
          <w:p w:rsidR="00165D33" w:rsidRDefault="00165D33" w:rsidP="00CC66D2">
            <w:pPr>
              <w:pStyle w:val="ConsPlusNormal"/>
              <w:widowControl/>
              <w:ind w:firstLine="0"/>
              <w:rPr>
                <w:rFonts w:ascii="Times New Roman" w:hAnsi="Times New Roman" w:cs="Times New Roman"/>
                <w:b/>
                <w:i/>
                <w:sz w:val="22"/>
                <w:szCs w:val="22"/>
              </w:rPr>
            </w:pPr>
            <w:r>
              <w:rPr>
                <w:rFonts w:ascii="Times New Roman" w:hAnsi="Times New Roman" w:cs="Times New Roman"/>
                <w:b/>
                <w:i/>
                <w:sz w:val="22"/>
                <w:szCs w:val="22"/>
              </w:rPr>
              <w:t xml:space="preserve">                                         </w:t>
            </w:r>
            <w:r w:rsidRPr="00A34DE7">
              <w:rPr>
                <w:rFonts w:ascii="Times New Roman" w:hAnsi="Times New Roman" w:cs="Times New Roman"/>
                <w:b/>
                <w:i/>
                <w:sz w:val="22"/>
                <w:szCs w:val="22"/>
              </w:rPr>
              <w:t>Задача 2.3</w:t>
            </w:r>
            <w:r>
              <w:rPr>
                <w:rFonts w:ascii="Times New Roman" w:hAnsi="Times New Roman" w:cs="Times New Roman"/>
                <w:b/>
                <w:i/>
                <w:sz w:val="22"/>
                <w:szCs w:val="22"/>
              </w:rPr>
              <w:t xml:space="preserve">    Создание необходимых условий для изучения в образовательном учреждении родного/хакасского/ языка и            </w:t>
            </w:r>
          </w:p>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i/>
                <w:sz w:val="22"/>
                <w:szCs w:val="22"/>
              </w:rPr>
              <w:t xml:space="preserve">                                                                   предметов этнокультурной направленности</w:t>
            </w:r>
          </w:p>
        </w:tc>
      </w:tr>
      <w:tr w:rsidR="00165D33" w:rsidRPr="00644291"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b/>
                <w: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411,2</w:t>
            </w:r>
          </w:p>
        </w:tc>
        <w:tc>
          <w:tcPr>
            <w:tcW w:w="90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350,2</w:t>
            </w:r>
          </w:p>
        </w:tc>
        <w:tc>
          <w:tcPr>
            <w:tcW w:w="90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367,4</w:t>
            </w:r>
          </w:p>
        </w:tc>
        <w:tc>
          <w:tcPr>
            <w:tcW w:w="72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b/>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A34DE7" w:rsidRDefault="00165D33" w:rsidP="00CC66D2">
            <w:pPr>
              <w:pStyle w:val="ConsPlusNormal"/>
              <w:widowControl/>
              <w:ind w:firstLine="0"/>
              <w:rPr>
                <w:rFonts w:ascii="Times New Roman" w:hAnsi="Times New Roman" w:cs="Times New Roman"/>
                <w:sz w:val="22"/>
                <w:szCs w:val="22"/>
              </w:rPr>
            </w:pPr>
            <w:proofErr w:type="gramStart"/>
            <w:r w:rsidRPr="00A34DE7">
              <w:rPr>
                <w:rFonts w:ascii="Times New Roman" w:hAnsi="Times New Roman" w:cs="Times New Roman"/>
                <w:sz w:val="22"/>
                <w:szCs w:val="22"/>
              </w:rPr>
              <w:t>З</w:t>
            </w:r>
            <w:proofErr w:type="gramEnd"/>
            <w:r w:rsidRPr="00A34DE7">
              <w:rPr>
                <w:rFonts w:ascii="Times New Roman" w:hAnsi="Times New Roman" w:cs="Times New Roman"/>
                <w:sz w:val="22"/>
                <w:szCs w:val="22"/>
              </w:rPr>
              <w:t>/плата</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270,6</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230,5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256,5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256,5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256,5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256,5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644291" w:rsidRDefault="00165D33" w:rsidP="00CC66D2">
            <w:pPr>
              <w:pStyle w:val="ConsPlusNormal"/>
              <w:widowControl/>
              <w:ind w:firstLine="0"/>
              <w:rPr>
                <w:rFonts w:ascii="Times New Roman" w:hAnsi="Times New Roman" w:cs="Times New Roman"/>
                <w:sz w:val="22"/>
                <w:szCs w:val="22"/>
              </w:rPr>
            </w:pPr>
            <w:r w:rsidRPr="00644291">
              <w:rPr>
                <w:rFonts w:ascii="Times New Roman" w:hAnsi="Times New Roman" w:cs="Times New Roman"/>
                <w:sz w:val="22"/>
                <w:szCs w:val="22"/>
              </w:rPr>
              <w:t xml:space="preserve">Начисления на </w:t>
            </w:r>
            <w:proofErr w:type="spellStart"/>
            <w:r w:rsidRPr="00644291">
              <w:rPr>
                <w:rFonts w:ascii="Times New Roman" w:hAnsi="Times New Roman" w:cs="Times New Roman"/>
                <w:sz w:val="22"/>
                <w:szCs w:val="22"/>
              </w:rPr>
              <w:t>опл</w:t>
            </w:r>
            <w:proofErr w:type="gramStart"/>
            <w:r w:rsidRPr="00644291">
              <w:rPr>
                <w:rFonts w:ascii="Times New Roman" w:hAnsi="Times New Roman" w:cs="Times New Roman"/>
                <w:sz w:val="22"/>
                <w:szCs w:val="22"/>
              </w:rPr>
              <w:t>.т</w:t>
            </w:r>
            <w:proofErr w:type="gramEnd"/>
            <w:r w:rsidRPr="00644291">
              <w:rPr>
                <w:rFonts w:ascii="Times New Roman" w:hAnsi="Times New Roman" w:cs="Times New Roman"/>
                <w:sz w:val="22"/>
                <w:szCs w:val="22"/>
              </w:rPr>
              <w:t>руда</w:t>
            </w:r>
            <w:proofErr w:type="spellEnd"/>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140,6</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119,7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110,9</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110,9</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110,9</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110,9</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(функции,      </w:t>
            </w:r>
            <w:r w:rsidRPr="00D33615">
              <w:rPr>
                <w:rFonts w:ascii="Times New Roman" w:hAnsi="Times New Roman" w:cs="Times New Roman"/>
                <w:sz w:val="22"/>
                <w:szCs w:val="22"/>
              </w:rPr>
              <w:br/>
              <w:t xml:space="preserve">мероприятия) А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(функции,      </w:t>
            </w:r>
            <w:r w:rsidRPr="00D33615">
              <w:rPr>
                <w:rFonts w:ascii="Times New Roman" w:hAnsi="Times New Roman" w:cs="Times New Roman"/>
                <w:sz w:val="22"/>
                <w:szCs w:val="22"/>
              </w:rPr>
              <w:br/>
              <w:t xml:space="preserve">мероприятия) </w:t>
            </w:r>
            <w:proofErr w:type="gramStart"/>
            <w:r w:rsidRPr="00D33615">
              <w:rPr>
                <w:rFonts w:ascii="Times New Roman" w:hAnsi="Times New Roman" w:cs="Times New Roman"/>
                <w:sz w:val="22"/>
                <w:szCs w:val="22"/>
              </w:rPr>
              <w:t>В</w:t>
            </w:r>
            <w:proofErr w:type="gramEnd"/>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60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Всего распределено   </w:t>
            </w:r>
            <w:r w:rsidRPr="00D33615">
              <w:rPr>
                <w:rFonts w:ascii="Times New Roman" w:hAnsi="Times New Roman" w:cs="Times New Roman"/>
                <w:sz w:val="22"/>
                <w:szCs w:val="22"/>
              </w:rPr>
              <w:br/>
              <w:t xml:space="preserve">средств по целям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28901,8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34981,8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в том числе распределено по</w:t>
            </w:r>
            <w:r>
              <w:rPr>
                <w:rFonts w:ascii="Times New Roman" w:hAnsi="Times New Roman" w:cs="Times New Roman"/>
                <w:sz w:val="22"/>
                <w:szCs w:val="22"/>
              </w:rPr>
              <w:t xml:space="preserve"> </w:t>
            </w:r>
            <w:r w:rsidRPr="00D33615">
              <w:rPr>
                <w:rFonts w:ascii="Times New Roman" w:hAnsi="Times New Roman" w:cs="Times New Roman"/>
                <w:sz w:val="22"/>
                <w:szCs w:val="22"/>
              </w:rPr>
              <w:t xml:space="preserve">задачам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28901,8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34981,8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72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распределено средств по     </w:t>
            </w:r>
            <w:r w:rsidRPr="00D33615">
              <w:rPr>
                <w:rFonts w:ascii="Times New Roman" w:hAnsi="Times New Roman" w:cs="Times New Roman"/>
                <w:sz w:val="22"/>
                <w:szCs w:val="22"/>
              </w:rPr>
              <w:br/>
              <w:t xml:space="preserve">программам (функциям,     </w:t>
            </w:r>
            <w:r w:rsidRPr="00D33615">
              <w:rPr>
                <w:rFonts w:ascii="Times New Roman" w:hAnsi="Times New Roman" w:cs="Times New Roman"/>
                <w:sz w:val="22"/>
                <w:szCs w:val="22"/>
              </w:rPr>
              <w:br/>
              <w:t xml:space="preserve">мероприятиям)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46"/>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Итого бюджет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28901,8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34981,8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r>
    </w:tbl>
    <w:p w:rsidR="00165D33" w:rsidRPr="00EB3A51" w:rsidRDefault="00165D33" w:rsidP="00CC66D2">
      <w:pPr>
        <w:pStyle w:val="ConsPlusNormal"/>
        <w:widowControl/>
        <w:ind w:firstLine="0"/>
        <w:rPr>
          <w:rFonts w:ascii="Times New Roman" w:hAnsi="Times New Roman" w:cs="Times New Roman"/>
          <w:sz w:val="22"/>
          <w:szCs w:val="22"/>
        </w:rPr>
      </w:pPr>
    </w:p>
    <w:p w:rsidR="00165D33" w:rsidRPr="00EB3A51" w:rsidRDefault="00165D33" w:rsidP="00CC66D2">
      <w:pPr>
        <w:pStyle w:val="afc"/>
        <w:jc w:val="both"/>
        <w:rPr>
          <w:rFonts w:ascii="Times New Roman" w:hAnsi="Times New Roman" w:cs="Times New Roman"/>
          <w:sz w:val="22"/>
          <w:szCs w:val="22"/>
        </w:rPr>
      </w:pPr>
    </w:p>
    <w:p w:rsidR="00165D33" w:rsidRPr="00D33615" w:rsidRDefault="00165D33" w:rsidP="00CC66D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Таблица 3 б. </w:t>
      </w:r>
      <w:r w:rsidRPr="00D33615">
        <w:rPr>
          <w:rFonts w:ascii="Times New Roman" w:hAnsi="Times New Roman" w:cs="Times New Roman"/>
          <w:sz w:val="22"/>
          <w:szCs w:val="22"/>
        </w:rPr>
        <w:t>Распределение</w:t>
      </w:r>
    </w:p>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 xml:space="preserve">отчетных и планируемых расходов по целям, задачам </w:t>
      </w:r>
      <w:r>
        <w:rPr>
          <w:rFonts w:ascii="Times New Roman" w:hAnsi="Times New Roman" w:cs="Times New Roman"/>
          <w:sz w:val="22"/>
          <w:szCs w:val="22"/>
        </w:rPr>
        <w:t xml:space="preserve"> (</w:t>
      </w:r>
      <w:proofErr w:type="gramStart"/>
      <w:r>
        <w:rPr>
          <w:rFonts w:ascii="Times New Roman" w:hAnsi="Times New Roman" w:cs="Times New Roman"/>
          <w:sz w:val="22"/>
          <w:szCs w:val="22"/>
        </w:rPr>
        <w:t>сводная</w:t>
      </w:r>
      <w:proofErr w:type="gramEnd"/>
      <w:r>
        <w:rPr>
          <w:rFonts w:ascii="Times New Roman" w:hAnsi="Times New Roman" w:cs="Times New Roman"/>
          <w:sz w:val="22"/>
          <w:szCs w:val="22"/>
        </w:rPr>
        <w:t>)</w:t>
      </w:r>
    </w:p>
    <w:p w:rsidR="00165D33" w:rsidRPr="00D33615" w:rsidRDefault="00165D33" w:rsidP="00CC66D2">
      <w:pPr>
        <w:pStyle w:val="ConsPlusNormal"/>
        <w:widowControl/>
        <w:ind w:firstLine="0"/>
        <w:rPr>
          <w:rFonts w:ascii="Times New Roman" w:hAnsi="Times New Roman" w:cs="Times New Roman"/>
          <w:sz w:val="22"/>
          <w:szCs w:val="22"/>
        </w:rPr>
      </w:pPr>
    </w:p>
    <w:tbl>
      <w:tblPr>
        <w:tblW w:w="14580" w:type="dxa"/>
        <w:tblInd w:w="250" w:type="dxa"/>
        <w:tblLayout w:type="fixed"/>
        <w:tblCellMar>
          <w:left w:w="70" w:type="dxa"/>
          <w:right w:w="70" w:type="dxa"/>
        </w:tblCellMar>
        <w:tblLook w:val="0000"/>
      </w:tblPr>
      <w:tblGrid>
        <w:gridCol w:w="2880"/>
        <w:gridCol w:w="1080"/>
        <w:gridCol w:w="900"/>
        <w:gridCol w:w="1080"/>
        <w:gridCol w:w="900"/>
        <w:gridCol w:w="1080"/>
        <w:gridCol w:w="900"/>
        <w:gridCol w:w="1080"/>
        <w:gridCol w:w="900"/>
        <w:gridCol w:w="1080"/>
        <w:gridCol w:w="720"/>
        <w:gridCol w:w="1080"/>
        <w:gridCol w:w="900"/>
      </w:tblGrid>
      <w:tr w:rsidR="00165D33" w:rsidRPr="00D33615" w:rsidTr="00165D33">
        <w:trPr>
          <w:trHeight w:val="240"/>
        </w:trPr>
        <w:tc>
          <w:tcPr>
            <w:tcW w:w="2880" w:type="dxa"/>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Цели, задачи и </w:t>
            </w:r>
            <w:r w:rsidRPr="00D33615">
              <w:rPr>
                <w:rFonts w:ascii="Times New Roman" w:hAnsi="Times New Roman" w:cs="Times New Roman"/>
                <w:sz w:val="22"/>
                <w:szCs w:val="22"/>
              </w:rPr>
              <w:br/>
              <w:t xml:space="preserve">программы   </w:t>
            </w:r>
            <w:r w:rsidRPr="00D33615">
              <w:rPr>
                <w:rFonts w:ascii="Times New Roman" w:hAnsi="Times New Roman" w:cs="Times New Roman"/>
                <w:sz w:val="22"/>
                <w:szCs w:val="22"/>
              </w:rPr>
              <w:br/>
              <w:t xml:space="preserve">(наименования) </w:t>
            </w:r>
          </w:p>
        </w:tc>
        <w:tc>
          <w:tcPr>
            <w:tcW w:w="3960" w:type="dxa"/>
            <w:gridSpan w:val="4"/>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Отчетный период</w:t>
            </w:r>
          </w:p>
        </w:tc>
        <w:tc>
          <w:tcPr>
            <w:tcW w:w="1980" w:type="dxa"/>
            <w:gridSpan w:val="2"/>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Текущий год</w:t>
            </w:r>
          </w:p>
        </w:tc>
        <w:tc>
          <w:tcPr>
            <w:tcW w:w="1980" w:type="dxa"/>
            <w:gridSpan w:val="2"/>
            <w:vMerge w:val="restart"/>
            <w:tcBorders>
              <w:top w:val="single" w:sz="6" w:space="0" w:color="auto"/>
              <w:left w:val="single" w:sz="6" w:space="0" w:color="auto"/>
              <w:bottom w:val="nil"/>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Очередной год</w:t>
            </w:r>
          </w:p>
        </w:tc>
        <w:tc>
          <w:tcPr>
            <w:tcW w:w="3780" w:type="dxa"/>
            <w:gridSpan w:val="4"/>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Плановый период</w:t>
            </w:r>
          </w:p>
        </w:tc>
      </w:tr>
      <w:tr w:rsidR="00165D33" w:rsidRPr="00D33615" w:rsidTr="00165D33">
        <w:trPr>
          <w:trHeight w:val="240"/>
        </w:trPr>
        <w:tc>
          <w:tcPr>
            <w:tcW w:w="2880" w:type="dxa"/>
            <w:vMerge/>
            <w:tcBorders>
              <w:top w:val="nil"/>
              <w:left w:val="single" w:sz="6" w:space="0" w:color="auto"/>
              <w:bottom w:val="nil"/>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1-й год</w:t>
            </w: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2-й год</w:t>
            </w:r>
          </w:p>
        </w:tc>
        <w:tc>
          <w:tcPr>
            <w:tcW w:w="1980" w:type="dxa"/>
            <w:gridSpan w:val="2"/>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980" w:type="dxa"/>
            <w:gridSpan w:val="2"/>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1-й год (план)</w:t>
            </w:r>
          </w:p>
        </w:tc>
        <w:tc>
          <w:tcPr>
            <w:tcW w:w="1980" w:type="dxa"/>
            <w:gridSpan w:val="2"/>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sz w:val="22"/>
                <w:szCs w:val="22"/>
              </w:rPr>
            </w:pPr>
            <w:r w:rsidRPr="00D33615">
              <w:rPr>
                <w:rFonts w:ascii="Times New Roman" w:hAnsi="Times New Roman" w:cs="Times New Roman"/>
                <w:sz w:val="22"/>
                <w:szCs w:val="22"/>
              </w:rPr>
              <w:t>2-й год (план)</w:t>
            </w:r>
          </w:p>
        </w:tc>
      </w:tr>
      <w:tr w:rsidR="00165D33" w:rsidRPr="00D33615" w:rsidTr="00165D33">
        <w:trPr>
          <w:trHeight w:val="360"/>
        </w:trPr>
        <w:tc>
          <w:tcPr>
            <w:tcW w:w="2880" w:type="dxa"/>
            <w:vMerge/>
            <w:tcBorders>
              <w:top w:val="nil"/>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 xml:space="preserve">(тыс. </w:t>
            </w:r>
            <w:r w:rsidRPr="00D33615">
              <w:rPr>
                <w:rFonts w:ascii="Times New Roman" w:hAnsi="Times New Roman" w:cs="Times New Roman"/>
              </w:rPr>
              <w:br/>
              <w:t>рублей)</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jc w:val="center"/>
              <w:rPr>
                <w:rFonts w:ascii="Times New Roman" w:hAnsi="Times New Roman" w:cs="Times New Roman"/>
              </w:rPr>
            </w:pPr>
            <w:r w:rsidRPr="00D33615">
              <w:rPr>
                <w:rFonts w:ascii="Times New Roman" w:hAnsi="Times New Roman" w:cs="Times New Roman"/>
              </w:rPr>
              <w:t>(процентов)</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Цель 1         </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11748.7</w:t>
            </w:r>
          </w:p>
        </w:tc>
        <w:tc>
          <w:tcPr>
            <w:tcW w:w="90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40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13971,7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14322,7</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14322,7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Задача 1.1     </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11719.3</w:t>
            </w:r>
          </w:p>
        </w:tc>
        <w:tc>
          <w:tcPr>
            <w:tcW w:w="90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39.9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13936,7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39,8</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38,9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38,9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14286,0</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38,9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14286,0</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38,9</w:t>
            </w: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w:t>
            </w:r>
            <w:r>
              <w:rPr>
                <w:rFonts w:ascii="Times New Roman" w:hAnsi="Times New Roman" w:cs="Times New Roman"/>
                <w:sz w:val="22"/>
                <w:szCs w:val="22"/>
              </w:rPr>
              <w:t>(</w:t>
            </w:r>
            <w:r w:rsidRPr="00D33615">
              <w:rPr>
                <w:rFonts w:ascii="Times New Roman" w:hAnsi="Times New Roman" w:cs="Times New Roman"/>
                <w:sz w:val="22"/>
                <w:szCs w:val="22"/>
              </w:rPr>
              <w:t xml:space="preserve">функции,      </w:t>
            </w:r>
            <w:r w:rsidRPr="00D33615">
              <w:rPr>
                <w:rFonts w:ascii="Times New Roman" w:hAnsi="Times New Roman" w:cs="Times New Roman"/>
                <w:sz w:val="22"/>
                <w:szCs w:val="22"/>
              </w:rPr>
              <w:br/>
              <w:t xml:space="preserve">мероприятия) А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(функции,      </w:t>
            </w:r>
            <w:r w:rsidRPr="00D33615">
              <w:rPr>
                <w:rFonts w:ascii="Times New Roman" w:hAnsi="Times New Roman" w:cs="Times New Roman"/>
                <w:sz w:val="22"/>
                <w:szCs w:val="22"/>
              </w:rPr>
              <w:br/>
              <w:t xml:space="preserve">мероприятия) Б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Задача 1.2     </w:t>
            </w:r>
          </w:p>
        </w:tc>
        <w:tc>
          <w:tcPr>
            <w:tcW w:w="108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29.4</w:t>
            </w:r>
          </w:p>
        </w:tc>
        <w:tc>
          <w:tcPr>
            <w:tcW w:w="90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rPr>
              <w:t>0,</w:t>
            </w:r>
            <w:r>
              <w:rPr>
                <w:rFonts w:ascii="Times New Roman" w:hAnsi="Times New Roman" w:cs="Times New Roman"/>
                <w:sz w:val="22"/>
                <w:szCs w:val="22"/>
                <w:lang w:val="en-US"/>
              </w:rPr>
              <w:t>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39</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0,1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0,1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0,1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0,1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0,1</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Цель 2         </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17153.1</w:t>
            </w:r>
          </w:p>
        </w:tc>
        <w:tc>
          <w:tcPr>
            <w:tcW w:w="90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58.4</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21010,1</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22402,3</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22402,3</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61</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Задача 2.1     </w:t>
            </w:r>
          </w:p>
        </w:tc>
        <w:tc>
          <w:tcPr>
            <w:tcW w:w="108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1468.6</w:t>
            </w:r>
          </w:p>
        </w:tc>
        <w:tc>
          <w:tcPr>
            <w:tcW w:w="90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5</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2451,2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2570,7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7</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Задача 2.2</w:t>
            </w:r>
          </w:p>
        </w:tc>
        <w:tc>
          <w:tcPr>
            <w:tcW w:w="1080" w:type="dxa"/>
            <w:tcBorders>
              <w:top w:val="single" w:sz="6" w:space="0" w:color="auto"/>
              <w:left w:val="single" w:sz="6" w:space="0" w:color="auto"/>
              <w:bottom w:val="single" w:sz="6" w:space="0" w:color="auto"/>
              <w:right w:val="single" w:sz="6" w:space="0" w:color="auto"/>
            </w:tcBorders>
          </w:tcPr>
          <w:p w:rsidR="00165D33" w:rsidRPr="003C1456"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rPr>
              <w:t>1</w:t>
            </w:r>
            <w:r>
              <w:rPr>
                <w:rFonts w:ascii="Times New Roman" w:hAnsi="Times New Roman" w:cs="Times New Roman"/>
                <w:sz w:val="22"/>
                <w:szCs w:val="22"/>
                <w:lang w:val="en-US"/>
              </w:rPr>
              <w:t>5273.3</w:t>
            </w:r>
          </w:p>
        </w:tc>
        <w:tc>
          <w:tcPr>
            <w:tcW w:w="900" w:type="dxa"/>
            <w:tcBorders>
              <w:top w:val="single" w:sz="6" w:space="0" w:color="auto"/>
              <w:left w:val="single" w:sz="6" w:space="0" w:color="auto"/>
              <w:bottom w:val="single" w:sz="6" w:space="0" w:color="auto"/>
              <w:right w:val="single" w:sz="6" w:space="0" w:color="auto"/>
            </w:tcBorders>
          </w:tcPr>
          <w:p w:rsidR="00165D33" w:rsidRPr="002D2D24"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rPr>
              <w:t>5</w:t>
            </w:r>
            <w:r>
              <w:rPr>
                <w:rFonts w:ascii="Times New Roman" w:hAnsi="Times New Roman" w:cs="Times New Roman"/>
                <w:sz w:val="22"/>
                <w:szCs w:val="22"/>
                <w:lang w:val="en-US"/>
              </w:rPr>
              <w:t>2</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18208,7</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52</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53</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53</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19464,2</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53</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19464,2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53</w:t>
            </w:r>
          </w:p>
        </w:tc>
      </w:tr>
      <w:tr w:rsidR="00165D33" w:rsidRPr="00D33615" w:rsidTr="00165D33">
        <w:trPr>
          <w:trHeight w:val="24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Задача 2.3</w:t>
            </w:r>
          </w:p>
        </w:tc>
        <w:tc>
          <w:tcPr>
            <w:tcW w:w="1080" w:type="dxa"/>
            <w:tcBorders>
              <w:top w:val="single" w:sz="6" w:space="0" w:color="auto"/>
              <w:left w:val="single" w:sz="6" w:space="0" w:color="auto"/>
              <w:bottom w:val="single" w:sz="6" w:space="0" w:color="auto"/>
              <w:right w:val="single" w:sz="6" w:space="0" w:color="auto"/>
            </w:tcBorders>
          </w:tcPr>
          <w:p w:rsidR="00165D33" w:rsidRPr="003C1456"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411.2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1,4</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350,2</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367,4</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367,4</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(функции,      </w:t>
            </w:r>
            <w:r w:rsidRPr="00D33615">
              <w:rPr>
                <w:rFonts w:ascii="Times New Roman" w:hAnsi="Times New Roman" w:cs="Times New Roman"/>
                <w:sz w:val="22"/>
                <w:szCs w:val="22"/>
              </w:rPr>
              <w:br/>
              <w:t xml:space="preserve">мероприятия) А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Программа (функции,      </w:t>
            </w:r>
            <w:r w:rsidRPr="00D33615">
              <w:rPr>
                <w:rFonts w:ascii="Times New Roman" w:hAnsi="Times New Roman" w:cs="Times New Roman"/>
                <w:sz w:val="22"/>
                <w:szCs w:val="22"/>
              </w:rPr>
              <w:br/>
              <w:t xml:space="preserve">мероприятия) </w:t>
            </w:r>
            <w:proofErr w:type="gramStart"/>
            <w:r w:rsidRPr="00D33615">
              <w:rPr>
                <w:rFonts w:ascii="Times New Roman" w:hAnsi="Times New Roman" w:cs="Times New Roman"/>
                <w:sz w:val="22"/>
                <w:szCs w:val="22"/>
              </w:rPr>
              <w:t>В</w:t>
            </w:r>
            <w:proofErr w:type="gramEnd"/>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60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Всего распределено   </w:t>
            </w:r>
            <w:r w:rsidRPr="00D33615">
              <w:rPr>
                <w:rFonts w:ascii="Times New Roman" w:hAnsi="Times New Roman" w:cs="Times New Roman"/>
                <w:sz w:val="22"/>
                <w:szCs w:val="22"/>
              </w:rPr>
              <w:br/>
              <w:t xml:space="preserve">средств по целям          </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28901.8</w:t>
            </w:r>
          </w:p>
        </w:tc>
        <w:tc>
          <w:tcPr>
            <w:tcW w:w="90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98.4</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34981.8</w:t>
            </w:r>
          </w:p>
        </w:tc>
        <w:tc>
          <w:tcPr>
            <w:tcW w:w="90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rPr>
              <w:t>99</w:t>
            </w:r>
            <w:r>
              <w:rPr>
                <w:rFonts w:ascii="Times New Roman" w:hAnsi="Times New Roman" w:cs="Times New Roman"/>
                <w:sz w:val="22"/>
                <w:szCs w:val="22"/>
                <w:lang w:val="en-US"/>
              </w:rPr>
              <w:t>.9</w:t>
            </w:r>
          </w:p>
        </w:tc>
        <w:tc>
          <w:tcPr>
            <w:tcW w:w="108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r>
      <w:tr w:rsidR="00165D33" w:rsidRPr="00D33615" w:rsidTr="00165D33">
        <w:trPr>
          <w:trHeight w:val="48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в том числе распределено по</w:t>
            </w:r>
            <w:r>
              <w:rPr>
                <w:rFonts w:ascii="Times New Roman" w:hAnsi="Times New Roman" w:cs="Times New Roman"/>
                <w:sz w:val="22"/>
                <w:szCs w:val="22"/>
              </w:rPr>
              <w:t xml:space="preserve"> </w:t>
            </w:r>
            <w:r w:rsidRPr="00D33615">
              <w:rPr>
                <w:rFonts w:ascii="Times New Roman" w:hAnsi="Times New Roman" w:cs="Times New Roman"/>
                <w:sz w:val="22"/>
                <w:szCs w:val="22"/>
              </w:rPr>
              <w:t xml:space="preserve">задачам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28901.8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lang w:val="en-US"/>
              </w:rPr>
              <w:t>8</w:t>
            </w:r>
            <w:r>
              <w:rPr>
                <w:rFonts w:ascii="Times New Roman" w:hAnsi="Times New Roman" w:cs="Times New Roman"/>
                <w:sz w:val="22"/>
                <w:szCs w:val="22"/>
              </w:rPr>
              <w:t>,4</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34981.8</w:t>
            </w:r>
          </w:p>
        </w:tc>
        <w:tc>
          <w:tcPr>
            <w:tcW w:w="900" w:type="dxa"/>
            <w:tcBorders>
              <w:top w:val="single" w:sz="6" w:space="0" w:color="auto"/>
              <w:left w:val="single" w:sz="6" w:space="0" w:color="auto"/>
              <w:bottom w:val="single" w:sz="6" w:space="0" w:color="auto"/>
              <w:right w:val="single" w:sz="6" w:space="0" w:color="auto"/>
            </w:tcBorders>
          </w:tcPr>
          <w:p w:rsidR="00165D33" w:rsidRPr="00077FD5" w:rsidRDefault="00165D33" w:rsidP="00CC66D2">
            <w:pPr>
              <w:pStyle w:val="ConsPlusNormal"/>
              <w:widowControl/>
              <w:ind w:firstLine="0"/>
              <w:rPr>
                <w:rFonts w:ascii="Times New Roman" w:hAnsi="Times New Roman" w:cs="Times New Roman"/>
                <w:sz w:val="22"/>
                <w:szCs w:val="22"/>
                <w:lang w:val="en-US"/>
              </w:rPr>
            </w:pPr>
            <w:r>
              <w:rPr>
                <w:rFonts w:ascii="Times New Roman" w:hAnsi="Times New Roman" w:cs="Times New Roman"/>
                <w:sz w:val="22"/>
                <w:szCs w:val="22"/>
              </w:rPr>
              <w:t>99</w:t>
            </w:r>
            <w:r>
              <w:rPr>
                <w:rFonts w:ascii="Times New Roman" w:hAnsi="Times New Roman" w:cs="Times New Roman"/>
                <w:sz w:val="22"/>
                <w:szCs w:val="22"/>
                <w:lang w:val="en-US"/>
              </w:rPr>
              <w:t>.9</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100</w:t>
            </w:r>
          </w:p>
        </w:tc>
      </w:tr>
      <w:tr w:rsidR="00165D33" w:rsidRPr="00D33615" w:rsidTr="00165D33">
        <w:trPr>
          <w:trHeight w:val="720"/>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распределено средств по     </w:t>
            </w:r>
            <w:r w:rsidRPr="00D33615">
              <w:rPr>
                <w:rFonts w:ascii="Times New Roman" w:hAnsi="Times New Roman" w:cs="Times New Roman"/>
                <w:sz w:val="22"/>
                <w:szCs w:val="22"/>
              </w:rPr>
              <w:br/>
              <w:t xml:space="preserve">программам (функциям,     </w:t>
            </w:r>
            <w:r w:rsidRPr="00D33615">
              <w:rPr>
                <w:rFonts w:ascii="Times New Roman" w:hAnsi="Times New Roman" w:cs="Times New Roman"/>
                <w:sz w:val="22"/>
                <w:szCs w:val="22"/>
              </w:rPr>
              <w:br/>
              <w:t xml:space="preserve">мероприятиям)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p>
        </w:tc>
      </w:tr>
      <w:tr w:rsidR="00165D33" w:rsidRPr="00D33615" w:rsidTr="00165D33">
        <w:trPr>
          <w:trHeight w:val="446"/>
        </w:trPr>
        <w:tc>
          <w:tcPr>
            <w:tcW w:w="28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Итого бюджет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28901.8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lang w:val="en-US"/>
              </w:rPr>
              <w:t>8</w:t>
            </w:r>
            <w:r>
              <w:rPr>
                <w:rFonts w:ascii="Times New Roman" w:hAnsi="Times New Roman" w:cs="Times New Roman"/>
                <w:sz w:val="22"/>
                <w:szCs w:val="22"/>
              </w:rPr>
              <w:t>,4</w:t>
            </w: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34981.8</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99</w:t>
            </w:r>
            <w:r w:rsidRPr="00077FD5">
              <w:rPr>
                <w:rFonts w:ascii="Times New Roman" w:hAnsi="Times New Roman" w:cs="Times New Roman"/>
                <w:sz w:val="22"/>
                <w:szCs w:val="22"/>
              </w:rPr>
              <w:t>.</w:t>
            </w:r>
            <w:r>
              <w:rPr>
                <w:rFonts w:ascii="Times New Roman" w:hAnsi="Times New Roman" w:cs="Times New Roman"/>
                <w:sz w:val="22"/>
                <w:szCs w:val="22"/>
                <w:lang w:val="en-US"/>
              </w:rPr>
              <w:t>9</w:t>
            </w:r>
            <w:r w:rsidRPr="00D33615">
              <w:rPr>
                <w:rFonts w:ascii="Times New Roman" w:hAnsi="Times New Roman" w:cs="Times New Roman"/>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72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Pr>
                <w:rFonts w:ascii="Times New Roman" w:hAnsi="Times New Roman" w:cs="Times New Roman"/>
                <w:sz w:val="22"/>
                <w:szCs w:val="22"/>
                <w:lang w:val="en-US"/>
              </w:rPr>
              <w:t>36725</w:t>
            </w:r>
          </w:p>
        </w:tc>
        <w:tc>
          <w:tcPr>
            <w:tcW w:w="900" w:type="dxa"/>
            <w:tcBorders>
              <w:top w:val="single" w:sz="6" w:space="0" w:color="auto"/>
              <w:left w:val="single" w:sz="6" w:space="0" w:color="auto"/>
              <w:bottom w:val="single" w:sz="6" w:space="0" w:color="auto"/>
              <w:right w:val="single" w:sz="6" w:space="0" w:color="auto"/>
            </w:tcBorders>
          </w:tcPr>
          <w:p w:rsidR="00165D33" w:rsidRPr="00D33615" w:rsidRDefault="00165D33" w:rsidP="00CC66D2">
            <w:pPr>
              <w:pStyle w:val="ConsPlusNormal"/>
              <w:widowControl/>
              <w:ind w:firstLine="0"/>
              <w:rPr>
                <w:rFonts w:ascii="Times New Roman" w:hAnsi="Times New Roman" w:cs="Times New Roman"/>
                <w:sz w:val="22"/>
                <w:szCs w:val="22"/>
              </w:rPr>
            </w:pPr>
            <w:r w:rsidRPr="00D33615">
              <w:rPr>
                <w:rFonts w:ascii="Times New Roman" w:hAnsi="Times New Roman" w:cs="Times New Roman"/>
                <w:sz w:val="22"/>
                <w:szCs w:val="22"/>
              </w:rPr>
              <w:t xml:space="preserve">100    </w:t>
            </w:r>
          </w:p>
        </w:tc>
      </w:tr>
    </w:tbl>
    <w:p w:rsidR="00165D33" w:rsidRDefault="00165D33" w:rsidP="00CC66D2">
      <w:pPr>
        <w:spacing w:line="240" w:lineRule="auto"/>
        <w:rPr>
          <w:b/>
          <w:sz w:val="28"/>
          <w:szCs w:val="28"/>
        </w:rPr>
        <w:sectPr w:rsidR="00165D33" w:rsidSect="00165D33">
          <w:pgSz w:w="16838" w:h="11906" w:orient="landscape"/>
          <w:pgMar w:top="851" w:right="1134" w:bottom="1701" w:left="902" w:header="709" w:footer="709" w:gutter="0"/>
          <w:cols w:space="708"/>
          <w:docGrid w:linePitch="360"/>
        </w:sectPr>
      </w:pPr>
    </w:p>
    <w:p w:rsidR="00FD7475" w:rsidRPr="00FD7475" w:rsidRDefault="00FD7475" w:rsidP="00CC66D2">
      <w:pPr>
        <w:spacing w:line="240" w:lineRule="auto"/>
        <w:jc w:val="center"/>
        <w:rPr>
          <w:rFonts w:ascii="Times New Roman" w:hAnsi="Times New Roman" w:cs="Times New Roman"/>
        </w:rPr>
      </w:pPr>
      <w:r w:rsidRPr="00FD7475">
        <w:rPr>
          <w:rFonts w:ascii="Times New Roman" w:hAnsi="Times New Roman" w:cs="Times New Roman"/>
          <w:b/>
        </w:rPr>
        <w:t>Выводы и предложения об оптимизации бюджетных расходов и качества образовательных услуг</w:t>
      </w:r>
    </w:p>
    <w:p w:rsidR="00FD7475" w:rsidRPr="00FD7475" w:rsidRDefault="00FD7475" w:rsidP="00CC66D2">
      <w:pPr>
        <w:spacing w:line="240" w:lineRule="auto"/>
        <w:jc w:val="both"/>
        <w:rPr>
          <w:rFonts w:ascii="Times New Roman" w:hAnsi="Times New Roman" w:cs="Times New Roman"/>
        </w:rPr>
      </w:pPr>
      <w:r w:rsidRPr="00FD7475">
        <w:rPr>
          <w:rFonts w:ascii="Times New Roman" w:hAnsi="Times New Roman" w:cs="Times New Roman"/>
        </w:rPr>
        <w:t xml:space="preserve">           Результаты самоанализа бюджетных расходов и качества образовательных услуг </w:t>
      </w:r>
    </w:p>
    <w:p w:rsidR="00FD7475" w:rsidRPr="00FD7475" w:rsidRDefault="00FD7475" w:rsidP="00CC66D2">
      <w:pPr>
        <w:spacing w:line="240" w:lineRule="auto"/>
        <w:jc w:val="both"/>
        <w:rPr>
          <w:rFonts w:ascii="Times New Roman" w:hAnsi="Times New Roman" w:cs="Times New Roman"/>
        </w:rPr>
      </w:pPr>
      <w:r w:rsidRPr="00FD7475">
        <w:rPr>
          <w:rFonts w:ascii="Times New Roman" w:hAnsi="Times New Roman" w:cs="Times New Roman"/>
        </w:rPr>
        <w:t>данного учреждения имеют положительную динамику. Стратегические цели определены на основании специфики санаторной школы-интерната для длительно болеющих детей. Учитывается анализ детского контингента, социальный статус каждого ребенка, его потенциальные возможности; ведется мониторинг развития личности воспитанника, профессиональной деятельности педагогов. Целенаправленна работа школы  по оздоровлению и социализации школьников.       В силу специфики учебного учреждения в последующей работе акцент будет сделан:</w:t>
      </w:r>
    </w:p>
    <w:p w:rsidR="00FD7475" w:rsidRPr="00FD7475" w:rsidRDefault="00FD7475" w:rsidP="00CC66D2">
      <w:pPr>
        <w:spacing w:line="240" w:lineRule="auto"/>
        <w:jc w:val="both"/>
        <w:rPr>
          <w:rFonts w:ascii="Times New Roman" w:hAnsi="Times New Roman" w:cs="Times New Roman"/>
        </w:rPr>
      </w:pPr>
      <w:r w:rsidRPr="00FD7475">
        <w:rPr>
          <w:rFonts w:ascii="Times New Roman" w:hAnsi="Times New Roman" w:cs="Times New Roman"/>
        </w:rPr>
        <w:t xml:space="preserve">        * в отношении ученика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на формирование </w:t>
      </w:r>
      <w:proofErr w:type="gramStart"/>
      <w:r w:rsidRPr="00FD7475">
        <w:rPr>
          <w:rFonts w:ascii="Times New Roman" w:hAnsi="Times New Roman" w:cs="Times New Roman"/>
        </w:rPr>
        <w:t>информационного</w:t>
      </w:r>
      <w:proofErr w:type="gramEnd"/>
      <w:r w:rsidRPr="00FD7475">
        <w:rPr>
          <w:rFonts w:ascii="Times New Roman" w:hAnsi="Times New Roman" w:cs="Times New Roman"/>
        </w:rPr>
        <w:t xml:space="preserve"> образовательного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пространства; развитие социальной зрелости; профилактику асоциального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поведения; расширение возможностей формирования здорового образа жизни.</w:t>
      </w:r>
    </w:p>
    <w:p w:rsidR="00FD7475" w:rsidRPr="00FD7475" w:rsidRDefault="00FD7475" w:rsidP="00CC66D2">
      <w:pPr>
        <w:spacing w:line="240" w:lineRule="auto"/>
        <w:jc w:val="both"/>
        <w:rPr>
          <w:rFonts w:ascii="Times New Roman" w:hAnsi="Times New Roman" w:cs="Times New Roman"/>
        </w:rPr>
      </w:pPr>
      <w:r w:rsidRPr="00FD7475">
        <w:rPr>
          <w:rFonts w:ascii="Times New Roman" w:hAnsi="Times New Roman" w:cs="Times New Roman"/>
        </w:rPr>
        <w:t xml:space="preserve">        * в отношении педагога -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на расширение компетентностей в области современных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педагогических технологий согласно теме школы; самооценку методологической </w:t>
      </w:r>
    </w:p>
    <w:p w:rsidR="00FD7475" w:rsidRPr="00FD7475" w:rsidRDefault="00FD7475" w:rsidP="00CC66D2">
      <w:pPr>
        <w:spacing w:line="240" w:lineRule="auto"/>
        <w:ind w:left="1080"/>
        <w:jc w:val="both"/>
        <w:rPr>
          <w:rFonts w:ascii="Times New Roman" w:hAnsi="Times New Roman" w:cs="Times New Roman"/>
        </w:rPr>
      </w:pPr>
      <w:r w:rsidRPr="00FD7475">
        <w:rPr>
          <w:rFonts w:ascii="Times New Roman" w:hAnsi="Times New Roman" w:cs="Times New Roman"/>
        </w:rPr>
        <w:t xml:space="preserve">   культуры учителя; разработку частных методических систем.</w:t>
      </w:r>
    </w:p>
    <w:p w:rsidR="00FD7475" w:rsidRPr="00FD7475" w:rsidRDefault="00FD7475" w:rsidP="00CC66D2">
      <w:pPr>
        <w:pStyle w:val="a5"/>
        <w:jc w:val="both"/>
        <w:rPr>
          <w:rFonts w:ascii="Times New Roman" w:hAnsi="Times New Roman"/>
        </w:rPr>
      </w:pPr>
    </w:p>
    <w:p w:rsidR="00165D33" w:rsidRPr="00FD7475" w:rsidRDefault="00165D33" w:rsidP="00CC66D2">
      <w:pPr>
        <w:pStyle w:val="af"/>
        <w:spacing w:line="240" w:lineRule="auto"/>
        <w:rPr>
          <w:rFonts w:ascii="Times New Roman" w:hAnsi="Times New Roman" w:cs="Times New Roman"/>
        </w:rPr>
      </w:pPr>
    </w:p>
    <w:sectPr w:rsidR="00165D33" w:rsidRPr="00FD7475" w:rsidSect="00F817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10B2A6B"/>
    <w:multiLevelType w:val="hybridMultilevel"/>
    <w:tmpl w:val="073A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D6A4C"/>
    <w:multiLevelType w:val="hybridMultilevel"/>
    <w:tmpl w:val="45727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E932B0"/>
    <w:multiLevelType w:val="hybridMultilevel"/>
    <w:tmpl w:val="A9440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8F01F0"/>
    <w:multiLevelType w:val="hybridMultilevel"/>
    <w:tmpl w:val="C6568F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8671CD"/>
    <w:multiLevelType w:val="hybridMultilevel"/>
    <w:tmpl w:val="339C7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C2C1C"/>
    <w:multiLevelType w:val="hybridMultilevel"/>
    <w:tmpl w:val="CACC7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8F259B"/>
    <w:multiLevelType w:val="hybridMultilevel"/>
    <w:tmpl w:val="B01EF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8D24C7"/>
    <w:multiLevelType w:val="hybridMultilevel"/>
    <w:tmpl w:val="26AE4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4F30CC"/>
    <w:multiLevelType w:val="hybridMultilevel"/>
    <w:tmpl w:val="740ED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BF050B"/>
    <w:multiLevelType w:val="hybridMultilevel"/>
    <w:tmpl w:val="2A709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ED66D6"/>
    <w:multiLevelType w:val="hybridMultilevel"/>
    <w:tmpl w:val="07FA6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E57959"/>
    <w:multiLevelType w:val="hybridMultilevel"/>
    <w:tmpl w:val="450E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FC52E6"/>
    <w:multiLevelType w:val="hybridMultilevel"/>
    <w:tmpl w:val="2C7E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7312D4"/>
    <w:multiLevelType w:val="hybridMultilevel"/>
    <w:tmpl w:val="669C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3831AC"/>
    <w:multiLevelType w:val="hybridMultilevel"/>
    <w:tmpl w:val="275C4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3CA6557"/>
    <w:multiLevelType w:val="hybridMultilevel"/>
    <w:tmpl w:val="BF2CA9D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1445414E"/>
    <w:multiLevelType w:val="hybridMultilevel"/>
    <w:tmpl w:val="30F0B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D32CDB"/>
    <w:multiLevelType w:val="hybridMultilevel"/>
    <w:tmpl w:val="389AB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1B53DD"/>
    <w:multiLevelType w:val="hybridMultilevel"/>
    <w:tmpl w:val="0A000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3836F4"/>
    <w:multiLevelType w:val="hybridMultilevel"/>
    <w:tmpl w:val="FF1A3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2F5E20"/>
    <w:multiLevelType w:val="hybridMultilevel"/>
    <w:tmpl w:val="9E48D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0B4EE4"/>
    <w:multiLevelType w:val="hybridMultilevel"/>
    <w:tmpl w:val="9980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B54DAA"/>
    <w:multiLevelType w:val="hybridMultilevel"/>
    <w:tmpl w:val="759E8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EB52C2"/>
    <w:multiLevelType w:val="hybridMultilevel"/>
    <w:tmpl w:val="2CECC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B50BA1"/>
    <w:multiLevelType w:val="hybridMultilevel"/>
    <w:tmpl w:val="A85C7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B134A6"/>
    <w:multiLevelType w:val="hybridMultilevel"/>
    <w:tmpl w:val="07D48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001A10"/>
    <w:multiLevelType w:val="hybridMultilevel"/>
    <w:tmpl w:val="20803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54284F"/>
    <w:multiLevelType w:val="hybridMultilevel"/>
    <w:tmpl w:val="579A4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A1065D"/>
    <w:multiLevelType w:val="hybridMultilevel"/>
    <w:tmpl w:val="26F85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AAA4C80"/>
    <w:multiLevelType w:val="hybridMultilevel"/>
    <w:tmpl w:val="27928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647D60"/>
    <w:multiLevelType w:val="hybridMultilevel"/>
    <w:tmpl w:val="44CE241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3D4F42BD"/>
    <w:multiLevelType w:val="hybridMultilevel"/>
    <w:tmpl w:val="2818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E3A7AD4"/>
    <w:multiLevelType w:val="hybridMultilevel"/>
    <w:tmpl w:val="FD86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E4D5C34"/>
    <w:multiLevelType w:val="hybridMultilevel"/>
    <w:tmpl w:val="F424A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9B6CCD"/>
    <w:multiLevelType w:val="hybridMultilevel"/>
    <w:tmpl w:val="30BE2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A7038A"/>
    <w:multiLevelType w:val="hybridMultilevel"/>
    <w:tmpl w:val="C8D8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10C37D3"/>
    <w:multiLevelType w:val="hybridMultilevel"/>
    <w:tmpl w:val="C12E8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9F3CB7"/>
    <w:multiLevelType w:val="multilevel"/>
    <w:tmpl w:val="EA3805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2364475"/>
    <w:multiLevelType w:val="hybridMultilevel"/>
    <w:tmpl w:val="0A3AA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2E05A4A"/>
    <w:multiLevelType w:val="hybridMultilevel"/>
    <w:tmpl w:val="24789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3167184"/>
    <w:multiLevelType w:val="hybridMultilevel"/>
    <w:tmpl w:val="56542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4C03A4E"/>
    <w:multiLevelType w:val="hybridMultilevel"/>
    <w:tmpl w:val="02C81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54402E0"/>
    <w:multiLevelType w:val="hybridMultilevel"/>
    <w:tmpl w:val="E1BA1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88436B1"/>
    <w:multiLevelType w:val="hybridMultilevel"/>
    <w:tmpl w:val="BAB6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8B15F87"/>
    <w:multiLevelType w:val="hybridMultilevel"/>
    <w:tmpl w:val="F9FCC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8B45E68"/>
    <w:multiLevelType w:val="hybridMultilevel"/>
    <w:tmpl w:val="16E82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8ED7F1A"/>
    <w:multiLevelType w:val="hybridMultilevel"/>
    <w:tmpl w:val="BEEA9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A085F5F"/>
    <w:multiLevelType w:val="hybridMultilevel"/>
    <w:tmpl w:val="00EEF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C1D3654"/>
    <w:multiLevelType w:val="hybridMultilevel"/>
    <w:tmpl w:val="CD0861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4E4B5425"/>
    <w:multiLevelType w:val="hybridMultilevel"/>
    <w:tmpl w:val="A074F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E961886"/>
    <w:multiLevelType w:val="hybridMultilevel"/>
    <w:tmpl w:val="FD36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FB52AB"/>
    <w:multiLevelType w:val="hybridMultilevel"/>
    <w:tmpl w:val="78B09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3BA3D50"/>
    <w:multiLevelType w:val="hybridMultilevel"/>
    <w:tmpl w:val="D5D84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4FE57A1"/>
    <w:multiLevelType w:val="hybridMultilevel"/>
    <w:tmpl w:val="FB84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252304"/>
    <w:multiLevelType w:val="hybridMultilevel"/>
    <w:tmpl w:val="2EFA8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9D87DB9"/>
    <w:multiLevelType w:val="hybridMultilevel"/>
    <w:tmpl w:val="E2821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AB22CE3"/>
    <w:multiLevelType w:val="hybridMultilevel"/>
    <w:tmpl w:val="80A4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F076365"/>
    <w:multiLevelType w:val="hybridMultilevel"/>
    <w:tmpl w:val="CF62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9342BD"/>
    <w:multiLevelType w:val="hybridMultilevel"/>
    <w:tmpl w:val="31D64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50E0BD6"/>
    <w:multiLevelType w:val="hybridMultilevel"/>
    <w:tmpl w:val="7BA6E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5A11506"/>
    <w:multiLevelType w:val="hybridMultilevel"/>
    <w:tmpl w:val="8D8A9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CE218F"/>
    <w:multiLevelType w:val="hybridMultilevel"/>
    <w:tmpl w:val="5F6C3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857C98"/>
    <w:multiLevelType w:val="hybridMultilevel"/>
    <w:tmpl w:val="55F642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nsid w:val="6A505A7D"/>
    <w:multiLevelType w:val="hybridMultilevel"/>
    <w:tmpl w:val="856C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C9D1F55"/>
    <w:multiLevelType w:val="hybridMultilevel"/>
    <w:tmpl w:val="5972EE32"/>
    <w:lvl w:ilvl="0" w:tplc="1B6AF398">
      <w:start w:val="1"/>
      <w:numFmt w:val="bullet"/>
      <w:lvlText w:val=""/>
      <w:lvlJc w:val="left"/>
      <w:pPr>
        <w:tabs>
          <w:tab w:val="num" w:pos="284"/>
        </w:tabs>
        <w:ind w:left="0" w:firstLine="0"/>
      </w:pPr>
      <w:rPr>
        <w:rFonts w:ascii="Symbol" w:hAnsi="Symbol" w:hint="default"/>
        <w:b/>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CBC3683"/>
    <w:multiLevelType w:val="hybridMultilevel"/>
    <w:tmpl w:val="083E7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D3C5D4F"/>
    <w:multiLevelType w:val="hybridMultilevel"/>
    <w:tmpl w:val="B330A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E0B6FE0"/>
    <w:multiLevelType w:val="hybridMultilevel"/>
    <w:tmpl w:val="8C2A8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ECA0657"/>
    <w:multiLevelType w:val="hybridMultilevel"/>
    <w:tmpl w:val="F242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F7F3681"/>
    <w:multiLevelType w:val="hybridMultilevel"/>
    <w:tmpl w:val="408A5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665410"/>
    <w:multiLevelType w:val="hybridMultilevel"/>
    <w:tmpl w:val="7FFC4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67A77A8"/>
    <w:multiLevelType w:val="hybridMultilevel"/>
    <w:tmpl w:val="953E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97717F7"/>
    <w:multiLevelType w:val="hybridMultilevel"/>
    <w:tmpl w:val="83ACD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A43301B"/>
    <w:multiLevelType w:val="hybridMultilevel"/>
    <w:tmpl w:val="7452F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CE003AF"/>
    <w:multiLevelType w:val="hybridMultilevel"/>
    <w:tmpl w:val="20D87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15"/>
  </w:num>
  <w:num w:numId="4">
    <w:abstractNumId w:val="38"/>
  </w:num>
  <w:num w:numId="5">
    <w:abstractNumId w:val="22"/>
  </w:num>
  <w:num w:numId="6">
    <w:abstractNumId w:val="3"/>
  </w:num>
  <w:num w:numId="7">
    <w:abstractNumId w:val="36"/>
  </w:num>
  <w:num w:numId="8">
    <w:abstractNumId w:val="6"/>
  </w:num>
  <w:num w:numId="9">
    <w:abstractNumId w:val="57"/>
  </w:num>
  <w:num w:numId="10">
    <w:abstractNumId w:val="43"/>
  </w:num>
  <w:num w:numId="11">
    <w:abstractNumId w:val="28"/>
  </w:num>
  <w:num w:numId="12">
    <w:abstractNumId w:val="35"/>
  </w:num>
  <w:num w:numId="13">
    <w:abstractNumId w:val="67"/>
  </w:num>
  <w:num w:numId="14">
    <w:abstractNumId w:val="47"/>
  </w:num>
  <w:num w:numId="15">
    <w:abstractNumId w:val="68"/>
  </w:num>
  <w:num w:numId="16">
    <w:abstractNumId w:val="76"/>
  </w:num>
  <w:num w:numId="17">
    <w:abstractNumId w:val="42"/>
  </w:num>
  <w:num w:numId="18">
    <w:abstractNumId w:val="25"/>
  </w:num>
  <w:num w:numId="19">
    <w:abstractNumId w:val="14"/>
  </w:num>
  <w:num w:numId="20">
    <w:abstractNumId w:val="11"/>
  </w:num>
  <w:num w:numId="21">
    <w:abstractNumId w:val="27"/>
  </w:num>
  <w:num w:numId="22">
    <w:abstractNumId w:val="44"/>
  </w:num>
  <w:num w:numId="23">
    <w:abstractNumId w:val="56"/>
  </w:num>
  <w:num w:numId="24">
    <w:abstractNumId w:val="75"/>
  </w:num>
  <w:num w:numId="25">
    <w:abstractNumId w:val="58"/>
  </w:num>
  <w:num w:numId="26">
    <w:abstractNumId w:val="45"/>
  </w:num>
  <w:num w:numId="27">
    <w:abstractNumId w:val="8"/>
  </w:num>
  <w:num w:numId="28">
    <w:abstractNumId w:val="63"/>
  </w:num>
  <w:num w:numId="29">
    <w:abstractNumId w:val="19"/>
  </w:num>
  <w:num w:numId="30">
    <w:abstractNumId w:val="37"/>
  </w:num>
  <w:num w:numId="31">
    <w:abstractNumId w:val="59"/>
  </w:num>
  <w:num w:numId="32">
    <w:abstractNumId w:val="7"/>
  </w:num>
  <w:num w:numId="33">
    <w:abstractNumId w:val="51"/>
  </w:num>
  <w:num w:numId="34">
    <w:abstractNumId w:val="71"/>
  </w:num>
  <w:num w:numId="35">
    <w:abstractNumId w:val="18"/>
  </w:num>
  <w:num w:numId="36">
    <w:abstractNumId w:val="49"/>
  </w:num>
  <w:num w:numId="37">
    <w:abstractNumId w:val="24"/>
  </w:num>
  <w:num w:numId="38">
    <w:abstractNumId w:val="72"/>
  </w:num>
  <w:num w:numId="39">
    <w:abstractNumId w:val="54"/>
  </w:num>
  <w:num w:numId="40">
    <w:abstractNumId w:val="61"/>
  </w:num>
  <w:num w:numId="41">
    <w:abstractNumId w:val="74"/>
  </w:num>
  <w:num w:numId="42">
    <w:abstractNumId w:val="52"/>
  </w:num>
  <w:num w:numId="43">
    <w:abstractNumId w:val="60"/>
  </w:num>
  <w:num w:numId="44">
    <w:abstractNumId w:val="5"/>
  </w:num>
  <w:num w:numId="45">
    <w:abstractNumId w:val="12"/>
  </w:num>
  <w:num w:numId="46">
    <w:abstractNumId w:val="65"/>
  </w:num>
  <w:num w:numId="47">
    <w:abstractNumId w:val="46"/>
  </w:num>
  <w:num w:numId="48">
    <w:abstractNumId w:val="50"/>
  </w:num>
  <w:num w:numId="49">
    <w:abstractNumId w:val="4"/>
  </w:num>
  <w:num w:numId="50">
    <w:abstractNumId w:val="9"/>
  </w:num>
  <w:num w:numId="51">
    <w:abstractNumId w:val="41"/>
  </w:num>
  <w:num w:numId="52">
    <w:abstractNumId w:val="53"/>
  </w:num>
  <w:num w:numId="53">
    <w:abstractNumId w:val="32"/>
  </w:num>
  <w:num w:numId="54">
    <w:abstractNumId w:val="16"/>
  </w:num>
  <w:num w:numId="55">
    <w:abstractNumId w:val="30"/>
  </w:num>
  <w:num w:numId="56">
    <w:abstractNumId w:val="17"/>
  </w:num>
  <w:num w:numId="57">
    <w:abstractNumId w:val="48"/>
  </w:num>
  <w:num w:numId="58">
    <w:abstractNumId w:val="20"/>
  </w:num>
  <w:num w:numId="59">
    <w:abstractNumId w:val="13"/>
  </w:num>
  <w:num w:numId="60">
    <w:abstractNumId w:val="34"/>
  </w:num>
  <w:num w:numId="61">
    <w:abstractNumId w:val="26"/>
  </w:num>
  <w:num w:numId="62">
    <w:abstractNumId w:val="69"/>
  </w:num>
  <w:num w:numId="63">
    <w:abstractNumId w:val="62"/>
  </w:num>
  <w:num w:numId="64">
    <w:abstractNumId w:val="29"/>
  </w:num>
  <w:num w:numId="65">
    <w:abstractNumId w:val="55"/>
  </w:num>
  <w:num w:numId="66">
    <w:abstractNumId w:val="2"/>
  </w:num>
  <w:num w:numId="67">
    <w:abstractNumId w:val="31"/>
  </w:num>
  <w:num w:numId="68">
    <w:abstractNumId w:val="73"/>
  </w:num>
  <w:num w:numId="69">
    <w:abstractNumId w:val="10"/>
  </w:num>
  <w:num w:numId="70">
    <w:abstractNumId w:val="70"/>
  </w:num>
  <w:num w:numId="71">
    <w:abstractNumId w:val="23"/>
  </w:num>
  <w:num w:numId="72">
    <w:abstractNumId w:val="40"/>
  </w:num>
  <w:num w:numId="73">
    <w:abstractNumId w:val="66"/>
  </w:num>
  <w:num w:numId="74">
    <w:abstractNumId w:val="64"/>
  </w:num>
  <w:num w:numId="75">
    <w:abstractNumId w:val="3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DE011D"/>
    <w:rsid w:val="00071697"/>
    <w:rsid w:val="00084832"/>
    <w:rsid w:val="00085031"/>
    <w:rsid w:val="000901A7"/>
    <w:rsid w:val="000A57F5"/>
    <w:rsid w:val="000B0FBF"/>
    <w:rsid w:val="00165D33"/>
    <w:rsid w:val="00180E94"/>
    <w:rsid w:val="00246B81"/>
    <w:rsid w:val="002E72C7"/>
    <w:rsid w:val="0031236E"/>
    <w:rsid w:val="00335C3F"/>
    <w:rsid w:val="00420F96"/>
    <w:rsid w:val="0044765F"/>
    <w:rsid w:val="004D2E9D"/>
    <w:rsid w:val="00553C24"/>
    <w:rsid w:val="0058584C"/>
    <w:rsid w:val="00587DC8"/>
    <w:rsid w:val="005E5313"/>
    <w:rsid w:val="00600AE2"/>
    <w:rsid w:val="00626A16"/>
    <w:rsid w:val="006F6966"/>
    <w:rsid w:val="007113B1"/>
    <w:rsid w:val="00725AA0"/>
    <w:rsid w:val="007302DF"/>
    <w:rsid w:val="00763869"/>
    <w:rsid w:val="007F4939"/>
    <w:rsid w:val="00896DB0"/>
    <w:rsid w:val="008F73C6"/>
    <w:rsid w:val="0091695B"/>
    <w:rsid w:val="00960D19"/>
    <w:rsid w:val="009734C2"/>
    <w:rsid w:val="00976113"/>
    <w:rsid w:val="00A5118F"/>
    <w:rsid w:val="00A53852"/>
    <w:rsid w:val="00A87027"/>
    <w:rsid w:val="00AA36D9"/>
    <w:rsid w:val="00BF3F1F"/>
    <w:rsid w:val="00C119CD"/>
    <w:rsid w:val="00C97E4F"/>
    <w:rsid w:val="00CC66D2"/>
    <w:rsid w:val="00D031C3"/>
    <w:rsid w:val="00D51674"/>
    <w:rsid w:val="00D568F7"/>
    <w:rsid w:val="00D647F1"/>
    <w:rsid w:val="00DE011D"/>
    <w:rsid w:val="00E63004"/>
    <w:rsid w:val="00E75078"/>
    <w:rsid w:val="00E84167"/>
    <w:rsid w:val="00ED6F51"/>
    <w:rsid w:val="00EE32BD"/>
    <w:rsid w:val="00F029B7"/>
    <w:rsid w:val="00F81701"/>
    <w:rsid w:val="00FC6D8B"/>
    <w:rsid w:val="00FC76C3"/>
    <w:rsid w:val="00FD667A"/>
    <w:rsid w:val="00FD7475"/>
    <w:rsid w:val="00FF7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8" type="connector" idref="#Прямая со стрелкой 49"/>
        <o:r id="V:Rule29" type="connector" idref="#Прямая со стрелкой 39"/>
        <o:r id="V:Rule30" type="connector" idref="#Прямая со стрелкой 50"/>
        <o:r id="V:Rule31" type="connector" idref="#Прямая со стрелкой 45"/>
        <o:r id="V:Rule32" type="connector" idref="#Прямая со стрелкой 32"/>
        <o:r id="V:Rule33" type="connector" idref="#Прямая со стрелкой 48"/>
        <o:r id="V:Rule34" type="connector" idref="#Прямая со стрелкой 38"/>
        <o:r id="V:Rule35" type="connector" idref="#Прямая со стрелкой 29"/>
        <o:r id="V:Rule36" type="connector" idref="#Прямая со стрелкой 31"/>
        <o:r id="V:Rule37" type="connector" idref="#Прямая со стрелкой 43"/>
        <o:r id="V:Rule38" type="connector" idref="#Прямая со стрелкой 55"/>
        <o:r id="V:Rule39" type="connector" idref="#Прямая со стрелкой 42"/>
        <o:r id="V:Rule40" type="connector" idref="#Прямая со стрелкой 52"/>
        <o:r id="V:Rule41" type="connector" idref="#Прямая со стрелкой 46"/>
        <o:r id="V:Rule42" type="connector" idref="#Прямая со стрелкой 30"/>
        <o:r id="V:Rule43" type="connector" idref="#Прямая со стрелкой 36"/>
        <o:r id="V:Rule44" type="connector" idref="#Прямая со стрелкой 40"/>
        <o:r id="V:Rule45" type="connector" idref="#Прямая со стрелкой 53"/>
        <o:r id="V:Rule46" type="connector" idref="#Прямая со стрелкой 51"/>
        <o:r id="V:Rule47" type="connector" idref="#Прямая со стрелкой 37"/>
        <o:r id="V:Rule48" type="connector" idref="#Прямая со стрелкой 44"/>
        <o:r id="V:Rule49" type="connector" idref="#Прямая со стрелкой 34"/>
        <o:r id="V:Rule50" type="connector" idref="#Прямая со стрелкой 41"/>
        <o:r id="V:Rule51" type="connector" idref="#Прямая со стрелкой 35"/>
        <o:r id="V:Rule52" type="connector" idref="#Прямая со стрелкой 47"/>
        <o:r id="V:Rule53" type="connector" idref="#Прямая со стрелкой 54"/>
        <o:r id="V:Rule54" type="connector" idref="#Прямая со стрелкой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ddress"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3F"/>
  </w:style>
  <w:style w:type="paragraph" w:styleId="1">
    <w:name w:val="heading 1"/>
    <w:basedOn w:val="a"/>
    <w:next w:val="a"/>
    <w:link w:val="10"/>
    <w:qFormat/>
    <w:rsid w:val="00725A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25A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25A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25A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A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725AA0"/>
    <w:rPr>
      <w:rFonts w:asciiTheme="majorHAnsi" w:eastAsiaTheme="majorEastAsia" w:hAnsiTheme="majorHAnsi" w:cstheme="majorBidi"/>
      <w:b/>
      <w:bCs/>
      <w:color w:val="4F81BD" w:themeColor="accent1"/>
      <w:sz w:val="26"/>
      <w:szCs w:val="26"/>
    </w:rPr>
  </w:style>
  <w:style w:type="paragraph" w:styleId="a3">
    <w:name w:val="Normal (Web)"/>
    <w:basedOn w:val="a"/>
    <w:rsid w:val="00DE011D"/>
    <w:pPr>
      <w:spacing w:before="40" w:after="40" w:line="240" w:lineRule="auto"/>
    </w:pPr>
    <w:rPr>
      <w:rFonts w:ascii="Times New Roman" w:eastAsia="Times New Roman" w:hAnsi="Times New Roman" w:cs="Times New Roman"/>
      <w:sz w:val="20"/>
      <w:szCs w:val="20"/>
      <w:lang w:eastAsia="ru-RU"/>
    </w:rPr>
  </w:style>
  <w:style w:type="character" w:styleId="a4">
    <w:name w:val="Strong"/>
    <w:basedOn w:val="a0"/>
    <w:qFormat/>
    <w:rsid w:val="00DE011D"/>
    <w:rPr>
      <w:b/>
      <w:bCs/>
    </w:rPr>
  </w:style>
  <w:style w:type="paragraph" w:styleId="a5">
    <w:name w:val="No Spacing"/>
    <w:link w:val="a6"/>
    <w:qFormat/>
    <w:rsid w:val="00A5118F"/>
    <w:pPr>
      <w:spacing w:after="0" w:line="240" w:lineRule="auto"/>
    </w:pPr>
    <w:rPr>
      <w:rFonts w:ascii="Calibri" w:eastAsia="Calibri" w:hAnsi="Calibri" w:cs="Times New Roman"/>
    </w:rPr>
  </w:style>
  <w:style w:type="character" w:customStyle="1" w:styleId="a6">
    <w:name w:val="Без интервала Знак"/>
    <w:basedOn w:val="a0"/>
    <w:link w:val="a5"/>
    <w:rsid w:val="00A5118F"/>
    <w:rPr>
      <w:rFonts w:ascii="Calibri" w:eastAsia="Calibri" w:hAnsi="Calibri" w:cs="Times New Roman"/>
    </w:rPr>
  </w:style>
  <w:style w:type="character" w:customStyle="1" w:styleId="apple-converted-space">
    <w:name w:val="apple-converted-space"/>
    <w:basedOn w:val="a0"/>
    <w:rsid w:val="00A5118F"/>
  </w:style>
  <w:style w:type="character" w:customStyle="1" w:styleId="30">
    <w:name w:val="Заголовок 3 Знак"/>
    <w:basedOn w:val="a0"/>
    <w:link w:val="3"/>
    <w:semiHidden/>
    <w:rsid w:val="00725AA0"/>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725AA0"/>
    <w:rPr>
      <w:rFonts w:asciiTheme="majorHAnsi" w:eastAsiaTheme="majorEastAsia" w:hAnsiTheme="majorHAnsi" w:cstheme="majorBidi"/>
      <w:b/>
      <w:bCs/>
      <w:i/>
      <w:iCs/>
      <w:color w:val="4F81BD" w:themeColor="accent1"/>
    </w:rPr>
  </w:style>
  <w:style w:type="paragraph" w:styleId="a7">
    <w:name w:val="Body Text"/>
    <w:basedOn w:val="a"/>
    <w:link w:val="a8"/>
    <w:rsid w:val="00725AA0"/>
    <w:pPr>
      <w:jc w:val="both"/>
    </w:pPr>
    <w:rPr>
      <w:sz w:val="28"/>
      <w:szCs w:val="20"/>
    </w:rPr>
  </w:style>
  <w:style w:type="character" w:customStyle="1" w:styleId="a8">
    <w:name w:val="Основной текст Знак"/>
    <w:basedOn w:val="a0"/>
    <w:link w:val="a7"/>
    <w:rsid w:val="00725AA0"/>
    <w:rPr>
      <w:sz w:val="28"/>
      <w:szCs w:val="20"/>
    </w:rPr>
  </w:style>
  <w:style w:type="paragraph" w:customStyle="1" w:styleId="a9">
    <w:name w:val="Стиль"/>
    <w:rsid w:val="00725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сновной текст с отступом1"/>
    <w:basedOn w:val="a"/>
    <w:rsid w:val="00725AA0"/>
    <w:pPr>
      <w:autoSpaceDE w:val="0"/>
      <w:autoSpaceDN w:val="0"/>
      <w:spacing w:after="120"/>
      <w:ind w:left="283"/>
    </w:pPr>
    <w:rPr>
      <w:szCs w:val="20"/>
    </w:rPr>
  </w:style>
  <w:style w:type="paragraph" w:styleId="aa">
    <w:name w:val="footer"/>
    <w:basedOn w:val="a"/>
    <w:link w:val="ab"/>
    <w:rsid w:val="00725AA0"/>
    <w:pPr>
      <w:tabs>
        <w:tab w:val="center" w:pos="4677"/>
        <w:tab w:val="right" w:pos="9355"/>
      </w:tabs>
    </w:pPr>
  </w:style>
  <w:style w:type="character" w:customStyle="1" w:styleId="ab">
    <w:name w:val="Нижний колонтитул Знак"/>
    <w:basedOn w:val="a0"/>
    <w:link w:val="aa"/>
    <w:rsid w:val="00725AA0"/>
  </w:style>
  <w:style w:type="character" w:styleId="ac">
    <w:name w:val="page number"/>
    <w:basedOn w:val="a0"/>
    <w:rsid w:val="00725AA0"/>
  </w:style>
  <w:style w:type="paragraph" w:styleId="ad">
    <w:name w:val="Title"/>
    <w:basedOn w:val="a"/>
    <w:next w:val="a"/>
    <w:link w:val="ae"/>
    <w:qFormat/>
    <w:rsid w:val="00725A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rsid w:val="00725AA0"/>
    <w:rPr>
      <w:rFonts w:asciiTheme="majorHAnsi" w:eastAsiaTheme="majorEastAsia" w:hAnsiTheme="majorHAnsi" w:cstheme="majorBidi"/>
      <w:color w:val="17365D" w:themeColor="text2" w:themeShade="BF"/>
      <w:spacing w:val="5"/>
      <w:kern w:val="28"/>
      <w:sz w:val="52"/>
      <w:szCs w:val="52"/>
    </w:rPr>
  </w:style>
  <w:style w:type="paragraph" w:styleId="af">
    <w:name w:val="List Paragraph"/>
    <w:basedOn w:val="a"/>
    <w:qFormat/>
    <w:rsid w:val="00725AA0"/>
    <w:pPr>
      <w:ind w:left="720"/>
      <w:contextualSpacing/>
    </w:pPr>
  </w:style>
  <w:style w:type="character" w:styleId="af0">
    <w:name w:val="Emphasis"/>
    <w:basedOn w:val="a0"/>
    <w:qFormat/>
    <w:rsid w:val="00725AA0"/>
    <w:rPr>
      <w:i/>
      <w:iCs/>
    </w:rPr>
  </w:style>
  <w:style w:type="character" w:customStyle="1" w:styleId="text1">
    <w:name w:val="text1"/>
    <w:basedOn w:val="a0"/>
    <w:rsid w:val="00725AA0"/>
    <w:rPr>
      <w:rFonts w:ascii="Tahoma" w:hAnsi="Tahoma" w:cs="Tahoma"/>
      <w:color w:val="000000"/>
      <w:sz w:val="17"/>
      <w:szCs w:val="17"/>
    </w:rPr>
  </w:style>
  <w:style w:type="paragraph" w:styleId="af1">
    <w:name w:val="header"/>
    <w:basedOn w:val="a"/>
    <w:link w:val="af2"/>
    <w:rsid w:val="00725AA0"/>
    <w:pPr>
      <w:tabs>
        <w:tab w:val="center" w:pos="4677"/>
        <w:tab w:val="right" w:pos="9355"/>
      </w:tabs>
    </w:pPr>
  </w:style>
  <w:style w:type="character" w:customStyle="1" w:styleId="af2">
    <w:name w:val="Верхний колонтитул Знак"/>
    <w:basedOn w:val="a0"/>
    <w:link w:val="af1"/>
    <w:rsid w:val="00725AA0"/>
  </w:style>
  <w:style w:type="paragraph" w:styleId="af3">
    <w:name w:val="Body Text Indent"/>
    <w:basedOn w:val="a"/>
    <w:link w:val="af4"/>
    <w:rsid w:val="00725AA0"/>
    <w:pPr>
      <w:spacing w:after="120"/>
      <w:ind w:left="283"/>
    </w:pPr>
  </w:style>
  <w:style w:type="character" w:customStyle="1" w:styleId="af4">
    <w:name w:val="Основной текст с отступом Знак"/>
    <w:basedOn w:val="a0"/>
    <w:link w:val="af3"/>
    <w:rsid w:val="00725AA0"/>
  </w:style>
  <w:style w:type="paragraph" w:styleId="HTML">
    <w:name w:val="HTML Address"/>
    <w:basedOn w:val="a"/>
    <w:link w:val="HTML0"/>
    <w:rsid w:val="00725AA0"/>
    <w:rPr>
      <w:i/>
      <w:iCs/>
    </w:rPr>
  </w:style>
  <w:style w:type="character" w:customStyle="1" w:styleId="HTML0">
    <w:name w:val="Адрес HTML Знак"/>
    <w:basedOn w:val="a0"/>
    <w:link w:val="HTML"/>
    <w:rsid w:val="00725AA0"/>
    <w:rPr>
      <w:i/>
      <w:iCs/>
    </w:rPr>
  </w:style>
  <w:style w:type="character" w:customStyle="1" w:styleId="apple-style-span">
    <w:name w:val="apple-style-span"/>
    <w:basedOn w:val="a0"/>
    <w:rsid w:val="00725AA0"/>
  </w:style>
  <w:style w:type="paragraph" w:customStyle="1" w:styleId="21">
    <w:name w:val="Знак2"/>
    <w:basedOn w:val="a"/>
    <w:rsid w:val="00725AA0"/>
    <w:pPr>
      <w:spacing w:after="160" w:line="240" w:lineRule="exact"/>
    </w:pPr>
    <w:rPr>
      <w:rFonts w:ascii="Verdana" w:hAnsi="Verdana" w:cs="Verdana"/>
      <w:sz w:val="20"/>
      <w:szCs w:val="20"/>
      <w:lang w:val="en-US"/>
    </w:rPr>
  </w:style>
  <w:style w:type="paragraph" w:styleId="22">
    <w:name w:val="Body Text Indent 2"/>
    <w:basedOn w:val="a"/>
    <w:link w:val="23"/>
    <w:rsid w:val="00725AA0"/>
    <w:pPr>
      <w:spacing w:after="120" w:line="480" w:lineRule="auto"/>
      <w:ind w:left="283"/>
    </w:pPr>
  </w:style>
  <w:style w:type="character" w:customStyle="1" w:styleId="23">
    <w:name w:val="Основной текст с отступом 2 Знак"/>
    <w:basedOn w:val="a0"/>
    <w:link w:val="22"/>
    <w:rsid w:val="00725AA0"/>
  </w:style>
  <w:style w:type="paragraph" w:customStyle="1" w:styleId="a00">
    <w:name w:val="a0"/>
    <w:basedOn w:val="a"/>
    <w:rsid w:val="00725AA0"/>
    <w:pPr>
      <w:spacing w:before="100" w:beforeAutospacing="1" w:after="100" w:afterAutospacing="1"/>
    </w:pPr>
  </w:style>
  <w:style w:type="character" w:styleId="af5">
    <w:name w:val="Hyperlink"/>
    <w:basedOn w:val="a0"/>
    <w:unhideWhenUsed/>
    <w:rsid w:val="00725AA0"/>
    <w:rPr>
      <w:color w:val="0000FF"/>
      <w:u w:val="single"/>
    </w:rPr>
  </w:style>
  <w:style w:type="character" w:styleId="af6">
    <w:name w:val="FollowedHyperlink"/>
    <w:basedOn w:val="a0"/>
    <w:unhideWhenUsed/>
    <w:rsid w:val="00725AA0"/>
    <w:rPr>
      <w:color w:val="800080"/>
      <w:u w:val="single"/>
    </w:rPr>
  </w:style>
  <w:style w:type="paragraph" w:styleId="af7">
    <w:name w:val="Balloon Text"/>
    <w:basedOn w:val="a"/>
    <w:link w:val="af8"/>
    <w:rsid w:val="00725AA0"/>
    <w:rPr>
      <w:rFonts w:ascii="Tahoma" w:hAnsi="Tahoma" w:cs="Tahoma"/>
      <w:sz w:val="16"/>
      <w:szCs w:val="16"/>
    </w:rPr>
  </w:style>
  <w:style w:type="character" w:customStyle="1" w:styleId="af8">
    <w:name w:val="Текст выноски Знак"/>
    <w:basedOn w:val="a0"/>
    <w:link w:val="af7"/>
    <w:rsid w:val="00725AA0"/>
    <w:rPr>
      <w:rFonts w:ascii="Tahoma" w:hAnsi="Tahoma" w:cs="Tahoma"/>
      <w:sz w:val="16"/>
      <w:szCs w:val="16"/>
    </w:rPr>
  </w:style>
  <w:style w:type="paragraph" w:customStyle="1" w:styleId="af9">
    <w:name w:val="Знак Знак Знак Знак"/>
    <w:basedOn w:val="a"/>
    <w:rsid w:val="00725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a">
    <w:name w:val="Знак Знак Знак"/>
    <w:basedOn w:val="a"/>
    <w:rsid w:val="00725AA0"/>
    <w:pPr>
      <w:spacing w:after="160" w:line="240" w:lineRule="exact"/>
    </w:pPr>
    <w:rPr>
      <w:rFonts w:ascii="Verdana" w:eastAsia="Times New Roman" w:hAnsi="Verdana" w:cs="Times New Roman"/>
      <w:sz w:val="20"/>
      <w:szCs w:val="20"/>
      <w:lang w:val="en-US"/>
    </w:rPr>
  </w:style>
  <w:style w:type="table" w:styleId="afb">
    <w:name w:val="Table Grid"/>
    <w:basedOn w:val="a1"/>
    <w:rsid w:val="00E630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5D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Plain Text"/>
    <w:basedOn w:val="a"/>
    <w:link w:val="afd"/>
    <w:rsid w:val="00165D33"/>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165D3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53</Pages>
  <Words>19728</Words>
  <Characters>112456</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12</cp:revision>
  <dcterms:created xsi:type="dcterms:W3CDTF">2001-12-31T21:55:00Z</dcterms:created>
  <dcterms:modified xsi:type="dcterms:W3CDTF">2014-03-12T13:38:00Z</dcterms:modified>
</cp:coreProperties>
</file>